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743169143"/>
        <w:docPartObj>
          <w:docPartGallery w:val="Cover Pages"/>
          <w:docPartUnique/>
        </w:docPartObj>
      </w:sdtPr>
      <w:sdtContent>
        <w:p w14:paraId="748C3392" w14:textId="77777777" w:rsidR="007B2A2E" w:rsidRDefault="007B2A2E" w:rsidP="00F941E9">
          <w:r>
            <w:rPr>
              <w:noProof/>
            </w:rPr>
            <mc:AlternateContent>
              <mc:Choice Requires="wpg">
                <w:drawing>
                  <wp:anchor distT="0" distB="0" distL="114300" distR="114300" simplePos="0" relativeHeight="251658241" behindDoc="0" locked="0" layoutInCell="1" allowOverlap="1" wp14:anchorId="200167B9" wp14:editId="06C4CBC1">
                    <wp:simplePos x="0" y="0"/>
                    <wp:positionH relativeFrom="page">
                      <wp:align>right</wp:align>
                    </wp:positionH>
                    <wp:positionV relativeFrom="page">
                      <wp:align>top</wp:align>
                    </wp:positionV>
                    <wp:extent cx="3096491" cy="10058400"/>
                    <wp:effectExtent l="0" t="0" r="8890" b="0"/>
                    <wp:wrapNone/>
                    <wp:docPr id="453" name="Groep 453"/>
                    <wp:cNvGraphicFramePr/>
                    <a:graphic xmlns:a="http://schemas.openxmlformats.org/drawingml/2006/main">
                      <a:graphicData uri="http://schemas.microsoft.com/office/word/2010/wordprocessingGroup">
                        <wpg:wgp>
                          <wpg:cNvGrpSpPr/>
                          <wpg:grpSpPr>
                            <a:xfrm>
                              <a:off x="0" y="0"/>
                              <a:ext cx="3096491" cy="10058400"/>
                              <a:chOff x="0" y="0"/>
                              <a:chExt cx="3096491" cy="10058400"/>
                            </a:xfrm>
                            <a:solidFill>
                              <a:schemeClr val="tx2">
                                <a:lumMod val="75000"/>
                              </a:schemeClr>
                            </a:solidFill>
                          </wpg:grpSpPr>
                          <wps:wsp>
                            <wps:cNvPr id="459" name="Rechthoek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432" y="0"/>
                                <a:ext cx="2981939" cy="237744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1246707" w14:textId="7A9D9613" w:rsidR="007B2A2E" w:rsidRDefault="007B2A2E" w:rsidP="007B2A2E">
                                  <w:pPr>
                                    <w:pStyle w:val="Geenafstand"/>
                                    <w:rPr>
                                      <w:color w:val="FFFFFF" w:themeColor="background1"/>
                                      <w:sz w:val="96"/>
                                      <w:szCs w:val="96"/>
                                    </w:rPr>
                                  </w:pPr>
                                </w:p>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hAnsiTheme="majorHAnsi" w:cstheme="majorHAnsi"/>
                                      <w:color w:val="FFFFFF" w:themeColor="background1"/>
                                      <w:lang w:val="nl-NL"/>
                                    </w:rPr>
                                    <w:alias w:val="Auteur"/>
                                    <w:id w:val="1380359617"/>
                                    <w:dataBinding w:prefixMappings="xmlns:ns0='http://schemas.openxmlformats.org/package/2006/metadata/core-properties' xmlns:ns1='http://purl.org/dc/elements/1.1/'" w:xpath="/ns0:coreProperties[1]/ns1:creator[1]" w:storeItemID="{6C3C8BC8-F283-45AE-878A-BAB7291924A1}"/>
                                    <w:text/>
                                  </w:sdtPr>
                                  <w:sdtContent>
                                    <w:p w14:paraId="00BD6DD1" w14:textId="6F955D10" w:rsidR="007B2A2E" w:rsidRPr="00895EB1" w:rsidRDefault="00251C69" w:rsidP="007B2A2E">
                                      <w:pPr>
                                        <w:pStyle w:val="Geenafstand"/>
                                        <w:spacing w:line="360" w:lineRule="auto"/>
                                        <w:rPr>
                                          <w:rFonts w:asciiTheme="majorHAnsi" w:hAnsiTheme="majorHAnsi" w:cstheme="majorHAnsi"/>
                                          <w:color w:val="FFFFFF" w:themeColor="background1"/>
                                          <w:lang w:val="nl-NL"/>
                                        </w:rPr>
                                      </w:pPr>
                                      <w:r>
                                        <w:rPr>
                                          <w:rFonts w:asciiTheme="majorHAnsi" w:hAnsiTheme="majorHAnsi" w:cstheme="majorHAnsi"/>
                                          <w:color w:val="FFFFFF" w:themeColor="background1"/>
                                          <w:lang w:val="nl-NL"/>
                                        </w:rPr>
                                        <w:t>Aad van Gils</w:t>
                                      </w:r>
                                    </w:p>
                                  </w:sdtContent>
                                </w:sdt>
                                <w:sdt>
                                  <w:sdtPr>
                                    <w:rPr>
                                      <w:rFonts w:asciiTheme="majorHAnsi" w:hAnsiTheme="majorHAnsi" w:cstheme="majorHAnsi"/>
                                      <w:color w:val="FFFFFF" w:themeColor="background1"/>
                                      <w:lang w:val="nl-NL"/>
                                    </w:rPr>
                                    <w:alias w:val="Bedrijf"/>
                                    <w:id w:val="1760174317"/>
                                    <w:dataBinding w:prefixMappings="xmlns:ns0='http://schemas.openxmlformats.org/officeDocument/2006/extended-properties'" w:xpath="/ns0:Properties[1]/ns0:Company[1]" w:storeItemID="{6668398D-A668-4E3E-A5EB-62B293D839F1}"/>
                                    <w:text/>
                                  </w:sdtPr>
                                  <w:sdtContent>
                                    <w:p w14:paraId="7E2A9F5F" w14:textId="6B76DCF3" w:rsidR="007B2A2E" w:rsidRPr="00895EB1" w:rsidRDefault="00251C69" w:rsidP="007B2A2E">
                                      <w:pPr>
                                        <w:pStyle w:val="Geenafstand"/>
                                        <w:spacing w:line="360" w:lineRule="auto"/>
                                        <w:rPr>
                                          <w:rFonts w:asciiTheme="majorHAnsi" w:hAnsiTheme="majorHAnsi" w:cstheme="majorHAnsi"/>
                                          <w:color w:val="FFFFFF" w:themeColor="background1"/>
                                          <w:lang w:val="nl-NL"/>
                                        </w:rPr>
                                      </w:pPr>
                                      <w:r>
                                        <w:rPr>
                                          <w:rFonts w:asciiTheme="majorHAnsi" w:hAnsiTheme="majorHAnsi" w:cstheme="majorHAnsi"/>
                                          <w:color w:val="FFFFFF" w:themeColor="background1"/>
                                          <w:lang w:val="nl-NL"/>
                                        </w:rPr>
                                        <w:t>Voorzitter</w:t>
                                      </w:r>
                                    </w:p>
                                  </w:sdtContent>
                                </w:sdt>
                                <w:sdt>
                                  <w:sdtPr>
                                    <w:rPr>
                                      <w:rFonts w:asciiTheme="majorHAnsi" w:hAnsiTheme="majorHAnsi" w:cstheme="majorHAnsi"/>
                                      <w:color w:val="FFFFFF" w:themeColor="background1"/>
                                    </w:rPr>
                                    <w:alias w:val="Datum"/>
                                    <w:id w:val="1724480474"/>
                                    <w:dataBinding w:prefixMappings="xmlns:ns0='http://schemas.microsoft.com/office/2006/coverPageProps'" w:xpath="/ns0:CoverPageProperties[1]/ns0:PublishDate[1]" w:storeItemID="{55AF091B-3C7A-41E3-B477-F2FDAA23CFDA}"/>
                                    <w:date w:fullDate="2025-02-11T00:00:00Z">
                                      <w:dateFormat w:val="d-M-yyyy"/>
                                      <w:lid w:val="nl-NL"/>
                                      <w:storeMappedDataAs w:val="dateTime"/>
                                      <w:calendar w:val="gregorian"/>
                                    </w:date>
                                  </w:sdtPr>
                                  <w:sdtContent>
                                    <w:p w14:paraId="44310569" w14:textId="775F267E" w:rsidR="007B2A2E" w:rsidRPr="00C576FF" w:rsidRDefault="00B82606" w:rsidP="007B2A2E">
                                      <w:pPr>
                                        <w:pStyle w:val="Geenafstand"/>
                                        <w:spacing w:line="360" w:lineRule="auto"/>
                                        <w:rPr>
                                          <w:rFonts w:asciiTheme="majorHAnsi" w:hAnsiTheme="majorHAnsi" w:cstheme="majorHAnsi"/>
                                          <w:color w:val="FFFFFF" w:themeColor="background1"/>
                                        </w:rPr>
                                      </w:pPr>
                                      <w:r>
                                        <w:rPr>
                                          <w:rFonts w:asciiTheme="majorHAnsi" w:hAnsiTheme="majorHAnsi" w:cstheme="majorHAnsi"/>
                                          <w:color w:val="FFFFFF" w:themeColor="background1"/>
                                          <w:lang w:val="nl-NL"/>
                                        </w:rPr>
                                        <w:t>11-2-2025</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200167B9" id="Groep 453" o:spid="_x0000_s1026" style="position:absolute;margin-left:192.6pt;margin-top:0;width:243.8pt;height:11in;z-index:251658241;mso-height-percent:1000;mso-position-horizontal:right;mso-position-horizontal-relative:page;mso-position-vertical:top;mso-position-vertical-relative:page;mso-height-percent:1000"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" filled="f" stroked="f" strokecolor="white" strokeweight="1pt">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v:rect id="Rechthoek 461" o:spid="_x0000_s1029" style="position:absolute;left:134;width:29819;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" filled="f" stroked="f" strokecolor="white" strokeweight="1pt">
                      <v:shadow color="#d8d8d8" offset="3pt,3pt"/>
                      <v:textbox inset="28.8pt,14.4pt,14.4pt,14.4pt">
                        <w:txbxContent>
                          <w:p w14:paraId="61246707" w14:textId="7A9D9613" w:rsidR="007B2A2E" w:rsidRDefault="007B2A2E" w:rsidP="007B2A2E">
                            <w:pPr>
                              <w:pStyle w:val="Geenafstand"/>
                              <w:rPr>
                                <w:color w:val="FFFFFF" w:themeColor="background1"/>
                                <w:sz w:val="96"/>
                                <w:szCs w:val="96"/>
                              </w:rPr>
                            </w:pPr>
                          </w:p>
                        </w:txbxContent>
                      </v:textbox>
                    </v:rect>
                    <v:rect id="Rechthoek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" filled="f" stroked="f" strokecolor="white" strokeweight="1pt">
                      <v:shadow color="#d8d8d8" offset="3pt,3pt"/>
                      <v:textbox inset="28.8pt,14.4pt,14.4pt,14.4pt">
                        <w:txbxContent>
                          <w:sdt>
                            <w:sdtPr>
                              <w:rPr>
                                <w:rFonts w:asciiTheme="majorHAnsi" w:hAnsiTheme="majorHAnsi" w:cstheme="majorHAnsi"/>
                                <w:color w:val="FFFFFF" w:themeColor="background1"/>
                                <w:lang w:val="nl-NL"/>
                              </w:rPr>
                              <w:alias w:val="Auteur"/>
                              <w:id w:val="1380359617"/>
                              <w:dataBinding w:prefixMappings="xmlns:ns0='http://schemas.openxmlformats.org/package/2006/metadata/core-properties' xmlns:ns1='http://purl.org/dc/elements/1.1/'" w:xpath="/ns0:coreProperties[1]/ns1:creator[1]" w:storeItemID="{6C3C8BC8-F283-45AE-878A-BAB7291924A1}"/>
                              <w:text/>
                            </w:sdtPr>
                            <w:sdtContent>
                              <w:p w14:paraId="00BD6DD1" w14:textId="6F955D10" w:rsidR="007B2A2E" w:rsidRPr="00895EB1" w:rsidRDefault="00251C69" w:rsidP="007B2A2E">
                                <w:pPr>
                                  <w:pStyle w:val="Geenafstand"/>
                                  <w:spacing w:line="360" w:lineRule="auto"/>
                                  <w:rPr>
                                    <w:rFonts w:asciiTheme="majorHAnsi" w:hAnsiTheme="majorHAnsi" w:cstheme="majorHAnsi"/>
                                    <w:color w:val="FFFFFF" w:themeColor="background1"/>
                                    <w:lang w:val="nl-NL"/>
                                  </w:rPr>
                                </w:pPr>
                                <w:r>
                                  <w:rPr>
                                    <w:rFonts w:asciiTheme="majorHAnsi" w:hAnsiTheme="majorHAnsi" w:cstheme="majorHAnsi"/>
                                    <w:color w:val="FFFFFF" w:themeColor="background1"/>
                                    <w:lang w:val="nl-NL"/>
                                  </w:rPr>
                                  <w:t>Aad van Gils</w:t>
                                </w:r>
                              </w:p>
                            </w:sdtContent>
                          </w:sdt>
                          <w:sdt>
                            <w:sdtPr>
                              <w:rPr>
                                <w:rFonts w:asciiTheme="majorHAnsi" w:hAnsiTheme="majorHAnsi" w:cstheme="majorHAnsi"/>
                                <w:color w:val="FFFFFF" w:themeColor="background1"/>
                                <w:lang w:val="nl-NL"/>
                              </w:rPr>
                              <w:alias w:val="Bedrijf"/>
                              <w:id w:val="1760174317"/>
                              <w:dataBinding w:prefixMappings="xmlns:ns0='http://schemas.openxmlformats.org/officeDocument/2006/extended-properties'" w:xpath="/ns0:Properties[1]/ns0:Company[1]" w:storeItemID="{6668398D-A668-4E3E-A5EB-62B293D839F1}"/>
                              <w:text/>
                            </w:sdtPr>
                            <w:sdtContent>
                              <w:p w14:paraId="7E2A9F5F" w14:textId="6B76DCF3" w:rsidR="007B2A2E" w:rsidRPr="00895EB1" w:rsidRDefault="00251C69" w:rsidP="007B2A2E">
                                <w:pPr>
                                  <w:pStyle w:val="Geenafstand"/>
                                  <w:spacing w:line="360" w:lineRule="auto"/>
                                  <w:rPr>
                                    <w:rFonts w:asciiTheme="majorHAnsi" w:hAnsiTheme="majorHAnsi" w:cstheme="majorHAnsi"/>
                                    <w:color w:val="FFFFFF" w:themeColor="background1"/>
                                    <w:lang w:val="nl-NL"/>
                                  </w:rPr>
                                </w:pPr>
                                <w:r>
                                  <w:rPr>
                                    <w:rFonts w:asciiTheme="majorHAnsi" w:hAnsiTheme="majorHAnsi" w:cstheme="majorHAnsi"/>
                                    <w:color w:val="FFFFFF" w:themeColor="background1"/>
                                    <w:lang w:val="nl-NL"/>
                                  </w:rPr>
                                  <w:t>Voorzitter</w:t>
                                </w:r>
                              </w:p>
                            </w:sdtContent>
                          </w:sdt>
                          <w:sdt>
                            <w:sdtPr>
                              <w:rPr>
                                <w:rFonts w:asciiTheme="majorHAnsi" w:hAnsiTheme="majorHAnsi" w:cstheme="majorHAnsi"/>
                                <w:color w:val="FFFFFF" w:themeColor="background1"/>
                              </w:rPr>
                              <w:alias w:val="Datum"/>
                              <w:id w:val="1724480474"/>
                              <w:dataBinding w:prefixMappings="xmlns:ns0='http://schemas.microsoft.com/office/2006/coverPageProps'" w:xpath="/ns0:CoverPageProperties[1]/ns0:PublishDate[1]" w:storeItemID="{55AF091B-3C7A-41E3-B477-F2FDAA23CFDA}"/>
                              <w:date w:fullDate="2025-02-11T00:00:00Z">
                                <w:dateFormat w:val="d-M-yyyy"/>
                                <w:lid w:val="nl-NL"/>
                                <w:storeMappedDataAs w:val="dateTime"/>
                                <w:calendar w:val="gregorian"/>
                              </w:date>
                            </w:sdtPr>
                            <w:sdtContent>
                              <w:p w14:paraId="44310569" w14:textId="775F267E" w:rsidR="007B2A2E" w:rsidRPr="00C576FF" w:rsidRDefault="00B82606" w:rsidP="007B2A2E">
                                <w:pPr>
                                  <w:pStyle w:val="Geenafstand"/>
                                  <w:spacing w:line="360" w:lineRule="auto"/>
                                  <w:rPr>
                                    <w:rFonts w:asciiTheme="majorHAnsi" w:hAnsiTheme="majorHAnsi" w:cstheme="majorHAnsi"/>
                                    <w:color w:val="FFFFFF" w:themeColor="background1"/>
                                  </w:rPr>
                                </w:pPr>
                                <w:r>
                                  <w:rPr>
                                    <w:rFonts w:asciiTheme="majorHAnsi" w:hAnsiTheme="majorHAnsi" w:cstheme="majorHAnsi"/>
                                    <w:color w:val="FFFFFF" w:themeColor="background1"/>
                                    <w:lang w:val="nl-NL"/>
                                  </w:rPr>
                                  <w:t>11-2-2025</w:t>
                                </w:r>
                              </w:p>
                            </w:sdtContent>
                          </w:sdt>
                        </w:txbxContent>
                      </v:textbox>
                    </v:rect>
                    <w10:wrap anchorx="page" anchory="page"/>
                  </v:group>
                </w:pict>
              </mc:Fallback>
            </mc:AlternateContent>
          </w:r>
        </w:p>
        <w:p w14:paraId="41A35882" w14:textId="77777777" w:rsidR="007B2A2E" w:rsidRDefault="007B2A2E" w:rsidP="00F941E9">
          <w:pPr>
            <w:rPr>
              <w:rFonts w:cstheme="minorHAnsi"/>
              <w:b/>
              <w:bCs/>
              <w:caps/>
              <w:sz w:val="20"/>
              <w:szCs w:val="20"/>
            </w:rPr>
          </w:pPr>
          <w:r>
            <w:rPr>
              <w:noProof/>
            </w:rPr>
            <mc:AlternateContent>
              <mc:Choice Requires="wps">
                <w:drawing>
                  <wp:anchor distT="0" distB="0" distL="114300" distR="114300" simplePos="0" relativeHeight="251658242" behindDoc="0" locked="0" layoutInCell="0" allowOverlap="1" wp14:anchorId="7FC8FACA" wp14:editId="5C4A13B0">
                    <wp:simplePos x="0" y="0"/>
                    <wp:positionH relativeFrom="page">
                      <wp:posOffset>-47570</wp:posOffset>
                    </wp:positionH>
                    <wp:positionV relativeFrom="page">
                      <wp:posOffset>2674488</wp:posOffset>
                    </wp:positionV>
                    <wp:extent cx="6830001" cy="640080"/>
                    <wp:effectExtent l="0" t="0" r="28575" b="17145"/>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0001" cy="640080"/>
                            </a:xfrm>
                            <a:prstGeom prst="rect">
                              <a:avLst/>
                            </a:prstGeom>
                            <a:solidFill>
                              <a:schemeClr val="tx1"/>
                            </a:solidFill>
                            <a:ln w="19050">
                              <a:solidFill>
                                <a:schemeClr val="tx1"/>
                              </a:solidFill>
                              <a:miter lim="800000"/>
                              <a:headEnd/>
                              <a:tailEnd/>
                            </a:ln>
                          </wps:spPr>
                          <wps:txbx>
                            <w:txbxContent>
                              <w:p w14:paraId="28456A34" w14:textId="203DA3E8" w:rsidR="007B2A2E" w:rsidRPr="001665EE" w:rsidRDefault="00000000" w:rsidP="001665EE">
                                <w:pPr>
                                  <w:pStyle w:val="Geenafstand"/>
                                  <w:jc w:val="center"/>
                                  <w:rPr>
                                    <w:rFonts w:asciiTheme="majorHAnsi" w:hAnsiTheme="majorHAnsi" w:cstheme="majorHAnsi"/>
                                    <w:color w:val="FFFFFF" w:themeColor="background1"/>
                                    <w:sz w:val="72"/>
                                    <w:szCs w:val="72"/>
                                  </w:rPr>
                                </w:pPr>
                                <w:sdt>
                                  <w:sdtPr>
                                    <w:rPr>
                                      <w:rFonts w:asciiTheme="majorHAnsi" w:hAnsiTheme="majorHAnsi" w:cstheme="majorHAnsi"/>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Content>
                                    <w:r w:rsidR="001665EE">
                                      <w:rPr>
                                        <w:rFonts w:asciiTheme="majorHAnsi" w:hAnsiTheme="majorHAnsi" w:cstheme="majorHAnsi"/>
                                        <w:color w:val="FFFFFF" w:themeColor="background1"/>
                                        <w:sz w:val="72"/>
                                        <w:szCs w:val="72"/>
                                      </w:rPr>
                                      <w:t>Jaarverslag Radio Texel</w:t>
                                    </w:r>
                                  </w:sdtContent>
                                </w:sdt>
                                <w:r w:rsidR="0079797A">
                                  <w:rPr>
                                    <w:rFonts w:asciiTheme="majorHAnsi" w:hAnsiTheme="majorHAnsi" w:cstheme="majorHAnsi"/>
                                    <w:color w:val="FFFFFF" w:themeColor="background1"/>
                                    <w:sz w:val="72"/>
                                    <w:szCs w:val="72"/>
                                  </w:rPr>
                                  <w:t xml:space="preserve"> </w:t>
                                </w:r>
                                <w:r w:rsidR="008F6D92">
                                  <w:rPr>
                                    <w:rFonts w:asciiTheme="majorHAnsi" w:hAnsiTheme="majorHAnsi" w:cstheme="majorHAnsi"/>
                                    <w:color w:val="FFFFFF" w:themeColor="background1"/>
                                    <w:sz w:val="72"/>
                                    <w:szCs w:val="72"/>
                                  </w:rPr>
                                  <w:t>202</w:t>
                                </w:r>
                                <w:r w:rsidR="00B82606">
                                  <w:rPr>
                                    <w:rFonts w:asciiTheme="majorHAnsi" w:hAnsiTheme="majorHAnsi" w:cstheme="majorHAnsi"/>
                                    <w:color w:val="FFFFFF" w:themeColor="background1"/>
                                    <w:sz w:val="72"/>
                                    <w:szCs w:val="72"/>
                                  </w:rPr>
                                  <w:t>4</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7FC8FACA" id="Rechthoek 16" o:spid="_x0000_s1031" style="position:absolute;margin-left:-3.75pt;margin-top:210.6pt;width:537.8pt;height:50.4pt;z-index:251658242;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" o:allowincell="f" fillcolor="black [3213]" strokecolor="black [3213]" strokeweight="1.5pt">
                    <v:textbox style="mso-fit-shape-to-text:t" inset="14.4pt,,14.4pt">
                      <w:txbxContent>
                        <w:p w14:paraId="28456A34" w14:textId="203DA3E8" w:rsidR="007B2A2E" w:rsidRPr="001665EE" w:rsidRDefault="00000000" w:rsidP="001665EE">
                          <w:pPr>
                            <w:pStyle w:val="Geenafstand"/>
                            <w:jc w:val="center"/>
                            <w:rPr>
                              <w:rFonts w:asciiTheme="majorHAnsi" w:hAnsiTheme="majorHAnsi" w:cstheme="majorHAnsi"/>
                              <w:color w:val="FFFFFF" w:themeColor="background1"/>
                              <w:sz w:val="72"/>
                              <w:szCs w:val="72"/>
                            </w:rPr>
                          </w:pPr>
                          <w:sdt>
                            <w:sdtPr>
                              <w:rPr>
                                <w:rFonts w:asciiTheme="majorHAnsi" w:hAnsiTheme="majorHAnsi" w:cstheme="majorHAnsi"/>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Content>
                              <w:r w:rsidR="001665EE">
                                <w:rPr>
                                  <w:rFonts w:asciiTheme="majorHAnsi" w:hAnsiTheme="majorHAnsi" w:cstheme="majorHAnsi"/>
                                  <w:color w:val="FFFFFF" w:themeColor="background1"/>
                                  <w:sz w:val="72"/>
                                  <w:szCs w:val="72"/>
                                </w:rPr>
                                <w:t>Jaarverslag Radio Texel</w:t>
                              </w:r>
                            </w:sdtContent>
                          </w:sdt>
                          <w:r w:rsidR="0079797A">
                            <w:rPr>
                              <w:rFonts w:asciiTheme="majorHAnsi" w:hAnsiTheme="majorHAnsi" w:cstheme="majorHAnsi"/>
                              <w:color w:val="FFFFFF" w:themeColor="background1"/>
                              <w:sz w:val="72"/>
                              <w:szCs w:val="72"/>
                            </w:rPr>
                            <w:t xml:space="preserve"> </w:t>
                          </w:r>
                          <w:r w:rsidR="008F6D92">
                            <w:rPr>
                              <w:rFonts w:asciiTheme="majorHAnsi" w:hAnsiTheme="majorHAnsi" w:cstheme="majorHAnsi"/>
                              <w:color w:val="FFFFFF" w:themeColor="background1"/>
                              <w:sz w:val="72"/>
                              <w:szCs w:val="72"/>
                            </w:rPr>
                            <w:t>202</w:t>
                          </w:r>
                          <w:r w:rsidR="00B82606">
                            <w:rPr>
                              <w:rFonts w:asciiTheme="majorHAnsi" w:hAnsiTheme="majorHAnsi" w:cstheme="majorHAnsi"/>
                              <w:color w:val="FFFFFF" w:themeColor="background1"/>
                              <w:sz w:val="72"/>
                              <w:szCs w:val="72"/>
                            </w:rPr>
                            <w:t>4</w:t>
                          </w:r>
                        </w:p>
                      </w:txbxContent>
                    </v:textbox>
                    <w10:wrap anchorx="page" anchory="page"/>
                  </v:rect>
                </w:pict>
              </mc:Fallback>
            </mc:AlternateContent>
          </w:r>
          <w:r>
            <w:rPr>
              <w:noProof/>
            </w:rPr>
            <w:drawing>
              <wp:anchor distT="0" distB="0" distL="114300" distR="114300" simplePos="0" relativeHeight="251658243" behindDoc="0" locked="0" layoutInCell="1" allowOverlap="1" wp14:anchorId="20E22DF7" wp14:editId="615CEBE1">
                <wp:simplePos x="0" y="0"/>
                <wp:positionH relativeFrom="column">
                  <wp:posOffset>123190</wp:posOffset>
                </wp:positionH>
                <wp:positionV relativeFrom="paragraph">
                  <wp:posOffset>2357120</wp:posOffset>
                </wp:positionV>
                <wp:extent cx="5759450" cy="3390900"/>
                <wp:effectExtent l="0" t="0" r="0" b="0"/>
                <wp:wrapThrough wrapText="bothSides">
                  <wp:wrapPolygon edited="0">
                    <wp:start x="0" y="0"/>
                    <wp:lineTo x="0" y="21479"/>
                    <wp:lineTo x="21505" y="21479"/>
                    <wp:lineTo x="21505" y="0"/>
                    <wp:lineTo x="0" y="0"/>
                  </wp:wrapPolygon>
                </wp:wrapThrough>
                <wp:docPr id="985758639" name="Afbeelding 985758639" descr="Afbeelding met hemel, buitenshuis, wolk, zonsonderga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758639" name="Afbeelding 985758639" descr="Afbeelding met hemel, buitenshuis, wolk, zonsondergang&#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5759450" cy="3390900"/>
                        </a:xfrm>
                        <a:prstGeom prst="rect">
                          <a:avLst/>
                        </a:prstGeom>
                      </pic:spPr>
                    </pic:pic>
                  </a:graphicData>
                </a:graphic>
                <wp14:sizeRelH relativeFrom="margin">
                  <wp14:pctWidth>0</wp14:pctWidth>
                </wp14:sizeRelH>
                <wp14:sizeRelV relativeFrom="margin">
                  <wp14:pctHeight>0</wp14:pctHeight>
                </wp14:sizeRelV>
              </wp:anchor>
            </w:drawing>
          </w:r>
          <w:r>
            <w:br w:type="page"/>
          </w:r>
        </w:p>
      </w:sdtContent>
    </w:sdt>
    <w:p w14:paraId="31EDB163" w14:textId="5F74FBD5" w:rsidR="000973B9" w:rsidRDefault="007B2A2E">
      <w:pPr>
        <w:pStyle w:val="Inhopg1"/>
        <w:tabs>
          <w:tab w:val="left" w:pos="440"/>
          <w:tab w:val="right" w:leader="dot" w:pos="9062"/>
        </w:tabs>
        <w:rPr>
          <w:rFonts w:eastAsiaTheme="minorEastAsia" w:cstheme="minorBidi"/>
          <w:b w:val="0"/>
          <w:bCs w:val="0"/>
          <w:caps w:val="0"/>
          <w:noProof/>
          <w:w w:val="100"/>
          <w:kern w:val="2"/>
          <w:sz w:val="24"/>
          <w:szCs w:val="24"/>
          <w:lang w:eastAsia="nl-NL"/>
          <w14:ligatures w14:val="standardContextual"/>
        </w:rPr>
      </w:pPr>
      <w:r w:rsidRPr="002A27C6">
        <w:rPr>
          <w:sz w:val="18"/>
          <w:szCs w:val="18"/>
        </w:rPr>
        <w:lastRenderedPageBreak/>
        <w:fldChar w:fldCharType="begin"/>
      </w:r>
      <w:r w:rsidRPr="002A27C6">
        <w:rPr>
          <w:sz w:val="18"/>
          <w:szCs w:val="18"/>
        </w:rPr>
        <w:instrText xml:space="preserve"> TOC \o "1-2" \h \z \u </w:instrText>
      </w:r>
      <w:r w:rsidRPr="002A27C6">
        <w:rPr>
          <w:sz w:val="18"/>
          <w:szCs w:val="18"/>
        </w:rPr>
        <w:fldChar w:fldCharType="separate"/>
      </w:r>
      <w:hyperlink w:anchor="_Toc197950593" w:history="1">
        <w:r w:rsidR="000973B9" w:rsidRPr="00BC5DAA">
          <w:rPr>
            <w:rStyle w:val="Hyperlink"/>
            <w:noProof/>
          </w:rPr>
          <w:t>1</w:t>
        </w:r>
        <w:r w:rsidR="000973B9">
          <w:rPr>
            <w:rFonts w:eastAsiaTheme="minorEastAsia" w:cstheme="minorBidi"/>
            <w:b w:val="0"/>
            <w:bCs w:val="0"/>
            <w:caps w:val="0"/>
            <w:noProof/>
            <w:w w:val="100"/>
            <w:kern w:val="2"/>
            <w:sz w:val="24"/>
            <w:szCs w:val="24"/>
            <w:lang w:eastAsia="nl-NL"/>
            <w14:ligatures w14:val="standardContextual"/>
          </w:rPr>
          <w:tab/>
        </w:r>
        <w:r w:rsidR="000973B9" w:rsidRPr="00BC5DAA">
          <w:rPr>
            <w:rStyle w:val="Hyperlink"/>
            <w:noProof/>
          </w:rPr>
          <w:t>Voorwoord</w:t>
        </w:r>
        <w:r w:rsidR="000973B9">
          <w:rPr>
            <w:noProof/>
            <w:webHidden/>
          </w:rPr>
          <w:tab/>
        </w:r>
        <w:r w:rsidR="000973B9">
          <w:rPr>
            <w:noProof/>
            <w:webHidden/>
          </w:rPr>
          <w:fldChar w:fldCharType="begin"/>
        </w:r>
        <w:r w:rsidR="000973B9">
          <w:rPr>
            <w:noProof/>
            <w:webHidden/>
          </w:rPr>
          <w:instrText xml:space="preserve"> PAGEREF _Toc197950593 \h </w:instrText>
        </w:r>
        <w:r w:rsidR="000973B9">
          <w:rPr>
            <w:noProof/>
            <w:webHidden/>
          </w:rPr>
        </w:r>
        <w:r w:rsidR="000973B9">
          <w:rPr>
            <w:noProof/>
            <w:webHidden/>
          </w:rPr>
          <w:fldChar w:fldCharType="separate"/>
        </w:r>
        <w:r w:rsidR="009140A9">
          <w:rPr>
            <w:noProof/>
            <w:webHidden/>
          </w:rPr>
          <w:t>4</w:t>
        </w:r>
        <w:r w:rsidR="000973B9">
          <w:rPr>
            <w:noProof/>
            <w:webHidden/>
          </w:rPr>
          <w:fldChar w:fldCharType="end"/>
        </w:r>
      </w:hyperlink>
    </w:p>
    <w:p w14:paraId="06BAFE9B" w14:textId="1451007F" w:rsidR="000973B9" w:rsidRDefault="000973B9">
      <w:pPr>
        <w:pStyle w:val="Inhopg1"/>
        <w:tabs>
          <w:tab w:val="left" w:pos="440"/>
          <w:tab w:val="right" w:leader="dot" w:pos="9062"/>
        </w:tabs>
        <w:rPr>
          <w:rFonts w:eastAsiaTheme="minorEastAsia" w:cstheme="minorBidi"/>
          <w:b w:val="0"/>
          <w:bCs w:val="0"/>
          <w:caps w:val="0"/>
          <w:noProof/>
          <w:w w:val="100"/>
          <w:kern w:val="2"/>
          <w:sz w:val="24"/>
          <w:szCs w:val="24"/>
          <w:lang w:eastAsia="nl-NL"/>
          <w14:ligatures w14:val="standardContextual"/>
        </w:rPr>
      </w:pPr>
      <w:hyperlink w:anchor="_Toc197950594" w:history="1">
        <w:r w:rsidRPr="00BC5DAA">
          <w:rPr>
            <w:rStyle w:val="Hyperlink"/>
            <w:noProof/>
          </w:rPr>
          <w:t>2</w:t>
        </w:r>
        <w:r>
          <w:rPr>
            <w:rFonts w:eastAsiaTheme="minorEastAsia" w:cstheme="minorBidi"/>
            <w:b w:val="0"/>
            <w:bCs w:val="0"/>
            <w:caps w:val="0"/>
            <w:noProof/>
            <w:w w:val="100"/>
            <w:kern w:val="2"/>
            <w:sz w:val="24"/>
            <w:szCs w:val="24"/>
            <w:lang w:eastAsia="nl-NL"/>
            <w14:ligatures w14:val="standardContextual"/>
          </w:rPr>
          <w:tab/>
        </w:r>
        <w:r w:rsidRPr="00BC5DAA">
          <w:rPr>
            <w:rStyle w:val="Hyperlink"/>
            <w:noProof/>
          </w:rPr>
          <w:t>Organisatie en structuur</w:t>
        </w:r>
        <w:r>
          <w:rPr>
            <w:noProof/>
            <w:webHidden/>
          </w:rPr>
          <w:tab/>
        </w:r>
        <w:r>
          <w:rPr>
            <w:noProof/>
            <w:webHidden/>
          </w:rPr>
          <w:fldChar w:fldCharType="begin"/>
        </w:r>
        <w:r>
          <w:rPr>
            <w:noProof/>
            <w:webHidden/>
          </w:rPr>
          <w:instrText xml:space="preserve"> PAGEREF _Toc197950594 \h </w:instrText>
        </w:r>
        <w:r>
          <w:rPr>
            <w:noProof/>
            <w:webHidden/>
          </w:rPr>
        </w:r>
        <w:r>
          <w:rPr>
            <w:noProof/>
            <w:webHidden/>
          </w:rPr>
          <w:fldChar w:fldCharType="separate"/>
        </w:r>
        <w:r w:rsidR="009140A9">
          <w:rPr>
            <w:noProof/>
            <w:webHidden/>
          </w:rPr>
          <w:t>5</w:t>
        </w:r>
        <w:r>
          <w:rPr>
            <w:noProof/>
            <w:webHidden/>
          </w:rPr>
          <w:fldChar w:fldCharType="end"/>
        </w:r>
      </w:hyperlink>
    </w:p>
    <w:p w14:paraId="4EC63967" w14:textId="6E6A8C28" w:rsidR="000973B9" w:rsidRDefault="000973B9">
      <w:pPr>
        <w:pStyle w:val="Inhopg2"/>
        <w:tabs>
          <w:tab w:val="left" w:pos="880"/>
          <w:tab w:val="right" w:leader="dot" w:pos="9062"/>
        </w:tabs>
        <w:rPr>
          <w:rFonts w:eastAsiaTheme="minorEastAsia" w:cstheme="minorBidi"/>
          <w:smallCaps w:val="0"/>
          <w:noProof/>
          <w:w w:val="100"/>
          <w:kern w:val="2"/>
          <w:sz w:val="24"/>
          <w:szCs w:val="24"/>
          <w:lang w:eastAsia="nl-NL"/>
          <w14:ligatures w14:val="standardContextual"/>
        </w:rPr>
      </w:pPr>
      <w:hyperlink w:anchor="_Toc197950595" w:history="1">
        <w:r w:rsidRPr="00BC5DAA">
          <w:rPr>
            <w:rStyle w:val="Hyperlink"/>
            <w:noProof/>
          </w:rPr>
          <w:t>2.1</w:t>
        </w:r>
        <w:r>
          <w:rPr>
            <w:rFonts w:eastAsiaTheme="minorEastAsia" w:cstheme="minorBidi"/>
            <w:smallCaps w:val="0"/>
            <w:noProof/>
            <w:w w:val="100"/>
            <w:kern w:val="2"/>
            <w:sz w:val="24"/>
            <w:szCs w:val="24"/>
            <w:lang w:eastAsia="nl-NL"/>
            <w14:ligatures w14:val="standardContextual"/>
          </w:rPr>
          <w:tab/>
        </w:r>
        <w:r w:rsidRPr="00BC5DAA">
          <w:rPr>
            <w:rStyle w:val="Hyperlink"/>
            <w:noProof/>
          </w:rPr>
          <w:t>Wie zijn wij</w:t>
        </w:r>
        <w:r>
          <w:rPr>
            <w:noProof/>
            <w:webHidden/>
          </w:rPr>
          <w:tab/>
        </w:r>
        <w:r>
          <w:rPr>
            <w:noProof/>
            <w:webHidden/>
          </w:rPr>
          <w:fldChar w:fldCharType="begin"/>
        </w:r>
        <w:r>
          <w:rPr>
            <w:noProof/>
            <w:webHidden/>
          </w:rPr>
          <w:instrText xml:space="preserve"> PAGEREF _Toc197950595 \h </w:instrText>
        </w:r>
        <w:r>
          <w:rPr>
            <w:noProof/>
            <w:webHidden/>
          </w:rPr>
        </w:r>
        <w:r>
          <w:rPr>
            <w:noProof/>
            <w:webHidden/>
          </w:rPr>
          <w:fldChar w:fldCharType="separate"/>
        </w:r>
        <w:r w:rsidR="009140A9">
          <w:rPr>
            <w:noProof/>
            <w:webHidden/>
          </w:rPr>
          <w:t>5</w:t>
        </w:r>
        <w:r>
          <w:rPr>
            <w:noProof/>
            <w:webHidden/>
          </w:rPr>
          <w:fldChar w:fldCharType="end"/>
        </w:r>
      </w:hyperlink>
    </w:p>
    <w:p w14:paraId="25950DFE" w14:textId="12655FF0" w:rsidR="000973B9" w:rsidRDefault="000973B9">
      <w:pPr>
        <w:pStyle w:val="Inhopg2"/>
        <w:tabs>
          <w:tab w:val="left" w:pos="880"/>
          <w:tab w:val="right" w:leader="dot" w:pos="9062"/>
        </w:tabs>
        <w:rPr>
          <w:rFonts w:eastAsiaTheme="minorEastAsia" w:cstheme="minorBidi"/>
          <w:smallCaps w:val="0"/>
          <w:noProof/>
          <w:w w:val="100"/>
          <w:kern w:val="2"/>
          <w:sz w:val="24"/>
          <w:szCs w:val="24"/>
          <w:lang w:eastAsia="nl-NL"/>
          <w14:ligatures w14:val="standardContextual"/>
        </w:rPr>
      </w:pPr>
      <w:hyperlink w:anchor="_Toc197950596" w:history="1">
        <w:r w:rsidRPr="00BC5DAA">
          <w:rPr>
            <w:rStyle w:val="Hyperlink"/>
            <w:noProof/>
          </w:rPr>
          <w:t>2.2</w:t>
        </w:r>
        <w:r>
          <w:rPr>
            <w:rFonts w:eastAsiaTheme="minorEastAsia" w:cstheme="minorBidi"/>
            <w:smallCaps w:val="0"/>
            <w:noProof/>
            <w:w w:val="100"/>
            <w:kern w:val="2"/>
            <w:sz w:val="24"/>
            <w:szCs w:val="24"/>
            <w:lang w:eastAsia="nl-NL"/>
            <w14:ligatures w14:val="standardContextual"/>
          </w:rPr>
          <w:tab/>
        </w:r>
        <w:r w:rsidRPr="00BC5DAA">
          <w:rPr>
            <w:rStyle w:val="Hyperlink"/>
            <w:noProof/>
          </w:rPr>
          <w:t>Waar zijn wij gevestigd</w:t>
        </w:r>
        <w:r>
          <w:rPr>
            <w:noProof/>
            <w:webHidden/>
          </w:rPr>
          <w:tab/>
        </w:r>
        <w:r>
          <w:rPr>
            <w:noProof/>
            <w:webHidden/>
          </w:rPr>
          <w:fldChar w:fldCharType="begin"/>
        </w:r>
        <w:r>
          <w:rPr>
            <w:noProof/>
            <w:webHidden/>
          </w:rPr>
          <w:instrText xml:space="preserve"> PAGEREF _Toc197950596 \h </w:instrText>
        </w:r>
        <w:r>
          <w:rPr>
            <w:noProof/>
            <w:webHidden/>
          </w:rPr>
        </w:r>
        <w:r>
          <w:rPr>
            <w:noProof/>
            <w:webHidden/>
          </w:rPr>
          <w:fldChar w:fldCharType="separate"/>
        </w:r>
        <w:r w:rsidR="009140A9">
          <w:rPr>
            <w:noProof/>
            <w:webHidden/>
          </w:rPr>
          <w:t>6</w:t>
        </w:r>
        <w:r>
          <w:rPr>
            <w:noProof/>
            <w:webHidden/>
          </w:rPr>
          <w:fldChar w:fldCharType="end"/>
        </w:r>
      </w:hyperlink>
    </w:p>
    <w:p w14:paraId="6246A07D" w14:textId="5EF002BF" w:rsidR="000973B9" w:rsidRDefault="000973B9">
      <w:pPr>
        <w:pStyle w:val="Inhopg2"/>
        <w:tabs>
          <w:tab w:val="left" w:pos="880"/>
          <w:tab w:val="right" w:leader="dot" w:pos="9062"/>
        </w:tabs>
        <w:rPr>
          <w:rFonts w:eastAsiaTheme="minorEastAsia" w:cstheme="minorBidi"/>
          <w:smallCaps w:val="0"/>
          <w:noProof/>
          <w:w w:val="100"/>
          <w:kern w:val="2"/>
          <w:sz w:val="24"/>
          <w:szCs w:val="24"/>
          <w:lang w:eastAsia="nl-NL"/>
          <w14:ligatures w14:val="standardContextual"/>
        </w:rPr>
      </w:pPr>
      <w:hyperlink w:anchor="_Toc197950597" w:history="1">
        <w:r w:rsidRPr="00BC5DAA">
          <w:rPr>
            <w:rStyle w:val="Hyperlink"/>
            <w:noProof/>
          </w:rPr>
          <w:t>2.3</w:t>
        </w:r>
        <w:r>
          <w:rPr>
            <w:rFonts w:eastAsiaTheme="minorEastAsia" w:cstheme="minorBidi"/>
            <w:smallCaps w:val="0"/>
            <w:noProof/>
            <w:w w:val="100"/>
            <w:kern w:val="2"/>
            <w:sz w:val="24"/>
            <w:szCs w:val="24"/>
            <w:lang w:eastAsia="nl-NL"/>
            <w14:ligatures w14:val="standardContextual"/>
          </w:rPr>
          <w:tab/>
        </w:r>
        <w:r w:rsidRPr="00BC5DAA">
          <w:rPr>
            <w:rStyle w:val="Hyperlink"/>
            <w:noProof/>
          </w:rPr>
          <w:t>Met wie doen we het</w:t>
        </w:r>
        <w:r>
          <w:rPr>
            <w:noProof/>
            <w:webHidden/>
          </w:rPr>
          <w:tab/>
        </w:r>
        <w:r>
          <w:rPr>
            <w:noProof/>
            <w:webHidden/>
          </w:rPr>
          <w:fldChar w:fldCharType="begin"/>
        </w:r>
        <w:r>
          <w:rPr>
            <w:noProof/>
            <w:webHidden/>
          </w:rPr>
          <w:instrText xml:space="preserve"> PAGEREF _Toc197950597 \h </w:instrText>
        </w:r>
        <w:r>
          <w:rPr>
            <w:noProof/>
            <w:webHidden/>
          </w:rPr>
        </w:r>
        <w:r>
          <w:rPr>
            <w:noProof/>
            <w:webHidden/>
          </w:rPr>
          <w:fldChar w:fldCharType="separate"/>
        </w:r>
        <w:r w:rsidR="009140A9">
          <w:rPr>
            <w:noProof/>
            <w:webHidden/>
          </w:rPr>
          <w:t>6</w:t>
        </w:r>
        <w:r>
          <w:rPr>
            <w:noProof/>
            <w:webHidden/>
          </w:rPr>
          <w:fldChar w:fldCharType="end"/>
        </w:r>
      </w:hyperlink>
    </w:p>
    <w:p w14:paraId="4A87C5BC" w14:textId="5E6F028E" w:rsidR="000973B9" w:rsidRDefault="000973B9">
      <w:pPr>
        <w:pStyle w:val="Inhopg2"/>
        <w:tabs>
          <w:tab w:val="left" w:pos="880"/>
          <w:tab w:val="right" w:leader="dot" w:pos="9062"/>
        </w:tabs>
        <w:rPr>
          <w:rFonts w:eastAsiaTheme="minorEastAsia" w:cstheme="minorBidi"/>
          <w:smallCaps w:val="0"/>
          <w:noProof/>
          <w:w w:val="100"/>
          <w:kern w:val="2"/>
          <w:sz w:val="24"/>
          <w:szCs w:val="24"/>
          <w:lang w:eastAsia="nl-NL"/>
          <w14:ligatures w14:val="standardContextual"/>
        </w:rPr>
      </w:pPr>
      <w:hyperlink w:anchor="_Toc197950598" w:history="1">
        <w:r w:rsidRPr="00BC5DAA">
          <w:rPr>
            <w:rStyle w:val="Hyperlink"/>
            <w:noProof/>
          </w:rPr>
          <w:t>2.4</w:t>
        </w:r>
        <w:r>
          <w:rPr>
            <w:rFonts w:eastAsiaTheme="minorEastAsia" w:cstheme="minorBidi"/>
            <w:smallCaps w:val="0"/>
            <w:noProof/>
            <w:w w:val="100"/>
            <w:kern w:val="2"/>
            <w:sz w:val="24"/>
            <w:szCs w:val="24"/>
            <w:lang w:eastAsia="nl-NL"/>
            <w14:ligatures w14:val="standardContextual"/>
          </w:rPr>
          <w:tab/>
        </w:r>
        <w:r w:rsidRPr="00BC5DAA">
          <w:rPr>
            <w:rStyle w:val="Hyperlink"/>
            <w:noProof/>
          </w:rPr>
          <w:t>Hoe zijn wij georganiseerd</w:t>
        </w:r>
        <w:r>
          <w:rPr>
            <w:noProof/>
            <w:webHidden/>
          </w:rPr>
          <w:tab/>
        </w:r>
        <w:r>
          <w:rPr>
            <w:noProof/>
            <w:webHidden/>
          </w:rPr>
          <w:fldChar w:fldCharType="begin"/>
        </w:r>
        <w:r>
          <w:rPr>
            <w:noProof/>
            <w:webHidden/>
          </w:rPr>
          <w:instrText xml:space="preserve"> PAGEREF _Toc197950598 \h </w:instrText>
        </w:r>
        <w:r>
          <w:rPr>
            <w:noProof/>
            <w:webHidden/>
          </w:rPr>
        </w:r>
        <w:r>
          <w:rPr>
            <w:noProof/>
            <w:webHidden/>
          </w:rPr>
          <w:fldChar w:fldCharType="separate"/>
        </w:r>
        <w:r w:rsidR="009140A9">
          <w:rPr>
            <w:noProof/>
            <w:webHidden/>
          </w:rPr>
          <w:t>6</w:t>
        </w:r>
        <w:r>
          <w:rPr>
            <w:noProof/>
            <w:webHidden/>
          </w:rPr>
          <w:fldChar w:fldCharType="end"/>
        </w:r>
      </w:hyperlink>
    </w:p>
    <w:p w14:paraId="55B98D78" w14:textId="2192792C" w:rsidR="000973B9" w:rsidRDefault="000973B9">
      <w:pPr>
        <w:pStyle w:val="Inhopg2"/>
        <w:tabs>
          <w:tab w:val="left" w:pos="880"/>
          <w:tab w:val="right" w:leader="dot" w:pos="9062"/>
        </w:tabs>
        <w:rPr>
          <w:rFonts w:eastAsiaTheme="minorEastAsia" w:cstheme="minorBidi"/>
          <w:smallCaps w:val="0"/>
          <w:noProof/>
          <w:w w:val="100"/>
          <w:kern w:val="2"/>
          <w:sz w:val="24"/>
          <w:szCs w:val="24"/>
          <w:lang w:eastAsia="nl-NL"/>
          <w14:ligatures w14:val="standardContextual"/>
        </w:rPr>
      </w:pPr>
      <w:hyperlink w:anchor="_Toc197950599" w:history="1">
        <w:r w:rsidRPr="00BC5DAA">
          <w:rPr>
            <w:rStyle w:val="Hyperlink"/>
            <w:noProof/>
          </w:rPr>
          <w:t>2.5</w:t>
        </w:r>
        <w:r>
          <w:rPr>
            <w:rFonts w:eastAsiaTheme="minorEastAsia" w:cstheme="minorBidi"/>
            <w:smallCaps w:val="0"/>
            <w:noProof/>
            <w:w w:val="100"/>
            <w:kern w:val="2"/>
            <w:sz w:val="24"/>
            <w:szCs w:val="24"/>
            <w:lang w:eastAsia="nl-NL"/>
            <w14:ligatures w14:val="standardContextual"/>
          </w:rPr>
          <w:tab/>
        </w:r>
        <w:r w:rsidRPr="00BC5DAA">
          <w:rPr>
            <w:rStyle w:val="Hyperlink"/>
            <w:noProof/>
          </w:rPr>
          <w:t>Voor wie doen wij het</w:t>
        </w:r>
        <w:r>
          <w:rPr>
            <w:noProof/>
            <w:webHidden/>
          </w:rPr>
          <w:tab/>
        </w:r>
        <w:r>
          <w:rPr>
            <w:noProof/>
            <w:webHidden/>
          </w:rPr>
          <w:fldChar w:fldCharType="begin"/>
        </w:r>
        <w:r>
          <w:rPr>
            <w:noProof/>
            <w:webHidden/>
          </w:rPr>
          <w:instrText xml:space="preserve"> PAGEREF _Toc197950599 \h </w:instrText>
        </w:r>
        <w:r>
          <w:rPr>
            <w:noProof/>
            <w:webHidden/>
          </w:rPr>
        </w:r>
        <w:r>
          <w:rPr>
            <w:noProof/>
            <w:webHidden/>
          </w:rPr>
          <w:fldChar w:fldCharType="separate"/>
        </w:r>
        <w:r w:rsidR="009140A9">
          <w:rPr>
            <w:noProof/>
            <w:webHidden/>
          </w:rPr>
          <w:t>6</w:t>
        </w:r>
        <w:r>
          <w:rPr>
            <w:noProof/>
            <w:webHidden/>
          </w:rPr>
          <w:fldChar w:fldCharType="end"/>
        </w:r>
      </w:hyperlink>
    </w:p>
    <w:p w14:paraId="4A751C12" w14:textId="194D2A5B" w:rsidR="000973B9" w:rsidRDefault="000973B9">
      <w:pPr>
        <w:pStyle w:val="Inhopg2"/>
        <w:tabs>
          <w:tab w:val="left" w:pos="880"/>
          <w:tab w:val="right" w:leader="dot" w:pos="9062"/>
        </w:tabs>
        <w:rPr>
          <w:rFonts w:eastAsiaTheme="minorEastAsia" w:cstheme="minorBidi"/>
          <w:smallCaps w:val="0"/>
          <w:noProof/>
          <w:w w:val="100"/>
          <w:kern w:val="2"/>
          <w:sz w:val="24"/>
          <w:szCs w:val="24"/>
          <w:lang w:eastAsia="nl-NL"/>
          <w14:ligatures w14:val="standardContextual"/>
        </w:rPr>
      </w:pPr>
      <w:hyperlink w:anchor="_Toc197950600" w:history="1">
        <w:r w:rsidRPr="00BC5DAA">
          <w:rPr>
            <w:rStyle w:val="Hyperlink"/>
            <w:noProof/>
          </w:rPr>
          <w:t>2.6</w:t>
        </w:r>
        <w:r>
          <w:rPr>
            <w:rFonts w:eastAsiaTheme="minorEastAsia" w:cstheme="minorBidi"/>
            <w:smallCaps w:val="0"/>
            <w:noProof/>
            <w:w w:val="100"/>
            <w:kern w:val="2"/>
            <w:sz w:val="24"/>
            <w:szCs w:val="24"/>
            <w:lang w:eastAsia="nl-NL"/>
            <w14:ligatures w14:val="standardContextual"/>
          </w:rPr>
          <w:tab/>
        </w:r>
        <w:r w:rsidRPr="00BC5DAA">
          <w:rPr>
            <w:rStyle w:val="Hyperlink"/>
            <w:noProof/>
          </w:rPr>
          <w:t>Waarmee doen we het</w:t>
        </w:r>
        <w:r>
          <w:rPr>
            <w:noProof/>
            <w:webHidden/>
          </w:rPr>
          <w:tab/>
        </w:r>
        <w:r>
          <w:rPr>
            <w:noProof/>
            <w:webHidden/>
          </w:rPr>
          <w:fldChar w:fldCharType="begin"/>
        </w:r>
        <w:r>
          <w:rPr>
            <w:noProof/>
            <w:webHidden/>
          </w:rPr>
          <w:instrText xml:space="preserve"> PAGEREF _Toc197950600 \h </w:instrText>
        </w:r>
        <w:r>
          <w:rPr>
            <w:noProof/>
            <w:webHidden/>
          </w:rPr>
        </w:r>
        <w:r>
          <w:rPr>
            <w:noProof/>
            <w:webHidden/>
          </w:rPr>
          <w:fldChar w:fldCharType="separate"/>
        </w:r>
        <w:r w:rsidR="009140A9">
          <w:rPr>
            <w:noProof/>
            <w:webHidden/>
          </w:rPr>
          <w:t>6</w:t>
        </w:r>
        <w:r>
          <w:rPr>
            <w:noProof/>
            <w:webHidden/>
          </w:rPr>
          <w:fldChar w:fldCharType="end"/>
        </w:r>
      </w:hyperlink>
    </w:p>
    <w:p w14:paraId="09C2B276" w14:textId="07EEF2DE" w:rsidR="000973B9" w:rsidRDefault="000973B9">
      <w:pPr>
        <w:pStyle w:val="Inhopg1"/>
        <w:tabs>
          <w:tab w:val="left" w:pos="440"/>
          <w:tab w:val="right" w:leader="dot" w:pos="9062"/>
        </w:tabs>
        <w:rPr>
          <w:rFonts w:eastAsiaTheme="minorEastAsia" w:cstheme="minorBidi"/>
          <w:b w:val="0"/>
          <w:bCs w:val="0"/>
          <w:caps w:val="0"/>
          <w:noProof/>
          <w:w w:val="100"/>
          <w:kern w:val="2"/>
          <w:sz w:val="24"/>
          <w:szCs w:val="24"/>
          <w:lang w:eastAsia="nl-NL"/>
          <w14:ligatures w14:val="standardContextual"/>
        </w:rPr>
      </w:pPr>
      <w:hyperlink w:anchor="_Toc197950601" w:history="1">
        <w:r w:rsidRPr="00BC5DAA">
          <w:rPr>
            <w:rStyle w:val="Hyperlink"/>
            <w:noProof/>
          </w:rPr>
          <w:t>3</w:t>
        </w:r>
        <w:r>
          <w:rPr>
            <w:rFonts w:eastAsiaTheme="minorEastAsia" w:cstheme="minorBidi"/>
            <w:b w:val="0"/>
            <w:bCs w:val="0"/>
            <w:caps w:val="0"/>
            <w:noProof/>
            <w:w w:val="100"/>
            <w:kern w:val="2"/>
            <w:sz w:val="24"/>
            <w:szCs w:val="24"/>
            <w:lang w:eastAsia="nl-NL"/>
            <w14:ligatures w14:val="standardContextual"/>
          </w:rPr>
          <w:tab/>
        </w:r>
        <w:r w:rsidRPr="00BC5DAA">
          <w:rPr>
            <w:rStyle w:val="Hyperlink"/>
            <w:noProof/>
          </w:rPr>
          <w:t>Bestuursverslag</w:t>
        </w:r>
        <w:r>
          <w:rPr>
            <w:noProof/>
            <w:webHidden/>
          </w:rPr>
          <w:tab/>
        </w:r>
        <w:r>
          <w:rPr>
            <w:noProof/>
            <w:webHidden/>
          </w:rPr>
          <w:fldChar w:fldCharType="begin"/>
        </w:r>
        <w:r>
          <w:rPr>
            <w:noProof/>
            <w:webHidden/>
          </w:rPr>
          <w:instrText xml:space="preserve"> PAGEREF _Toc197950601 \h </w:instrText>
        </w:r>
        <w:r>
          <w:rPr>
            <w:noProof/>
            <w:webHidden/>
          </w:rPr>
        </w:r>
        <w:r>
          <w:rPr>
            <w:noProof/>
            <w:webHidden/>
          </w:rPr>
          <w:fldChar w:fldCharType="separate"/>
        </w:r>
        <w:r w:rsidR="009140A9">
          <w:rPr>
            <w:noProof/>
            <w:webHidden/>
          </w:rPr>
          <w:t>7</w:t>
        </w:r>
        <w:r>
          <w:rPr>
            <w:noProof/>
            <w:webHidden/>
          </w:rPr>
          <w:fldChar w:fldCharType="end"/>
        </w:r>
      </w:hyperlink>
    </w:p>
    <w:p w14:paraId="0D451D21" w14:textId="7FD4CC0B" w:rsidR="000973B9" w:rsidRDefault="000973B9">
      <w:pPr>
        <w:pStyle w:val="Inhopg2"/>
        <w:tabs>
          <w:tab w:val="left" w:pos="880"/>
          <w:tab w:val="right" w:leader="dot" w:pos="9062"/>
        </w:tabs>
        <w:rPr>
          <w:rFonts w:eastAsiaTheme="minorEastAsia" w:cstheme="minorBidi"/>
          <w:smallCaps w:val="0"/>
          <w:noProof/>
          <w:w w:val="100"/>
          <w:kern w:val="2"/>
          <w:sz w:val="24"/>
          <w:szCs w:val="24"/>
          <w:lang w:eastAsia="nl-NL"/>
          <w14:ligatures w14:val="standardContextual"/>
        </w:rPr>
      </w:pPr>
      <w:hyperlink w:anchor="_Toc197950602" w:history="1">
        <w:r w:rsidRPr="00BC5DAA">
          <w:rPr>
            <w:rStyle w:val="Hyperlink"/>
            <w:noProof/>
          </w:rPr>
          <w:t>3.1</w:t>
        </w:r>
        <w:r>
          <w:rPr>
            <w:rFonts w:eastAsiaTheme="minorEastAsia" w:cstheme="minorBidi"/>
            <w:smallCaps w:val="0"/>
            <w:noProof/>
            <w:w w:val="100"/>
            <w:kern w:val="2"/>
            <w:sz w:val="24"/>
            <w:szCs w:val="24"/>
            <w:lang w:eastAsia="nl-NL"/>
            <w14:ligatures w14:val="standardContextual"/>
          </w:rPr>
          <w:tab/>
        </w:r>
        <w:r w:rsidRPr="00BC5DAA">
          <w:rPr>
            <w:rStyle w:val="Hyperlink"/>
            <w:noProof/>
          </w:rPr>
          <w:t>Vulling</w:t>
        </w:r>
        <w:r>
          <w:rPr>
            <w:noProof/>
            <w:webHidden/>
          </w:rPr>
          <w:tab/>
        </w:r>
        <w:r>
          <w:rPr>
            <w:noProof/>
            <w:webHidden/>
          </w:rPr>
          <w:fldChar w:fldCharType="begin"/>
        </w:r>
        <w:r>
          <w:rPr>
            <w:noProof/>
            <w:webHidden/>
          </w:rPr>
          <w:instrText xml:space="preserve"> PAGEREF _Toc197950602 \h </w:instrText>
        </w:r>
        <w:r>
          <w:rPr>
            <w:noProof/>
            <w:webHidden/>
          </w:rPr>
        </w:r>
        <w:r>
          <w:rPr>
            <w:noProof/>
            <w:webHidden/>
          </w:rPr>
          <w:fldChar w:fldCharType="separate"/>
        </w:r>
        <w:r w:rsidR="009140A9">
          <w:rPr>
            <w:noProof/>
            <w:webHidden/>
          </w:rPr>
          <w:t>7</w:t>
        </w:r>
        <w:r>
          <w:rPr>
            <w:noProof/>
            <w:webHidden/>
          </w:rPr>
          <w:fldChar w:fldCharType="end"/>
        </w:r>
      </w:hyperlink>
    </w:p>
    <w:p w14:paraId="2F7B40AC" w14:textId="46AFC7D0" w:rsidR="000973B9" w:rsidRDefault="000973B9">
      <w:pPr>
        <w:pStyle w:val="Inhopg2"/>
        <w:tabs>
          <w:tab w:val="left" w:pos="880"/>
          <w:tab w:val="right" w:leader="dot" w:pos="9062"/>
        </w:tabs>
        <w:rPr>
          <w:rFonts w:eastAsiaTheme="minorEastAsia" w:cstheme="minorBidi"/>
          <w:smallCaps w:val="0"/>
          <w:noProof/>
          <w:w w:val="100"/>
          <w:kern w:val="2"/>
          <w:sz w:val="24"/>
          <w:szCs w:val="24"/>
          <w:lang w:eastAsia="nl-NL"/>
          <w14:ligatures w14:val="standardContextual"/>
        </w:rPr>
      </w:pPr>
      <w:hyperlink w:anchor="_Toc197950603" w:history="1">
        <w:r w:rsidRPr="00BC5DAA">
          <w:rPr>
            <w:rStyle w:val="Hyperlink"/>
            <w:noProof/>
          </w:rPr>
          <w:t>3.2</w:t>
        </w:r>
        <w:r>
          <w:rPr>
            <w:rFonts w:eastAsiaTheme="minorEastAsia" w:cstheme="minorBidi"/>
            <w:smallCaps w:val="0"/>
            <w:noProof/>
            <w:w w:val="100"/>
            <w:kern w:val="2"/>
            <w:sz w:val="24"/>
            <w:szCs w:val="24"/>
            <w:lang w:eastAsia="nl-NL"/>
            <w14:ligatures w14:val="standardContextual"/>
          </w:rPr>
          <w:tab/>
        </w:r>
        <w:r w:rsidRPr="00BC5DAA">
          <w:rPr>
            <w:rStyle w:val="Hyperlink"/>
            <w:noProof/>
          </w:rPr>
          <w:t>Vacatures</w:t>
        </w:r>
        <w:r>
          <w:rPr>
            <w:noProof/>
            <w:webHidden/>
          </w:rPr>
          <w:tab/>
        </w:r>
        <w:r>
          <w:rPr>
            <w:noProof/>
            <w:webHidden/>
          </w:rPr>
          <w:fldChar w:fldCharType="begin"/>
        </w:r>
        <w:r>
          <w:rPr>
            <w:noProof/>
            <w:webHidden/>
          </w:rPr>
          <w:instrText xml:space="preserve"> PAGEREF _Toc197950603 \h </w:instrText>
        </w:r>
        <w:r>
          <w:rPr>
            <w:noProof/>
            <w:webHidden/>
          </w:rPr>
        </w:r>
        <w:r>
          <w:rPr>
            <w:noProof/>
            <w:webHidden/>
          </w:rPr>
          <w:fldChar w:fldCharType="separate"/>
        </w:r>
        <w:r w:rsidR="009140A9">
          <w:rPr>
            <w:noProof/>
            <w:webHidden/>
          </w:rPr>
          <w:t>7</w:t>
        </w:r>
        <w:r>
          <w:rPr>
            <w:noProof/>
            <w:webHidden/>
          </w:rPr>
          <w:fldChar w:fldCharType="end"/>
        </w:r>
      </w:hyperlink>
    </w:p>
    <w:p w14:paraId="266CDD7A" w14:textId="402B4395" w:rsidR="000973B9" w:rsidRDefault="000973B9">
      <w:pPr>
        <w:pStyle w:val="Inhopg2"/>
        <w:tabs>
          <w:tab w:val="left" w:pos="880"/>
          <w:tab w:val="right" w:leader="dot" w:pos="9062"/>
        </w:tabs>
        <w:rPr>
          <w:rFonts w:eastAsiaTheme="minorEastAsia" w:cstheme="minorBidi"/>
          <w:smallCaps w:val="0"/>
          <w:noProof/>
          <w:w w:val="100"/>
          <w:kern w:val="2"/>
          <w:sz w:val="24"/>
          <w:szCs w:val="24"/>
          <w:lang w:eastAsia="nl-NL"/>
          <w14:ligatures w14:val="standardContextual"/>
        </w:rPr>
      </w:pPr>
      <w:hyperlink w:anchor="_Toc197950604" w:history="1">
        <w:r w:rsidRPr="00BC5DAA">
          <w:rPr>
            <w:rStyle w:val="Hyperlink"/>
            <w:noProof/>
          </w:rPr>
          <w:t>3.3</w:t>
        </w:r>
        <w:r>
          <w:rPr>
            <w:rFonts w:eastAsiaTheme="minorEastAsia" w:cstheme="minorBidi"/>
            <w:smallCaps w:val="0"/>
            <w:noProof/>
            <w:w w:val="100"/>
            <w:kern w:val="2"/>
            <w:sz w:val="24"/>
            <w:szCs w:val="24"/>
            <w:lang w:eastAsia="nl-NL"/>
            <w14:ligatures w14:val="standardContextual"/>
          </w:rPr>
          <w:tab/>
        </w:r>
        <w:r w:rsidRPr="00BC5DAA">
          <w:rPr>
            <w:rStyle w:val="Hyperlink"/>
            <w:noProof/>
          </w:rPr>
          <w:t>Samenstelling</w:t>
        </w:r>
        <w:r>
          <w:rPr>
            <w:noProof/>
            <w:webHidden/>
          </w:rPr>
          <w:tab/>
        </w:r>
        <w:r>
          <w:rPr>
            <w:noProof/>
            <w:webHidden/>
          </w:rPr>
          <w:fldChar w:fldCharType="begin"/>
        </w:r>
        <w:r>
          <w:rPr>
            <w:noProof/>
            <w:webHidden/>
          </w:rPr>
          <w:instrText xml:space="preserve"> PAGEREF _Toc197950604 \h </w:instrText>
        </w:r>
        <w:r>
          <w:rPr>
            <w:noProof/>
            <w:webHidden/>
          </w:rPr>
        </w:r>
        <w:r>
          <w:rPr>
            <w:noProof/>
            <w:webHidden/>
          </w:rPr>
          <w:fldChar w:fldCharType="separate"/>
        </w:r>
        <w:r w:rsidR="009140A9">
          <w:rPr>
            <w:noProof/>
            <w:webHidden/>
          </w:rPr>
          <w:t>7</w:t>
        </w:r>
        <w:r>
          <w:rPr>
            <w:noProof/>
            <w:webHidden/>
          </w:rPr>
          <w:fldChar w:fldCharType="end"/>
        </w:r>
      </w:hyperlink>
    </w:p>
    <w:p w14:paraId="397966BD" w14:textId="0118789F" w:rsidR="000973B9" w:rsidRDefault="000973B9">
      <w:pPr>
        <w:pStyle w:val="Inhopg2"/>
        <w:tabs>
          <w:tab w:val="left" w:pos="880"/>
          <w:tab w:val="right" w:leader="dot" w:pos="9062"/>
        </w:tabs>
        <w:rPr>
          <w:rFonts w:eastAsiaTheme="minorEastAsia" w:cstheme="minorBidi"/>
          <w:smallCaps w:val="0"/>
          <w:noProof/>
          <w:w w:val="100"/>
          <w:kern w:val="2"/>
          <w:sz w:val="24"/>
          <w:szCs w:val="24"/>
          <w:lang w:eastAsia="nl-NL"/>
          <w14:ligatures w14:val="standardContextual"/>
        </w:rPr>
      </w:pPr>
      <w:hyperlink w:anchor="_Toc197950605" w:history="1">
        <w:r w:rsidRPr="00BC5DAA">
          <w:rPr>
            <w:rStyle w:val="Hyperlink"/>
            <w:noProof/>
          </w:rPr>
          <w:t>3.4</w:t>
        </w:r>
        <w:r>
          <w:rPr>
            <w:rFonts w:eastAsiaTheme="minorEastAsia" w:cstheme="minorBidi"/>
            <w:smallCaps w:val="0"/>
            <w:noProof/>
            <w:w w:val="100"/>
            <w:kern w:val="2"/>
            <w:sz w:val="24"/>
            <w:szCs w:val="24"/>
            <w:lang w:eastAsia="nl-NL"/>
            <w14:ligatures w14:val="standardContextual"/>
          </w:rPr>
          <w:tab/>
        </w:r>
        <w:r w:rsidRPr="00BC5DAA">
          <w:rPr>
            <w:rStyle w:val="Hyperlink"/>
            <w:noProof/>
          </w:rPr>
          <w:t>Doelstelling</w:t>
        </w:r>
        <w:r>
          <w:rPr>
            <w:noProof/>
            <w:webHidden/>
          </w:rPr>
          <w:tab/>
        </w:r>
        <w:r>
          <w:rPr>
            <w:noProof/>
            <w:webHidden/>
          </w:rPr>
          <w:fldChar w:fldCharType="begin"/>
        </w:r>
        <w:r>
          <w:rPr>
            <w:noProof/>
            <w:webHidden/>
          </w:rPr>
          <w:instrText xml:space="preserve"> PAGEREF _Toc197950605 \h </w:instrText>
        </w:r>
        <w:r>
          <w:rPr>
            <w:noProof/>
            <w:webHidden/>
          </w:rPr>
        </w:r>
        <w:r>
          <w:rPr>
            <w:noProof/>
            <w:webHidden/>
          </w:rPr>
          <w:fldChar w:fldCharType="separate"/>
        </w:r>
        <w:r w:rsidR="009140A9">
          <w:rPr>
            <w:noProof/>
            <w:webHidden/>
          </w:rPr>
          <w:t>8</w:t>
        </w:r>
        <w:r>
          <w:rPr>
            <w:noProof/>
            <w:webHidden/>
          </w:rPr>
          <w:fldChar w:fldCharType="end"/>
        </w:r>
      </w:hyperlink>
    </w:p>
    <w:p w14:paraId="01673D33" w14:textId="56D1A8BD" w:rsidR="000973B9" w:rsidRDefault="000973B9">
      <w:pPr>
        <w:pStyle w:val="Inhopg2"/>
        <w:tabs>
          <w:tab w:val="left" w:pos="880"/>
          <w:tab w:val="right" w:leader="dot" w:pos="9062"/>
        </w:tabs>
        <w:rPr>
          <w:rFonts w:eastAsiaTheme="minorEastAsia" w:cstheme="minorBidi"/>
          <w:smallCaps w:val="0"/>
          <w:noProof/>
          <w:w w:val="100"/>
          <w:kern w:val="2"/>
          <w:sz w:val="24"/>
          <w:szCs w:val="24"/>
          <w:lang w:eastAsia="nl-NL"/>
          <w14:ligatures w14:val="standardContextual"/>
        </w:rPr>
      </w:pPr>
      <w:hyperlink w:anchor="_Toc197950606" w:history="1">
        <w:r w:rsidRPr="00BC5DAA">
          <w:rPr>
            <w:rStyle w:val="Hyperlink"/>
            <w:noProof/>
          </w:rPr>
          <w:t>3.5</w:t>
        </w:r>
        <w:r>
          <w:rPr>
            <w:rFonts w:eastAsiaTheme="minorEastAsia" w:cstheme="minorBidi"/>
            <w:smallCaps w:val="0"/>
            <w:noProof/>
            <w:w w:val="100"/>
            <w:kern w:val="2"/>
            <w:sz w:val="24"/>
            <w:szCs w:val="24"/>
            <w:lang w:eastAsia="nl-NL"/>
            <w14:ligatures w14:val="standardContextual"/>
          </w:rPr>
          <w:tab/>
        </w:r>
        <w:r w:rsidRPr="00BC5DAA">
          <w:rPr>
            <w:rStyle w:val="Hyperlink"/>
            <w:noProof/>
          </w:rPr>
          <w:t>Takenpakket</w:t>
        </w:r>
        <w:r>
          <w:rPr>
            <w:noProof/>
            <w:webHidden/>
          </w:rPr>
          <w:tab/>
        </w:r>
        <w:r>
          <w:rPr>
            <w:noProof/>
            <w:webHidden/>
          </w:rPr>
          <w:fldChar w:fldCharType="begin"/>
        </w:r>
        <w:r>
          <w:rPr>
            <w:noProof/>
            <w:webHidden/>
          </w:rPr>
          <w:instrText xml:space="preserve"> PAGEREF _Toc197950606 \h </w:instrText>
        </w:r>
        <w:r>
          <w:rPr>
            <w:noProof/>
            <w:webHidden/>
          </w:rPr>
        </w:r>
        <w:r>
          <w:rPr>
            <w:noProof/>
            <w:webHidden/>
          </w:rPr>
          <w:fldChar w:fldCharType="separate"/>
        </w:r>
        <w:r w:rsidR="009140A9">
          <w:rPr>
            <w:noProof/>
            <w:webHidden/>
          </w:rPr>
          <w:t>8</w:t>
        </w:r>
        <w:r>
          <w:rPr>
            <w:noProof/>
            <w:webHidden/>
          </w:rPr>
          <w:fldChar w:fldCharType="end"/>
        </w:r>
      </w:hyperlink>
    </w:p>
    <w:p w14:paraId="70A38D83" w14:textId="642332F6" w:rsidR="000973B9" w:rsidRDefault="000973B9">
      <w:pPr>
        <w:pStyle w:val="Inhopg1"/>
        <w:tabs>
          <w:tab w:val="left" w:pos="440"/>
          <w:tab w:val="right" w:leader="dot" w:pos="9062"/>
        </w:tabs>
        <w:rPr>
          <w:rFonts w:eastAsiaTheme="minorEastAsia" w:cstheme="minorBidi"/>
          <w:b w:val="0"/>
          <w:bCs w:val="0"/>
          <w:caps w:val="0"/>
          <w:noProof/>
          <w:w w:val="100"/>
          <w:kern w:val="2"/>
          <w:sz w:val="24"/>
          <w:szCs w:val="24"/>
          <w:lang w:eastAsia="nl-NL"/>
          <w14:ligatures w14:val="standardContextual"/>
        </w:rPr>
      </w:pPr>
      <w:hyperlink w:anchor="_Toc197950607" w:history="1">
        <w:r w:rsidRPr="00BC5DAA">
          <w:rPr>
            <w:rStyle w:val="Hyperlink"/>
            <w:noProof/>
          </w:rPr>
          <w:t>4</w:t>
        </w:r>
        <w:r>
          <w:rPr>
            <w:rFonts w:eastAsiaTheme="minorEastAsia" w:cstheme="minorBidi"/>
            <w:b w:val="0"/>
            <w:bCs w:val="0"/>
            <w:caps w:val="0"/>
            <w:noProof/>
            <w:w w:val="100"/>
            <w:kern w:val="2"/>
            <w:sz w:val="24"/>
            <w:szCs w:val="24"/>
            <w:lang w:eastAsia="nl-NL"/>
            <w14:ligatures w14:val="standardContextual"/>
          </w:rPr>
          <w:tab/>
        </w:r>
        <w:r w:rsidRPr="00BC5DAA">
          <w:rPr>
            <w:rStyle w:val="Hyperlink"/>
            <w:noProof/>
          </w:rPr>
          <w:t>Programmabeleid Bepalend Orgaan</w:t>
        </w:r>
        <w:r>
          <w:rPr>
            <w:noProof/>
            <w:webHidden/>
          </w:rPr>
          <w:tab/>
        </w:r>
        <w:r>
          <w:rPr>
            <w:noProof/>
            <w:webHidden/>
          </w:rPr>
          <w:fldChar w:fldCharType="begin"/>
        </w:r>
        <w:r>
          <w:rPr>
            <w:noProof/>
            <w:webHidden/>
          </w:rPr>
          <w:instrText xml:space="preserve"> PAGEREF _Toc197950607 \h </w:instrText>
        </w:r>
        <w:r>
          <w:rPr>
            <w:noProof/>
            <w:webHidden/>
          </w:rPr>
        </w:r>
        <w:r>
          <w:rPr>
            <w:noProof/>
            <w:webHidden/>
          </w:rPr>
          <w:fldChar w:fldCharType="separate"/>
        </w:r>
        <w:r w:rsidR="009140A9">
          <w:rPr>
            <w:noProof/>
            <w:webHidden/>
          </w:rPr>
          <w:t>9</w:t>
        </w:r>
        <w:r>
          <w:rPr>
            <w:noProof/>
            <w:webHidden/>
          </w:rPr>
          <w:fldChar w:fldCharType="end"/>
        </w:r>
      </w:hyperlink>
    </w:p>
    <w:p w14:paraId="4D78DF70" w14:textId="48D4692A" w:rsidR="000973B9" w:rsidRDefault="000973B9">
      <w:pPr>
        <w:pStyle w:val="Inhopg2"/>
        <w:tabs>
          <w:tab w:val="left" w:pos="880"/>
          <w:tab w:val="right" w:leader="dot" w:pos="9062"/>
        </w:tabs>
        <w:rPr>
          <w:rFonts w:eastAsiaTheme="minorEastAsia" w:cstheme="minorBidi"/>
          <w:smallCaps w:val="0"/>
          <w:noProof/>
          <w:w w:val="100"/>
          <w:kern w:val="2"/>
          <w:sz w:val="24"/>
          <w:szCs w:val="24"/>
          <w:lang w:eastAsia="nl-NL"/>
          <w14:ligatures w14:val="standardContextual"/>
        </w:rPr>
      </w:pPr>
      <w:hyperlink w:anchor="_Toc197950608" w:history="1">
        <w:r w:rsidRPr="00BC5DAA">
          <w:rPr>
            <w:rStyle w:val="Hyperlink"/>
            <w:noProof/>
          </w:rPr>
          <w:t>4.1</w:t>
        </w:r>
        <w:r>
          <w:rPr>
            <w:rFonts w:eastAsiaTheme="minorEastAsia" w:cstheme="minorBidi"/>
            <w:smallCaps w:val="0"/>
            <w:noProof/>
            <w:w w:val="100"/>
            <w:kern w:val="2"/>
            <w:sz w:val="24"/>
            <w:szCs w:val="24"/>
            <w:lang w:eastAsia="nl-NL"/>
            <w14:ligatures w14:val="standardContextual"/>
          </w:rPr>
          <w:tab/>
        </w:r>
        <w:r w:rsidRPr="00BC5DAA">
          <w:rPr>
            <w:rStyle w:val="Hyperlink"/>
            <w:noProof/>
          </w:rPr>
          <w:t>Takenpakket PBO</w:t>
        </w:r>
        <w:r>
          <w:rPr>
            <w:noProof/>
            <w:webHidden/>
          </w:rPr>
          <w:tab/>
        </w:r>
        <w:r>
          <w:rPr>
            <w:noProof/>
            <w:webHidden/>
          </w:rPr>
          <w:fldChar w:fldCharType="begin"/>
        </w:r>
        <w:r>
          <w:rPr>
            <w:noProof/>
            <w:webHidden/>
          </w:rPr>
          <w:instrText xml:space="preserve"> PAGEREF _Toc197950608 \h </w:instrText>
        </w:r>
        <w:r>
          <w:rPr>
            <w:noProof/>
            <w:webHidden/>
          </w:rPr>
        </w:r>
        <w:r>
          <w:rPr>
            <w:noProof/>
            <w:webHidden/>
          </w:rPr>
          <w:fldChar w:fldCharType="separate"/>
        </w:r>
        <w:r w:rsidR="009140A9">
          <w:rPr>
            <w:noProof/>
            <w:webHidden/>
          </w:rPr>
          <w:t>10</w:t>
        </w:r>
        <w:r>
          <w:rPr>
            <w:noProof/>
            <w:webHidden/>
          </w:rPr>
          <w:fldChar w:fldCharType="end"/>
        </w:r>
      </w:hyperlink>
    </w:p>
    <w:p w14:paraId="3120B304" w14:textId="20472D53" w:rsidR="000973B9" w:rsidRDefault="000973B9">
      <w:pPr>
        <w:pStyle w:val="Inhopg1"/>
        <w:tabs>
          <w:tab w:val="left" w:pos="440"/>
          <w:tab w:val="right" w:leader="dot" w:pos="9062"/>
        </w:tabs>
        <w:rPr>
          <w:rFonts w:eastAsiaTheme="minorEastAsia" w:cstheme="minorBidi"/>
          <w:b w:val="0"/>
          <w:bCs w:val="0"/>
          <w:caps w:val="0"/>
          <w:noProof/>
          <w:w w:val="100"/>
          <w:kern w:val="2"/>
          <w:sz w:val="24"/>
          <w:szCs w:val="24"/>
          <w:lang w:eastAsia="nl-NL"/>
          <w14:ligatures w14:val="standardContextual"/>
        </w:rPr>
      </w:pPr>
      <w:hyperlink w:anchor="_Toc197950609" w:history="1">
        <w:r w:rsidRPr="00BC5DAA">
          <w:rPr>
            <w:rStyle w:val="Hyperlink"/>
            <w:noProof/>
          </w:rPr>
          <w:t>5</w:t>
        </w:r>
        <w:r>
          <w:rPr>
            <w:rFonts w:eastAsiaTheme="minorEastAsia" w:cstheme="minorBidi"/>
            <w:b w:val="0"/>
            <w:bCs w:val="0"/>
            <w:caps w:val="0"/>
            <w:noProof/>
            <w:w w:val="100"/>
            <w:kern w:val="2"/>
            <w:sz w:val="24"/>
            <w:szCs w:val="24"/>
            <w:lang w:eastAsia="nl-NL"/>
            <w14:ligatures w14:val="standardContextual"/>
          </w:rPr>
          <w:tab/>
        </w:r>
        <w:r w:rsidRPr="00BC5DAA">
          <w:rPr>
            <w:rStyle w:val="Hyperlink"/>
            <w:noProof/>
          </w:rPr>
          <w:t>Programmabeleid</w:t>
        </w:r>
        <w:r>
          <w:rPr>
            <w:noProof/>
            <w:webHidden/>
          </w:rPr>
          <w:tab/>
        </w:r>
        <w:r>
          <w:rPr>
            <w:noProof/>
            <w:webHidden/>
          </w:rPr>
          <w:fldChar w:fldCharType="begin"/>
        </w:r>
        <w:r>
          <w:rPr>
            <w:noProof/>
            <w:webHidden/>
          </w:rPr>
          <w:instrText xml:space="preserve"> PAGEREF _Toc197950609 \h </w:instrText>
        </w:r>
        <w:r>
          <w:rPr>
            <w:noProof/>
            <w:webHidden/>
          </w:rPr>
        </w:r>
        <w:r>
          <w:rPr>
            <w:noProof/>
            <w:webHidden/>
          </w:rPr>
          <w:fldChar w:fldCharType="separate"/>
        </w:r>
        <w:r w:rsidR="009140A9">
          <w:rPr>
            <w:noProof/>
            <w:webHidden/>
          </w:rPr>
          <w:t>12</w:t>
        </w:r>
        <w:r>
          <w:rPr>
            <w:noProof/>
            <w:webHidden/>
          </w:rPr>
          <w:fldChar w:fldCharType="end"/>
        </w:r>
      </w:hyperlink>
    </w:p>
    <w:p w14:paraId="4E806670" w14:textId="28515E9B" w:rsidR="000973B9" w:rsidRDefault="000973B9">
      <w:pPr>
        <w:pStyle w:val="Inhopg2"/>
        <w:tabs>
          <w:tab w:val="left" w:pos="880"/>
          <w:tab w:val="right" w:leader="dot" w:pos="9062"/>
        </w:tabs>
        <w:rPr>
          <w:rFonts w:eastAsiaTheme="minorEastAsia" w:cstheme="minorBidi"/>
          <w:smallCaps w:val="0"/>
          <w:noProof/>
          <w:w w:val="100"/>
          <w:kern w:val="2"/>
          <w:sz w:val="24"/>
          <w:szCs w:val="24"/>
          <w:lang w:eastAsia="nl-NL"/>
          <w14:ligatures w14:val="standardContextual"/>
        </w:rPr>
      </w:pPr>
      <w:hyperlink w:anchor="_Toc197950610" w:history="1">
        <w:r w:rsidRPr="00BC5DAA">
          <w:rPr>
            <w:rStyle w:val="Hyperlink"/>
            <w:noProof/>
          </w:rPr>
          <w:t>5.1</w:t>
        </w:r>
        <w:r>
          <w:rPr>
            <w:rFonts w:eastAsiaTheme="minorEastAsia" w:cstheme="minorBidi"/>
            <w:smallCaps w:val="0"/>
            <w:noProof/>
            <w:w w:val="100"/>
            <w:kern w:val="2"/>
            <w:sz w:val="24"/>
            <w:szCs w:val="24"/>
            <w:lang w:eastAsia="nl-NL"/>
            <w14:ligatures w14:val="standardContextual"/>
          </w:rPr>
          <w:tab/>
        </w:r>
        <w:r w:rsidRPr="00BC5DAA">
          <w:rPr>
            <w:rStyle w:val="Hyperlink"/>
            <w:noProof/>
          </w:rPr>
          <w:t>Programmastaf en medewerkers</w:t>
        </w:r>
        <w:r>
          <w:rPr>
            <w:noProof/>
            <w:webHidden/>
          </w:rPr>
          <w:tab/>
        </w:r>
        <w:r>
          <w:rPr>
            <w:noProof/>
            <w:webHidden/>
          </w:rPr>
          <w:fldChar w:fldCharType="begin"/>
        </w:r>
        <w:r>
          <w:rPr>
            <w:noProof/>
            <w:webHidden/>
          </w:rPr>
          <w:instrText xml:space="preserve"> PAGEREF _Toc197950610 \h </w:instrText>
        </w:r>
        <w:r>
          <w:rPr>
            <w:noProof/>
            <w:webHidden/>
          </w:rPr>
        </w:r>
        <w:r>
          <w:rPr>
            <w:noProof/>
            <w:webHidden/>
          </w:rPr>
          <w:fldChar w:fldCharType="separate"/>
        </w:r>
        <w:r w:rsidR="009140A9">
          <w:rPr>
            <w:noProof/>
            <w:webHidden/>
          </w:rPr>
          <w:t>12</w:t>
        </w:r>
        <w:r>
          <w:rPr>
            <w:noProof/>
            <w:webHidden/>
          </w:rPr>
          <w:fldChar w:fldCharType="end"/>
        </w:r>
      </w:hyperlink>
    </w:p>
    <w:p w14:paraId="2EE6A331" w14:textId="2D26E439" w:rsidR="000973B9" w:rsidRDefault="000973B9">
      <w:pPr>
        <w:pStyle w:val="Inhopg2"/>
        <w:tabs>
          <w:tab w:val="left" w:pos="880"/>
          <w:tab w:val="right" w:leader="dot" w:pos="9062"/>
        </w:tabs>
        <w:rPr>
          <w:rFonts w:eastAsiaTheme="minorEastAsia" w:cstheme="minorBidi"/>
          <w:smallCaps w:val="0"/>
          <w:noProof/>
          <w:w w:val="100"/>
          <w:kern w:val="2"/>
          <w:sz w:val="24"/>
          <w:szCs w:val="24"/>
          <w:lang w:eastAsia="nl-NL"/>
          <w14:ligatures w14:val="standardContextual"/>
        </w:rPr>
      </w:pPr>
      <w:hyperlink w:anchor="_Toc197950611" w:history="1">
        <w:r w:rsidRPr="00BC5DAA">
          <w:rPr>
            <w:rStyle w:val="Hyperlink"/>
            <w:noProof/>
          </w:rPr>
          <w:t>5.2</w:t>
        </w:r>
        <w:r>
          <w:rPr>
            <w:rFonts w:eastAsiaTheme="minorEastAsia" w:cstheme="minorBidi"/>
            <w:smallCaps w:val="0"/>
            <w:noProof/>
            <w:w w:val="100"/>
            <w:kern w:val="2"/>
            <w:sz w:val="24"/>
            <w:szCs w:val="24"/>
            <w:lang w:eastAsia="nl-NL"/>
            <w14:ligatures w14:val="standardContextual"/>
          </w:rPr>
          <w:tab/>
        </w:r>
        <w:r w:rsidRPr="00BC5DAA">
          <w:rPr>
            <w:rStyle w:val="Hyperlink"/>
            <w:noProof/>
          </w:rPr>
          <w:t>Beschikbare zendtijd en programmabeleid</w:t>
        </w:r>
        <w:r>
          <w:rPr>
            <w:noProof/>
            <w:webHidden/>
          </w:rPr>
          <w:tab/>
        </w:r>
        <w:r>
          <w:rPr>
            <w:noProof/>
            <w:webHidden/>
          </w:rPr>
          <w:fldChar w:fldCharType="begin"/>
        </w:r>
        <w:r>
          <w:rPr>
            <w:noProof/>
            <w:webHidden/>
          </w:rPr>
          <w:instrText xml:space="preserve"> PAGEREF _Toc197950611 \h </w:instrText>
        </w:r>
        <w:r>
          <w:rPr>
            <w:noProof/>
            <w:webHidden/>
          </w:rPr>
        </w:r>
        <w:r>
          <w:rPr>
            <w:noProof/>
            <w:webHidden/>
          </w:rPr>
          <w:fldChar w:fldCharType="separate"/>
        </w:r>
        <w:r w:rsidR="009140A9">
          <w:rPr>
            <w:noProof/>
            <w:webHidden/>
          </w:rPr>
          <w:t>12</w:t>
        </w:r>
        <w:r>
          <w:rPr>
            <w:noProof/>
            <w:webHidden/>
          </w:rPr>
          <w:fldChar w:fldCharType="end"/>
        </w:r>
      </w:hyperlink>
    </w:p>
    <w:p w14:paraId="610F53BC" w14:textId="6035573A" w:rsidR="000973B9" w:rsidRDefault="000973B9">
      <w:pPr>
        <w:pStyle w:val="Inhopg1"/>
        <w:tabs>
          <w:tab w:val="left" w:pos="440"/>
          <w:tab w:val="right" w:leader="dot" w:pos="9062"/>
        </w:tabs>
        <w:rPr>
          <w:rFonts w:eastAsiaTheme="minorEastAsia" w:cstheme="minorBidi"/>
          <w:b w:val="0"/>
          <w:bCs w:val="0"/>
          <w:caps w:val="0"/>
          <w:noProof/>
          <w:w w:val="100"/>
          <w:kern w:val="2"/>
          <w:sz w:val="24"/>
          <w:szCs w:val="24"/>
          <w:lang w:eastAsia="nl-NL"/>
          <w14:ligatures w14:val="standardContextual"/>
        </w:rPr>
      </w:pPr>
      <w:hyperlink w:anchor="_Toc197950612" w:history="1">
        <w:r w:rsidRPr="00BC5DAA">
          <w:rPr>
            <w:rStyle w:val="Hyperlink"/>
            <w:noProof/>
          </w:rPr>
          <w:t>6</w:t>
        </w:r>
        <w:r>
          <w:rPr>
            <w:rFonts w:eastAsiaTheme="minorEastAsia" w:cstheme="minorBidi"/>
            <w:b w:val="0"/>
            <w:bCs w:val="0"/>
            <w:caps w:val="0"/>
            <w:noProof/>
            <w:w w:val="100"/>
            <w:kern w:val="2"/>
            <w:sz w:val="24"/>
            <w:szCs w:val="24"/>
            <w:lang w:eastAsia="nl-NL"/>
            <w14:ligatures w14:val="standardContextual"/>
          </w:rPr>
          <w:tab/>
        </w:r>
        <w:r w:rsidRPr="00BC5DAA">
          <w:rPr>
            <w:rStyle w:val="Hyperlink"/>
            <w:noProof/>
          </w:rPr>
          <w:t>Activiteiten en gebeurtenissen 2024</w:t>
        </w:r>
        <w:r>
          <w:rPr>
            <w:noProof/>
            <w:webHidden/>
          </w:rPr>
          <w:tab/>
        </w:r>
        <w:r>
          <w:rPr>
            <w:noProof/>
            <w:webHidden/>
          </w:rPr>
          <w:fldChar w:fldCharType="begin"/>
        </w:r>
        <w:r>
          <w:rPr>
            <w:noProof/>
            <w:webHidden/>
          </w:rPr>
          <w:instrText xml:space="preserve"> PAGEREF _Toc197950612 \h </w:instrText>
        </w:r>
        <w:r>
          <w:rPr>
            <w:noProof/>
            <w:webHidden/>
          </w:rPr>
        </w:r>
        <w:r>
          <w:rPr>
            <w:noProof/>
            <w:webHidden/>
          </w:rPr>
          <w:fldChar w:fldCharType="separate"/>
        </w:r>
        <w:r w:rsidR="009140A9">
          <w:rPr>
            <w:noProof/>
            <w:webHidden/>
          </w:rPr>
          <w:t>13</w:t>
        </w:r>
        <w:r>
          <w:rPr>
            <w:noProof/>
            <w:webHidden/>
          </w:rPr>
          <w:fldChar w:fldCharType="end"/>
        </w:r>
      </w:hyperlink>
    </w:p>
    <w:p w14:paraId="240C3155" w14:textId="792AE6D9" w:rsidR="000973B9" w:rsidRDefault="000973B9">
      <w:pPr>
        <w:pStyle w:val="Inhopg2"/>
        <w:tabs>
          <w:tab w:val="left" w:pos="880"/>
          <w:tab w:val="right" w:leader="dot" w:pos="9062"/>
        </w:tabs>
        <w:rPr>
          <w:rFonts w:eastAsiaTheme="minorEastAsia" w:cstheme="minorBidi"/>
          <w:smallCaps w:val="0"/>
          <w:noProof/>
          <w:w w:val="100"/>
          <w:kern w:val="2"/>
          <w:sz w:val="24"/>
          <w:szCs w:val="24"/>
          <w:lang w:eastAsia="nl-NL"/>
          <w14:ligatures w14:val="standardContextual"/>
        </w:rPr>
      </w:pPr>
      <w:hyperlink w:anchor="_Toc197950613" w:history="1">
        <w:r w:rsidRPr="00BC5DAA">
          <w:rPr>
            <w:rStyle w:val="Hyperlink"/>
            <w:noProof/>
          </w:rPr>
          <w:t>6.1</w:t>
        </w:r>
        <w:r>
          <w:rPr>
            <w:rFonts w:eastAsiaTheme="minorEastAsia" w:cstheme="minorBidi"/>
            <w:smallCaps w:val="0"/>
            <w:noProof/>
            <w:w w:val="100"/>
            <w:kern w:val="2"/>
            <w:sz w:val="24"/>
            <w:szCs w:val="24"/>
            <w:lang w:eastAsia="nl-NL"/>
            <w14:ligatures w14:val="standardContextual"/>
          </w:rPr>
          <w:tab/>
        </w:r>
        <w:r w:rsidRPr="00BC5DAA">
          <w:rPr>
            <w:rStyle w:val="Hyperlink"/>
            <w:noProof/>
          </w:rPr>
          <w:t>Activiteiten 2024</w:t>
        </w:r>
        <w:r>
          <w:rPr>
            <w:noProof/>
            <w:webHidden/>
          </w:rPr>
          <w:tab/>
        </w:r>
        <w:r>
          <w:rPr>
            <w:noProof/>
            <w:webHidden/>
          </w:rPr>
          <w:fldChar w:fldCharType="begin"/>
        </w:r>
        <w:r>
          <w:rPr>
            <w:noProof/>
            <w:webHidden/>
          </w:rPr>
          <w:instrText xml:space="preserve"> PAGEREF _Toc197950613 \h </w:instrText>
        </w:r>
        <w:r>
          <w:rPr>
            <w:noProof/>
            <w:webHidden/>
          </w:rPr>
        </w:r>
        <w:r>
          <w:rPr>
            <w:noProof/>
            <w:webHidden/>
          </w:rPr>
          <w:fldChar w:fldCharType="separate"/>
        </w:r>
        <w:r w:rsidR="009140A9">
          <w:rPr>
            <w:noProof/>
            <w:webHidden/>
          </w:rPr>
          <w:t>13</w:t>
        </w:r>
        <w:r>
          <w:rPr>
            <w:noProof/>
            <w:webHidden/>
          </w:rPr>
          <w:fldChar w:fldCharType="end"/>
        </w:r>
      </w:hyperlink>
    </w:p>
    <w:p w14:paraId="02CD6226" w14:textId="229EAB5E" w:rsidR="000973B9" w:rsidRDefault="000973B9">
      <w:pPr>
        <w:pStyle w:val="Inhopg2"/>
        <w:tabs>
          <w:tab w:val="left" w:pos="880"/>
          <w:tab w:val="right" w:leader="dot" w:pos="9062"/>
        </w:tabs>
        <w:rPr>
          <w:rFonts w:eastAsiaTheme="minorEastAsia" w:cstheme="minorBidi"/>
          <w:smallCaps w:val="0"/>
          <w:noProof/>
          <w:w w:val="100"/>
          <w:kern w:val="2"/>
          <w:sz w:val="24"/>
          <w:szCs w:val="24"/>
          <w:lang w:eastAsia="nl-NL"/>
          <w14:ligatures w14:val="standardContextual"/>
        </w:rPr>
      </w:pPr>
      <w:hyperlink w:anchor="_Toc197950614" w:history="1">
        <w:r w:rsidRPr="00BC5DAA">
          <w:rPr>
            <w:rStyle w:val="Hyperlink"/>
            <w:noProof/>
          </w:rPr>
          <w:t>6.2</w:t>
        </w:r>
        <w:r>
          <w:rPr>
            <w:rFonts w:eastAsiaTheme="minorEastAsia" w:cstheme="minorBidi"/>
            <w:smallCaps w:val="0"/>
            <w:noProof/>
            <w:w w:val="100"/>
            <w:kern w:val="2"/>
            <w:sz w:val="24"/>
            <w:szCs w:val="24"/>
            <w:lang w:eastAsia="nl-NL"/>
            <w14:ligatures w14:val="standardContextual"/>
          </w:rPr>
          <w:tab/>
        </w:r>
        <w:r w:rsidRPr="00BC5DAA">
          <w:rPr>
            <w:rStyle w:val="Hyperlink"/>
            <w:noProof/>
          </w:rPr>
          <w:t>Eigen en bijzondere programmering</w:t>
        </w:r>
        <w:r>
          <w:rPr>
            <w:noProof/>
            <w:webHidden/>
          </w:rPr>
          <w:tab/>
        </w:r>
        <w:r>
          <w:rPr>
            <w:noProof/>
            <w:webHidden/>
          </w:rPr>
          <w:fldChar w:fldCharType="begin"/>
        </w:r>
        <w:r>
          <w:rPr>
            <w:noProof/>
            <w:webHidden/>
          </w:rPr>
          <w:instrText xml:space="preserve"> PAGEREF _Toc197950614 \h </w:instrText>
        </w:r>
        <w:r>
          <w:rPr>
            <w:noProof/>
            <w:webHidden/>
          </w:rPr>
        </w:r>
        <w:r>
          <w:rPr>
            <w:noProof/>
            <w:webHidden/>
          </w:rPr>
          <w:fldChar w:fldCharType="separate"/>
        </w:r>
        <w:r w:rsidR="009140A9">
          <w:rPr>
            <w:noProof/>
            <w:webHidden/>
          </w:rPr>
          <w:t>13</w:t>
        </w:r>
        <w:r>
          <w:rPr>
            <w:noProof/>
            <w:webHidden/>
          </w:rPr>
          <w:fldChar w:fldCharType="end"/>
        </w:r>
      </w:hyperlink>
    </w:p>
    <w:p w14:paraId="1C3AFE3C" w14:textId="56D684CB" w:rsidR="000973B9" w:rsidRDefault="000973B9">
      <w:pPr>
        <w:pStyle w:val="Inhopg2"/>
        <w:tabs>
          <w:tab w:val="left" w:pos="880"/>
          <w:tab w:val="right" w:leader="dot" w:pos="9062"/>
        </w:tabs>
        <w:rPr>
          <w:rFonts w:eastAsiaTheme="minorEastAsia" w:cstheme="minorBidi"/>
          <w:smallCaps w:val="0"/>
          <w:noProof/>
          <w:w w:val="100"/>
          <w:kern w:val="2"/>
          <w:sz w:val="24"/>
          <w:szCs w:val="24"/>
          <w:lang w:eastAsia="nl-NL"/>
          <w14:ligatures w14:val="standardContextual"/>
        </w:rPr>
      </w:pPr>
      <w:hyperlink w:anchor="_Toc197950615" w:history="1">
        <w:r w:rsidRPr="00BC5DAA">
          <w:rPr>
            <w:rStyle w:val="Hyperlink"/>
            <w:noProof/>
          </w:rPr>
          <w:t>6.3</w:t>
        </w:r>
        <w:r>
          <w:rPr>
            <w:rFonts w:eastAsiaTheme="minorEastAsia" w:cstheme="minorBidi"/>
            <w:smallCaps w:val="0"/>
            <w:noProof/>
            <w:w w:val="100"/>
            <w:kern w:val="2"/>
            <w:sz w:val="24"/>
            <w:szCs w:val="24"/>
            <w:lang w:eastAsia="nl-NL"/>
            <w14:ligatures w14:val="standardContextual"/>
          </w:rPr>
          <w:tab/>
        </w:r>
        <w:r w:rsidRPr="00BC5DAA">
          <w:rPr>
            <w:rStyle w:val="Hyperlink"/>
            <w:noProof/>
          </w:rPr>
          <w:t>In gesprek met de Burgemeester</w:t>
        </w:r>
        <w:r>
          <w:rPr>
            <w:noProof/>
            <w:webHidden/>
          </w:rPr>
          <w:tab/>
        </w:r>
        <w:r>
          <w:rPr>
            <w:noProof/>
            <w:webHidden/>
          </w:rPr>
          <w:fldChar w:fldCharType="begin"/>
        </w:r>
        <w:r>
          <w:rPr>
            <w:noProof/>
            <w:webHidden/>
          </w:rPr>
          <w:instrText xml:space="preserve"> PAGEREF _Toc197950615 \h </w:instrText>
        </w:r>
        <w:r>
          <w:rPr>
            <w:noProof/>
            <w:webHidden/>
          </w:rPr>
        </w:r>
        <w:r>
          <w:rPr>
            <w:noProof/>
            <w:webHidden/>
          </w:rPr>
          <w:fldChar w:fldCharType="separate"/>
        </w:r>
        <w:r w:rsidR="009140A9">
          <w:rPr>
            <w:noProof/>
            <w:webHidden/>
          </w:rPr>
          <w:t>14</w:t>
        </w:r>
        <w:r>
          <w:rPr>
            <w:noProof/>
            <w:webHidden/>
          </w:rPr>
          <w:fldChar w:fldCharType="end"/>
        </w:r>
      </w:hyperlink>
    </w:p>
    <w:p w14:paraId="1E3800A5" w14:textId="73031E3E" w:rsidR="000973B9" w:rsidRDefault="000973B9">
      <w:pPr>
        <w:pStyle w:val="Inhopg2"/>
        <w:tabs>
          <w:tab w:val="left" w:pos="880"/>
          <w:tab w:val="right" w:leader="dot" w:pos="9062"/>
        </w:tabs>
        <w:rPr>
          <w:rFonts w:eastAsiaTheme="minorEastAsia" w:cstheme="minorBidi"/>
          <w:smallCaps w:val="0"/>
          <w:noProof/>
          <w:w w:val="100"/>
          <w:kern w:val="2"/>
          <w:sz w:val="24"/>
          <w:szCs w:val="24"/>
          <w:lang w:eastAsia="nl-NL"/>
          <w14:ligatures w14:val="standardContextual"/>
        </w:rPr>
      </w:pPr>
      <w:hyperlink w:anchor="_Toc197950616" w:history="1">
        <w:r w:rsidRPr="00BC5DAA">
          <w:rPr>
            <w:rStyle w:val="Hyperlink"/>
            <w:noProof/>
          </w:rPr>
          <w:t>6.4</w:t>
        </w:r>
        <w:r>
          <w:rPr>
            <w:rFonts w:eastAsiaTheme="minorEastAsia" w:cstheme="minorBidi"/>
            <w:smallCaps w:val="0"/>
            <w:noProof/>
            <w:w w:val="100"/>
            <w:kern w:val="2"/>
            <w:sz w:val="24"/>
            <w:szCs w:val="24"/>
            <w:lang w:eastAsia="nl-NL"/>
            <w14:ligatures w14:val="standardContextual"/>
          </w:rPr>
          <w:tab/>
        </w:r>
        <w:r w:rsidRPr="00BC5DAA">
          <w:rPr>
            <w:rStyle w:val="Hyperlink"/>
            <w:noProof/>
          </w:rPr>
          <w:t>Uitzenden Raad- en commissievergadering</w:t>
        </w:r>
        <w:r>
          <w:rPr>
            <w:noProof/>
            <w:webHidden/>
          </w:rPr>
          <w:tab/>
        </w:r>
        <w:r>
          <w:rPr>
            <w:noProof/>
            <w:webHidden/>
          </w:rPr>
          <w:fldChar w:fldCharType="begin"/>
        </w:r>
        <w:r>
          <w:rPr>
            <w:noProof/>
            <w:webHidden/>
          </w:rPr>
          <w:instrText xml:space="preserve"> PAGEREF _Toc197950616 \h </w:instrText>
        </w:r>
        <w:r>
          <w:rPr>
            <w:noProof/>
            <w:webHidden/>
          </w:rPr>
        </w:r>
        <w:r>
          <w:rPr>
            <w:noProof/>
            <w:webHidden/>
          </w:rPr>
          <w:fldChar w:fldCharType="separate"/>
        </w:r>
        <w:r w:rsidR="009140A9">
          <w:rPr>
            <w:noProof/>
            <w:webHidden/>
          </w:rPr>
          <w:t>14</w:t>
        </w:r>
        <w:r>
          <w:rPr>
            <w:noProof/>
            <w:webHidden/>
          </w:rPr>
          <w:fldChar w:fldCharType="end"/>
        </w:r>
      </w:hyperlink>
    </w:p>
    <w:p w14:paraId="657D70F0" w14:textId="3DBF225A" w:rsidR="000973B9" w:rsidRDefault="000973B9">
      <w:pPr>
        <w:pStyle w:val="Inhopg1"/>
        <w:tabs>
          <w:tab w:val="left" w:pos="440"/>
          <w:tab w:val="right" w:leader="dot" w:pos="9062"/>
        </w:tabs>
        <w:rPr>
          <w:rFonts w:eastAsiaTheme="minorEastAsia" w:cstheme="minorBidi"/>
          <w:b w:val="0"/>
          <w:bCs w:val="0"/>
          <w:caps w:val="0"/>
          <w:noProof/>
          <w:w w:val="100"/>
          <w:kern w:val="2"/>
          <w:sz w:val="24"/>
          <w:szCs w:val="24"/>
          <w:lang w:eastAsia="nl-NL"/>
          <w14:ligatures w14:val="standardContextual"/>
        </w:rPr>
      </w:pPr>
      <w:hyperlink w:anchor="_Toc197950617" w:history="1">
        <w:r w:rsidRPr="00BC5DAA">
          <w:rPr>
            <w:rStyle w:val="Hyperlink"/>
            <w:noProof/>
          </w:rPr>
          <w:t>7</w:t>
        </w:r>
        <w:r>
          <w:rPr>
            <w:rFonts w:eastAsiaTheme="minorEastAsia" w:cstheme="minorBidi"/>
            <w:b w:val="0"/>
            <w:bCs w:val="0"/>
            <w:caps w:val="0"/>
            <w:noProof/>
            <w:w w:val="100"/>
            <w:kern w:val="2"/>
            <w:sz w:val="24"/>
            <w:szCs w:val="24"/>
            <w:lang w:eastAsia="nl-NL"/>
            <w14:ligatures w14:val="standardContextual"/>
          </w:rPr>
          <w:tab/>
        </w:r>
        <w:r w:rsidRPr="00BC5DAA">
          <w:rPr>
            <w:rStyle w:val="Hyperlink"/>
            <w:noProof/>
          </w:rPr>
          <w:t>Samenwerking en maatschappelijke inbedding</w:t>
        </w:r>
        <w:r>
          <w:rPr>
            <w:noProof/>
            <w:webHidden/>
          </w:rPr>
          <w:tab/>
        </w:r>
        <w:r>
          <w:rPr>
            <w:noProof/>
            <w:webHidden/>
          </w:rPr>
          <w:fldChar w:fldCharType="begin"/>
        </w:r>
        <w:r>
          <w:rPr>
            <w:noProof/>
            <w:webHidden/>
          </w:rPr>
          <w:instrText xml:space="preserve"> PAGEREF _Toc197950617 \h </w:instrText>
        </w:r>
        <w:r>
          <w:rPr>
            <w:noProof/>
            <w:webHidden/>
          </w:rPr>
        </w:r>
        <w:r>
          <w:rPr>
            <w:noProof/>
            <w:webHidden/>
          </w:rPr>
          <w:fldChar w:fldCharType="separate"/>
        </w:r>
        <w:r w:rsidR="009140A9">
          <w:rPr>
            <w:noProof/>
            <w:webHidden/>
          </w:rPr>
          <w:t>15</w:t>
        </w:r>
        <w:r>
          <w:rPr>
            <w:noProof/>
            <w:webHidden/>
          </w:rPr>
          <w:fldChar w:fldCharType="end"/>
        </w:r>
      </w:hyperlink>
    </w:p>
    <w:p w14:paraId="18628D78" w14:textId="51CD6780" w:rsidR="000973B9" w:rsidRDefault="000973B9">
      <w:pPr>
        <w:pStyle w:val="Inhopg2"/>
        <w:tabs>
          <w:tab w:val="left" w:pos="880"/>
          <w:tab w:val="right" w:leader="dot" w:pos="9062"/>
        </w:tabs>
        <w:rPr>
          <w:rFonts w:eastAsiaTheme="minorEastAsia" w:cstheme="minorBidi"/>
          <w:smallCaps w:val="0"/>
          <w:noProof/>
          <w:w w:val="100"/>
          <w:kern w:val="2"/>
          <w:sz w:val="24"/>
          <w:szCs w:val="24"/>
          <w:lang w:eastAsia="nl-NL"/>
          <w14:ligatures w14:val="standardContextual"/>
        </w:rPr>
      </w:pPr>
      <w:hyperlink w:anchor="_Toc197950618" w:history="1">
        <w:r w:rsidRPr="00BC5DAA">
          <w:rPr>
            <w:rStyle w:val="Hyperlink"/>
            <w:noProof/>
          </w:rPr>
          <w:t>7.1</w:t>
        </w:r>
        <w:r>
          <w:rPr>
            <w:rFonts w:eastAsiaTheme="minorEastAsia" w:cstheme="minorBidi"/>
            <w:smallCaps w:val="0"/>
            <w:noProof/>
            <w:w w:val="100"/>
            <w:kern w:val="2"/>
            <w:sz w:val="24"/>
            <w:szCs w:val="24"/>
            <w:lang w:eastAsia="nl-NL"/>
            <w14:ligatures w14:val="standardContextual"/>
          </w:rPr>
          <w:tab/>
        </w:r>
        <w:r w:rsidRPr="00BC5DAA">
          <w:rPr>
            <w:rStyle w:val="Hyperlink"/>
            <w:noProof/>
          </w:rPr>
          <w:t>Lokale media</w:t>
        </w:r>
        <w:r>
          <w:rPr>
            <w:noProof/>
            <w:webHidden/>
          </w:rPr>
          <w:tab/>
        </w:r>
        <w:r>
          <w:rPr>
            <w:noProof/>
            <w:webHidden/>
          </w:rPr>
          <w:fldChar w:fldCharType="begin"/>
        </w:r>
        <w:r>
          <w:rPr>
            <w:noProof/>
            <w:webHidden/>
          </w:rPr>
          <w:instrText xml:space="preserve"> PAGEREF _Toc197950618 \h </w:instrText>
        </w:r>
        <w:r>
          <w:rPr>
            <w:noProof/>
            <w:webHidden/>
          </w:rPr>
        </w:r>
        <w:r>
          <w:rPr>
            <w:noProof/>
            <w:webHidden/>
          </w:rPr>
          <w:fldChar w:fldCharType="separate"/>
        </w:r>
        <w:r w:rsidR="009140A9">
          <w:rPr>
            <w:noProof/>
            <w:webHidden/>
          </w:rPr>
          <w:t>15</w:t>
        </w:r>
        <w:r>
          <w:rPr>
            <w:noProof/>
            <w:webHidden/>
          </w:rPr>
          <w:fldChar w:fldCharType="end"/>
        </w:r>
      </w:hyperlink>
    </w:p>
    <w:p w14:paraId="17D9E5C0" w14:textId="71686951" w:rsidR="000973B9" w:rsidRDefault="000973B9">
      <w:pPr>
        <w:pStyle w:val="Inhopg2"/>
        <w:tabs>
          <w:tab w:val="left" w:pos="880"/>
          <w:tab w:val="right" w:leader="dot" w:pos="9062"/>
        </w:tabs>
        <w:rPr>
          <w:rFonts w:eastAsiaTheme="minorEastAsia" w:cstheme="minorBidi"/>
          <w:smallCaps w:val="0"/>
          <w:noProof/>
          <w:w w:val="100"/>
          <w:kern w:val="2"/>
          <w:sz w:val="24"/>
          <w:szCs w:val="24"/>
          <w:lang w:eastAsia="nl-NL"/>
          <w14:ligatures w14:val="standardContextual"/>
        </w:rPr>
      </w:pPr>
      <w:hyperlink w:anchor="_Toc197950619" w:history="1">
        <w:r w:rsidRPr="00BC5DAA">
          <w:rPr>
            <w:rStyle w:val="Hyperlink"/>
            <w:noProof/>
          </w:rPr>
          <w:t>7.2</w:t>
        </w:r>
        <w:r>
          <w:rPr>
            <w:rFonts w:eastAsiaTheme="minorEastAsia" w:cstheme="minorBidi"/>
            <w:smallCaps w:val="0"/>
            <w:noProof/>
            <w:w w:val="100"/>
            <w:kern w:val="2"/>
            <w:sz w:val="24"/>
            <w:szCs w:val="24"/>
            <w:lang w:eastAsia="nl-NL"/>
            <w14:ligatures w14:val="standardContextual"/>
          </w:rPr>
          <w:tab/>
        </w:r>
        <w:r w:rsidRPr="00BC5DAA">
          <w:rPr>
            <w:rStyle w:val="Hyperlink"/>
            <w:noProof/>
          </w:rPr>
          <w:t>Gemeente Texel</w:t>
        </w:r>
        <w:r>
          <w:rPr>
            <w:noProof/>
            <w:webHidden/>
          </w:rPr>
          <w:tab/>
        </w:r>
        <w:r>
          <w:rPr>
            <w:noProof/>
            <w:webHidden/>
          </w:rPr>
          <w:fldChar w:fldCharType="begin"/>
        </w:r>
        <w:r>
          <w:rPr>
            <w:noProof/>
            <w:webHidden/>
          </w:rPr>
          <w:instrText xml:space="preserve"> PAGEREF _Toc197950619 \h </w:instrText>
        </w:r>
        <w:r>
          <w:rPr>
            <w:noProof/>
            <w:webHidden/>
          </w:rPr>
        </w:r>
        <w:r>
          <w:rPr>
            <w:noProof/>
            <w:webHidden/>
          </w:rPr>
          <w:fldChar w:fldCharType="separate"/>
        </w:r>
        <w:r w:rsidR="009140A9">
          <w:rPr>
            <w:noProof/>
            <w:webHidden/>
          </w:rPr>
          <w:t>15</w:t>
        </w:r>
        <w:r>
          <w:rPr>
            <w:noProof/>
            <w:webHidden/>
          </w:rPr>
          <w:fldChar w:fldCharType="end"/>
        </w:r>
      </w:hyperlink>
    </w:p>
    <w:p w14:paraId="1D4FB039" w14:textId="21B0EB96" w:rsidR="000973B9" w:rsidRDefault="000973B9">
      <w:pPr>
        <w:pStyle w:val="Inhopg2"/>
        <w:tabs>
          <w:tab w:val="left" w:pos="880"/>
          <w:tab w:val="right" w:leader="dot" w:pos="9062"/>
        </w:tabs>
        <w:rPr>
          <w:rFonts w:eastAsiaTheme="minorEastAsia" w:cstheme="minorBidi"/>
          <w:smallCaps w:val="0"/>
          <w:noProof/>
          <w:w w:val="100"/>
          <w:kern w:val="2"/>
          <w:sz w:val="24"/>
          <w:szCs w:val="24"/>
          <w:lang w:eastAsia="nl-NL"/>
          <w14:ligatures w14:val="standardContextual"/>
        </w:rPr>
      </w:pPr>
      <w:hyperlink w:anchor="_Toc197950620" w:history="1">
        <w:r w:rsidRPr="00BC5DAA">
          <w:rPr>
            <w:rStyle w:val="Hyperlink"/>
            <w:noProof/>
          </w:rPr>
          <w:t>7.3</w:t>
        </w:r>
        <w:r>
          <w:rPr>
            <w:rFonts w:eastAsiaTheme="minorEastAsia" w:cstheme="minorBidi"/>
            <w:smallCaps w:val="0"/>
            <w:noProof/>
            <w:w w:val="100"/>
            <w:kern w:val="2"/>
            <w:sz w:val="24"/>
            <w:szCs w:val="24"/>
            <w:lang w:eastAsia="nl-NL"/>
            <w14:ligatures w14:val="standardContextual"/>
          </w:rPr>
          <w:tab/>
        </w:r>
        <w:r w:rsidRPr="00BC5DAA">
          <w:rPr>
            <w:rStyle w:val="Hyperlink"/>
            <w:noProof/>
          </w:rPr>
          <w:t>Maatschappelijke aspecten</w:t>
        </w:r>
        <w:r>
          <w:rPr>
            <w:noProof/>
            <w:webHidden/>
          </w:rPr>
          <w:tab/>
        </w:r>
        <w:r>
          <w:rPr>
            <w:noProof/>
            <w:webHidden/>
          </w:rPr>
          <w:fldChar w:fldCharType="begin"/>
        </w:r>
        <w:r>
          <w:rPr>
            <w:noProof/>
            <w:webHidden/>
          </w:rPr>
          <w:instrText xml:space="preserve"> PAGEREF _Toc197950620 \h </w:instrText>
        </w:r>
        <w:r>
          <w:rPr>
            <w:noProof/>
            <w:webHidden/>
          </w:rPr>
        </w:r>
        <w:r>
          <w:rPr>
            <w:noProof/>
            <w:webHidden/>
          </w:rPr>
          <w:fldChar w:fldCharType="separate"/>
        </w:r>
        <w:r w:rsidR="009140A9">
          <w:rPr>
            <w:noProof/>
            <w:webHidden/>
          </w:rPr>
          <w:t>15</w:t>
        </w:r>
        <w:r>
          <w:rPr>
            <w:noProof/>
            <w:webHidden/>
          </w:rPr>
          <w:fldChar w:fldCharType="end"/>
        </w:r>
      </w:hyperlink>
    </w:p>
    <w:p w14:paraId="15283A66" w14:textId="17A9E546" w:rsidR="000973B9" w:rsidRDefault="000973B9">
      <w:pPr>
        <w:pStyle w:val="Inhopg2"/>
        <w:tabs>
          <w:tab w:val="left" w:pos="880"/>
          <w:tab w:val="right" w:leader="dot" w:pos="9062"/>
        </w:tabs>
        <w:rPr>
          <w:rFonts w:eastAsiaTheme="minorEastAsia" w:cstheme="minorBidi"/>
          <w:smallCaps w:val="0"/>
          <w:noProof/>
          <w:w w:val="100"/>
          <w:kern w:val="2"/>
          <w:sz w:val="24"/>
          <w:szCs w:val="24"/>
          <w:lang w:eastAsia="nl-NL"/>
          <w14:ligatures w14:val="standardContextual"/>
        </w:rPr>
      </w:pPr>
      <w:hyperlink w:anchor="_Toc197950621" w:history="1">
        <w:r w:rsidRPr="00BC5DAA">
          <w:rPr>
            <w:rStyle w:val="Hyperlink"/>
            <w:noProof/>
          </w:rPr>
          <w:t>7.4</w:t>
        </w:r>
        <w:r>
          <w:rPr>
            <w:rFonts w:eastAsiaTheme="minorEastAsia" w:cstheme="minorBidi"/>
            <w:smallCaps w:val="0"/>
            <w:noProof/>
            <w:w w:val="100"/>
            <w:kern w:val="2"/>
            <w:sz w:val="24"/>
            <w:szCs w:val="24"/>
            <w:lang w:eastAsia="nl-NL"/>
            <w14:ligatures w14:val="standardContextual"/>
          </w:rPr>
          <w:tab/>
        </w:r>
        <w:r w:rsidRPr="00BC5DAA">
          <w:rPr>
            <w:rStyle w:val="Hyperlink"/>
            <w:noProof/>
          </w:rPr>
          <w:t>Vrijwilligersbeleid:</w:t>
        </w:r>
        <w:r>
          <w:rPr>
            <w:noProof/>
            <w:webHidden/>
          </w:rPr>
          <w:tab/>
        </w:r>
        <w:r>
          <w:rPr>
            <w:noProof/>
            <w:webHidden/>
          </w:rPr>
          <w:fldChar w:fldCharType="begin"/>
        </w:r>
        <w:r>
          <w:rPr>
            <w:noProof/>
            <w:webHidden/>
          </w:rPr>
          <w:instrText xml:space="preserve"> PAGEREF _Toc197950621 \h </w:instrText>
        </w:r>
        <w:r>
          <w:rPr>
            <w:noProof/>
            <w:webHidden/>
          </w:rPr>
        </w:r>
        <w:r>
          <w:rPr>
            <w:noProof/>
            <w:webHidden/>
          </w:rPr>
          <w:fldChar w:fldCharType="separate"/>
        </w:r>
        <w:r w:rsidR="009140A9">
          <w:rPr>
            <w:noProof/>
            <w:webHidden/>
          </w:rPr>
          <w:t>16</w:t>
        </w:r>
        <w:r>
          <w:rPr>
            <w:noProof/>
            <w:webHidden/>
          </w:rPr>
          <w:fldChar w:fldCharType="end"/>
        </w:r>
      </w:hyperlink>
    </w:p>
    <w:p w14:paraId="43551DAB" w14:textId="44CC8971" w:rsidR="000973B9" w:rsidRDefault="000973B9">
      <w:pPr>
        <w:pStyle w:val="Inhopg2"/>
        <w:tabs>
          <w:tab w:val="left" w:pos="880"/>
          <w:tab w:val="right" w:leader="dot" w:pos="9062"/>
        </w:tabs>
        <w:rPr>
          <w:rFonts w:eastAsiaTheme="minorEastAsia" w:cstheme="minorBidi"/>
          <w:smallCaps w:val="0"/>
          <w:noProof/>
          <w:w w:val="100"/>
          <w:kern w:val="2"/>
          <w:sz w:val="24"/>
          <w:szCs w:val="24"/>
          <w:lang w:eastAsia="nl-NL"/>
          <w14:ligatures w14:val="standardContextual"/>
        </w:rPr>
      </w:pPr>
      <w:hyperlink w:anchor="_Toc197950622" w:history="1">
        <w:r w:rsidRPr="00BC5DAA">
          <w:rPr>
            <w:rStyle w:val="Hyperlink"/>
            <w:noProof/>
          </w:rPr>
          <w:t>7.5</w:t>
        </w:r>
        <w:r>
          <w:rPr>
            <w:rFonts w:eastAsiaTheme="minorEastAsia" w:cstheme="minorBidi"/>
            <w:smallCaps w:val="0"/>
            <w:noProof/>
            <w:w w:val="100"/>
            <w:kern w:val="2"/>
            <w:sz w:val="24"/>
            <w:szCs w:val="24"/>
            <w:lang w:eastAsia="nl-NL"/>
            <w14:ligatures w14:val="standardContextual"/>
          </w:rPr>
          <w:tab/>
        </w:r>
        <w:r w:rsidRPr="00BC5DAA">
          <w:rPr>
            <w:rStyle w:val="Hyperlink"/>
            <w:noProof/>
          </w:rPr>
          <w:t>Veranderingen in het vrijwilligersbestand:</w:t>
        </w:r>
        <w:r>
          <w:rPr>
            <w:noProof/>
            <w:webHidden/>
          </w:rPr>
          <w:tab/>
        </w:r>
        <w:r>
          <w:rPr>
            <w:noProof/>
            <w:webHidden/>
          </w:rPr>
          <w:fldChar w:fldCharType="begin"/>
        </w:r>
        <w:r>
          <w:rPr>
            <w:noProof/>
            <w:webHidden/>
          </w:rPr>
          <w:instrText xml:space="preserve"> PAGEREF _Toc197950622 \h </w:instrText>
        </w:r>
        <w:r>
          <w:rPr>
            <w:noProof/>
            <w:webHidden/>
          </w:rPr>
        </w:r>
        <w:r>
          <w:rPr>
            <w:noProof/>
            <w:webHidden/>
          </w:rPr>
          <w:fldChar w:fldCharType="separate"/>
        </w:r>
        <w:r w:rsidR="009140A9">
          <w:rPr>
            <w:noProof/>
            <w:webHidden/>
          </w:rPr>
          <w:t>16</w:t>
        </w:r>
        <w:r>
          <w:rPr>
            <w:noProof/>
            <w:webHidden/>
          </w:rPr>
          <w:fldChar w:fldCharType="end"/>
        </w:r>
      </w:hyperlink>
    </w:p>
    <w:p w14:paraId="335FEEF5" w14:textId="1A98D618" w:rsidR="000973B9" w:rsidRDefault="000973B9">
      <w:pPr>
        <w:pStyle w:val="Inhopg2"/>
        <w:tabs>
          <w:tab w:val="left" w:pos="880"/>
          <w:tab w:val="right" w:leader="dot" w:pos="9062"/>
        </w:tabs>
        <w:rPr>
          <w:rFonts w:eastAsiaTheme="minorEastAsia" w:cstheme="minorBidi"/>
          <w:smallCaps w:val="0"/>
          <w:noProof/>
          <w:w w:val="100"/>
          <w:kern w:val="2"/>
          <w:sz w:val="24"/>
          <w:szCs w:val="24"/>
          <w:lang w:eastAsia="nl-NL"/>
          <w14:ligatures w14:val="standardContextual"/>
        </w:rPr>
      </w:pPr>
      <w:hyperlink w:anchor="_Toc197950623" w:history="1">
        <w:r w:rsidRPr="00BC5DAA">
          <w:rPr>
            <w:rStyle w:val="Hyperlink"/>
            <w:noProof/>
          </w:rPr>
          <w:t>7.6</w:t>
        </w:r>
        <w:r>
          <w:rPr>
            <w:rFonts w:eastAsiaTheme="minorEastAsia" w:cstheme="minorBidi"/>
            <w:smallCaps w:val="0"/>
            <w:noProof/>
            <w:w w:val="100"/>
            <w:kern w:val="2"/>
            <w:sz w:val="24"/>
            <w:szCs w:val="24"/>
            <w:lang w:eastAsia="nl-NL"/>
            <w14:ligatures w14:val="standardContextual"/>
          </w:rPr>
          <w:tab/>
        </w:r>
        <w:r w:rsidRPr="00BC5DAA">
          <w:rPr>
            <w:rStyle w:val="Hyperlink"/>
            <w:noProof/>
          </w:rPr>
          <w:t>Werving en ondersteuning:</w:t>
        </w:r>
        <w:r>
          <w:rPr>
            <w:noProof/>
            <w:webHidden/>
          </w:rPr>
          <w:tab/>
        </w:r>
        <w:r>
          <w:rPr>
            <w:noProof/>
            <w:webHidden/>
          </w:rPr>
          <w:fldChar w:fldCharType="begin"/>
        </w:r>
        <w:r>
          <w:rPr>
            <w:noProof/>
            <w:webHidden/>
          </w:rPr>
          <w:instrText xml:space="preserve"> PAGEREF _Toc197950623 \h </w:instrText>
        </w:r>
        <w:r>
          <w:rPr>
            <w:noProof/>
            <w:webHidden/>
          </w:rPr>
        </w:r>
        <w:r>
          <w:rPr>
            <w:noProof/>
            <w:webHidden/>
          </w:rPr>
          <w:fldChar w:fldCharType="separate"/>
        </w:r>
        <w:r w:rsidR="009140A9">
          <w:rPr>
            <w:noProof/>
            <w:webHidden/>
          </w:rPr>
          <w:t>16</w:t>
        </w:r>
        <w:r>
          <w:rPr>
            <w:noProof/>
            <w:webHidden/>
          </w:rPr>
          <w:fldChar w:fldCharType="end"/>
        </w:r>
      </w:hyperlink>
    </w:p>
    <w:p w14:paraId="025EEB93" w14:textId="3DA1EDB3" w:rsidR="000973B9" w:rsidRDefault="000973B9">
      <w:pPr>
        <w:pStyle w:val="Inhopg2"/>
        <w:tabs>
          <w:tab w:val="left" w:pos="880"/>
          <w:tab w:val="right" w:leader="dot" w:pos="9062"/>
        </w:tabs>
        <w:rPr>
          <w:rFonts w:eastAsiaTheme="minorEastAsia" w:cstheme="minorBidi"/>
          <w:smallCaps w:val="0"/>
          <w:noProof/>
          <w:w w:val="100"/>
          <w:kern w:val="2"/>
          <w:sz w:val="24"/>
          <w:szCs w:val="24"/>
          <w:lang w:eastAsia="nl-NL"/>
          <w14:ligatures w14:val="standardContextual"/>
        </w:rPr>
      </w:pPr>
      <w:hyperlink w:anchor="_Toc197950624" w:history="1">
        <w:r w:rsidRPr="00BC5DAA">
          <w:rPr>
            <w:rStyle w:val="Hyperlink"/>
            <w:noProof/>
          </w:rPr>
          <w:t>7.7</w:t>
        </w:r>
        <w:r>
          <w:rPr>
            <w:rFonts w:eastAsiaTheme="minorEastAsia" w:cstheme="minorBidi"/>
            <w:smallCaps w:val="0"/>
            <w:noProof/>
            <w:w w:val="100"/>
            <w:kern w:val="2"/>
            <w:sz w:val="24"/>
            <w:szCs w:val="24"/>
            <w:lang w:eastAsia="nl-NL"/>
            <w14:ligatures w14:val="standardContextual"/>
          </w:rPr>
          <w:tab/>
        </w:r>
        <w:r w:rsidRPr="00BC5DAA">
          <w:rPr>
            <w:rStyle w:val="Hyperlink"/>
            <w:noProof/>
          </w:rPr>
          <w:t>Techniek en huisvesting:</w:t>
        </w:r>
        <w:r>
          <w:rPr>
            <w:noProof/>
            <w:webHidden/>
          </w:rPr>
          <w:tab/>
        </w:r>
        <w:r>
          <w:rPr>
            <w:noProof/>
            <w:webHidden/>
          </w:rPr>
          <w:fldChar w:fldCharType="begin"/>
        </w:r>
        <w:r>
          <w:rPr>
            <w:noProof/>
            <w:webHidden/>
          </w:rPr>
          <w:instrText xml:space="preserve"> PAGEREF _Toc197950624 \h </w:instrText>
        </w:r>
        <w:r>
          <w:rPr>
            <w:noProof/>
            <w:webHidden/>
          </w:rPr>
        </w:r>
        <w:r>
          <w:rPr>
            <w:noProof/>
            <w:webHidden/>
          </w:rPr>
          <w:fldChar w:fldCharType="separate"/>
        </w:r>
        <w:r w:rsidR="009140A9">
          <w:rPr>
            <w:noProof/>
            <w:webHidden/>
          </w:rPr>
          <w:t>17</w:t>
        </w:r>
        <w:r>
          <w:rPr>
            <w:noProof/>
            <w:webHidden/>
          </w:rPr>
          <w:fldChar w:fldCharType="end"/>
        </w:r>
      </w:hyperlink>
    </w:p>
    <w:p w14:paraId="0E800D38" w14:textId="1CAC44CF" w:rsidR="000973B9" w:rsidRDefault="000973B9">
      <w:pPr>
        <w:pStyle w:val="Inhopg2"/>
        <w:tabs>
          <w:tab w:val="left" w:pos="880"/>
          <w:tab w:val="right" w:leader="dot" w:pos="9062"/>
        </w:tabs>
        <w:rPr>
          <w:rFonts w:eastAsiaTheme="minorEastAsia" w:cstheme="minorBidi"/>
          <w:smallCaps w:val="0"/>
          <w:noProof/>
          <w:w w:val="100"/>
          <w:kern w:val="2"/>
          <w:sz w:val="24"/>
          <w:szCs w:val="24"/>
          <w:lang w:eastAsia="nl-NL"/>
          <w14:ligatures w14:val="standardContextual"/>
        </w:rPr>
      </w:pPr>
      <w:hyperlink w:anchor="_Toc197950625" w:history="1">
        <w:r w:rsidRPr="00BC5DAA">
          <w:rPr>
            <w:rStyle w:val="Hyperlink"/>
            <w:noProof/>
          </w:rPr>
          <w:t>7.8</w:t>
        </w:r>
        <w:r>
          <w:rPr>
            <w:rFonts w:eastAsiaTheme="minorEastAsia" w:cstheme="minorBidi"/>
            <w:smallCaps w:val="0"/>
            <w:noProof/>
            <w:w w:val="100"/>
            <w:kern w:val="2"/>
            <w:sz w:val="24"/>
            <w:szCs w:val="24"/>
            <w:lang w:eastAsia="nl-NL"/>
            <w14:ligatures w14:val="standardContextual"/>
          </w:rPr>
          <w:tab/>
        </w:r>
        <w:r w:rsidRPr="00BC5DAA">
          <w:rPr>
            <w:rStyle w:val="Hyperlink"/>
            <w:noProof/>
          </w:rPr>
          <w:t>Technische upgrades:</w:t>
        </w:r>
        <w:r>
          <w:rPr>
            <w:noProof/>
            <w:webHidden/>
          </w:rPr>
          <w:tab/>
        </w:r>
        <w:r>
          <w:rPr>
            <w:noProof/>
            <w:webHidden/>
          </w:rPr>
          <w:fldChar w:fldCharType="begin"/>
        </w:r>
        <w:r>
          <w:rPr>
            <w:noProof/>
            <w:webHidden/>
          </w:rPr>
          <w:instrText xml:space="preserve"> PAGEREF _Toc197950625 \h </w:instrText>
        </w:r>
        <w:r>
          <w:rPr>
            <w:noProof/>
            <w:webHidden/>
          </w:rPr>
        </w:r>
        <w:r>
          <w:rPr>
            <w:noProof/>
            <w:webHidden/>
          </w:rPr>
          <w:fldChar w:fldCharType="separate"/>
        </w:r>
        <w:r w:rsidR="009140A9">
          <w:rPr>
            <w:noProof/>
            <w:webHidden/>
          </w:rPr>
          <w:t>18</w:t>
        </w:r>
        <w:r>
          <w:rPr>
            <w:noProof/>
            <w:webHidden/>
          </w:rPr>
          <w:fldChar w:fldCharType="end"/>
        </w:r>
      </w:hyperlink>
    </w:p>
    <w:p w14:paraId="6187D444" w14:textId="67911AB4" w:rsidR="000973B9" w:rsidRDefault="000973B9">
      <w:pPr>
        <w:pStyle w:val="Inhopg2"/>
        <w:tabs>
          <w:tab w:val="left" w:pos="880"/>
          <w:tab w:val="right" w:leader="dot" w:pos="9062"/>
        </w:tabs>
        <w:rPr>
          <w:rFonts w:eastAsiaTheme="minorEastAsia" w:cstheme="minorBidi"/>
          <w:smallCaps w:val="0"/>
          <w:noProof/>
          <w:w w:val="100"/>
          <w:kern w:val="2"/>
          <w:sz w:val="24"/>
          <w:szCs w:val="24"/>
          <w:lang w:eastAsia="nl-NL"/>
          <w14:ligatures w14:val="standardContextual"/>
        </w:rPr>
      </w:pPr>
      <w:hyperlink w:anchor="_Toc197950626" w:history="1">
        <w:r w:rsidRPr="00BC5DAA">
          <w:rPr>
            <w:rStyle w:val="Hyperlink"/>
            <w:noProof/>
          </w:rPr>
          <w:t>7.9</w:t>
        </w:r>
        <w:r>
          <w:rPr>
            <w:rFonts w:eastAsiaTheme="minorEastAsia" w:cstheme="minorBidi"/>
            <w:smallCaps w:val="0"/>
            <w:noProof/>
            <w:w w:val="100"/>
            <w:kern w:val="2"/>
            <w:sz w:val="24"/>
            <w:szCs w:val="24"/>
            <w:lang w:eastAsia="nl-NL"/>
            <w14:ligatures w14:val="standardContextual"/>
          </w:rPr>
          <w:tab/>
        </w:r>
        <w:r w:rsidRPr="00BC5DAA">
          <w:rPr>
            <w:rStyle w:val="Hyperlink"/>
            <w:noProof/>
          </w:rPr>
          <w:t>DAB+ uitzendingen:</w:t>
        </w:r>
        <w:r>
          <w:rPr>
            <w:noProof/>
            <w:webHidden/>
          </w:rPr>
          <w:tab/>
        </w:r>
        <w:r>
          <w:rPr>
            <w:noProof/>
            <w:webHidden/>
          </w:rPr>
          <w:fldChar w:fldCharType="begin"/>
        </w:r>
        <w:r>
          <w:rPr>
            <w:noProof/>
            <w:webHidden/>
          </w:rPr>
          <w:instrText xml:space="preserve"> PAGEREF _Toc197950626 \h </w:instrText>
        </w:r>
        <w:r>
          <w:rPr>
            <w:noProof/>
            <w:webHidden/>
          </w:rPr>
        </w:r>
        <w:r>
          <w:rPr>
            <w:noProof/>
            <w:webHidden/>
          </w:rPr>
          <w:fldChar w:fldCharType="separate"/>
        </w:r>
        <w:r w:rsidR="009140A9">
          <w:rPr>
            <w:noProof/>
            <w:webHidden/>
          </w:rPr>
          <w:t>18</w:t>
        </w:r>
        <w:r>
          <w:rPr>
            <w:noProof/>
            <w:webHidden/>
          </w:rPr>
          <w:fldChar w:fldCharType="end"/>
        </w:r>
      </w:hyperlink>
    </w:p>
    <w:p w14:paraId="32E72B04" w14:textId="3C3A94DC" w:rsidR="000973B9" w:rsidRDefault="000973B9">
      <w:pPr>
        <w:pStyle w:val="Inhopg1"/>
        <w:tabs>
          <w:tab w:val="left" w:pos="440"/>
          <w:tab w:val="right" w:leader="dot" w:pos="9062"/>
        </w:tabs>
        <w:rPr>
          <w:rFonts w:eastAsiaTheme="minorEastAsia" w:cstheme="minorBidi"/>
          <w:b w:val="0"/>
          <w:bCs w:val="0"/>
          <w:caps w:val="0"/>
          <w:noProof/>
          <w:w w:val="100"/>
          <w:kern w:val="2"/>
          <w:sz w:val="24"/>
          <w:szCs w:val="24"/>
          <w:lang w:eastAsia="nl-NL"/>
          <w14:ligatures w14:val="standardContextual"/>
        </w:rPr>
      </w:pPr>
      <w:hyperlink w:anchor="_Toc197950627" w:history="1">
        <w:r w:rsidRPr="00BC5DAA">
          <w:rPr>
            <w:rStyle w:val="Hyperlink"/>
            <w:noProof/>
          </w:rPr>
          <w:t>8</w:t>
        </w:r>
        <w:r>
          <w:rPr>
            <w:rFonts w:eastAsiaTheme="minorEastAsia" w:cstheme="minorBidi"/>
            <w:b w:val="0"/>
            <w:bCs w:val="0"/>
            <w:caps w:val="0"/>
            <w:noProof/>
            <w:w w:val="100"/>
            <w:kern w:val="2"/>
            <w:sz w:val="24"/>
            <w:szCs w:val="24"/>
            <w:lang w:eastAsia="nl-NL"/>
            <w14:ligatures w14:val="standardContextual"/>
          </w:rPr>
          <w:tab/>
        </w:r>
        <w:r w:rsidRPr="00BC5DAA">
          <w:rPr>
            <w:rStyle w:val="Hyperlink"/>
            <w:noProof/>
          </w:rPr>
          <w:t>Toekomstvisie 2025</w:t>
        </w:r>
        <w:r>
          <w:rPr>
            <w:noProof/>
            <w:webHidden/>
          </w:rPr>
          <w:tab/>
        </w:r>
        <w:r>
          <w:rPr>
            <w:noProof/>
            <w:webHidden/>
          </w:rPr>
          <w:fldChar w:fldCharType="begin"/>
        </w:r>
        <w:r>
          <w:rPr>
            <w:noProof/>
            <w:webHidden/>
          </w:rPr>
          <w:instrText xml:space="preserve"> PAGEREF _Toc197950627 \h </w:instrText>
        </w:r>
        <w:r>
          <w:rPr>
            <w:noProof/>
            <w:webHidden/>
          </w:rPr>
        </w:r>
        <w:r>
          <w:rPr>
            <w:noProof/>
            <w:webHidden/>
          </w:rPr>
          <w:fldChar w:fldCharType="separate"/>
        </w:r>
        <w:r w:rsidR="009140A9">
          <w:rPr>
            <w:noProof/>
            <w:webHidden/>
          </w:rPr>
          <w:t>19</w:t>
        </w:r>
        <w:r>
          <w:rPr>
            <w:noProof/>
            <w:webHidden/>
          </w:rPr>
          <w:fldChar w:fldCharType="end"/>
        </w:r>
      </w:hyperlink>
    </w:p>
    <w:p w14:paraId="696A0B06" w14:textId="3D61E826" w:rsidR="000973B9" w:rsidRDefault="000973B9">
      <w:pPr>
        <w:pStyle w:val="Inhopg2"/>
        <w:tabs>
          <w:tab w:val="left" w:pos="880"/>
          <w:tab w:val="right" w:leader="dot" w:pos="9062"/>
        </w:tabs>
        <w:rPr>
          <w:rFonts w:eastAsiaTheme="minorEastAsia" w:cstheme="minorBidi"/>
          <w:smallCaps w:val="0"/>
          <w:noProof/>
          <w:w w:val="100"/>
          <w:kern w:val="2"/>
          <w:sz w:val="24"/>
          <w:szCs w:val="24"/>
          <w:lang w:eastAsia="nl-NL"/>
          <w14:ligatures w14:val="standardContextual"/>
        </w:rPr>
      </w:pPr>
      <w:hyperlink w:anchor="_Toc197950628" w:history="1">
        <w:r w:rsidRPr="00BC5DAA">
          <w:rPr>
            <w:rStyle w:val="Hyperlink"/>
            <w:noProof/>
          </w:rPr>
          <w:t>8.1</w:t>
        </w:r>
        <w:r>
          <w:rPr>
            <w:rFonts w:eastAsiaTheme="minorEastAsia" w:cstheme="minorBidi"/>
            <w:smallCaps w:val="0"/>
            <w:noProof/>
            <w:w w:val="100"/>
            <w:kern w:val="2"/>
            <w:sz w:val="24"/>
            <w:szCs w:val="24"/>
            <w:lang w:eastAsia="nl-NL"/>
            <w14:ligatures w14:val="standardContextual"/>
          </w:rPr>
          <w:tab/>
        </w:r>
        <w:r w:rsidRPr="00BC5DAA">
          <w:rPr>
            <w:rStyle w:val="Hyperlink"/>
            <w:noProof/>
          </w:rPr>
          <w:t>Inleiding</w:t>
        </w:r>
        <w:r>
          <w:rPr>
            <w:noProof/>
            <w:webHidden/>
          </w:rPr>
          <w:tab/>
        </w:r>
        <w:r>
          <w:rPr>
            <w:noProof/>
            <w:webHidden/>
          </w:rPr>
          <w:fldChar w:fldCharType="begin"/>
        </w:r>
        <w:r>
          <w:rPr>
            <w:noProof/>
            <w:webHidden/>
          </w:rPr>
          <w:instrText xml:space="preserve"> PAGEREF _Toc197950628 \h </w:instrText>
        </w:r>
        <w:r>
          <w:rPr>
            <w:noProof/>
            <w:webHidden/>
          </w:rPr>
        </w:r>
        <w:r>
          <w:rPr>
            <w:noProof/>
            <w:webHidden/>
          </w:rPr>
          <w:fldChar w:fldCharType="separate"/>
        </w:r>
        <w:r w:rsidR="009140A9">
          <w:rPr>
            <w:noProof/>
            <w:webHidden/>
          </w:rPr>
          <w:t>19</w:t>
        </w:r>
        <w:r>
          <w:rPr>
            <w:noProof/>
            <w:webHidden/>
          </w:rPr>
          <w:fldChar w:fldCharType="end"/>
        </w:r>
      </w:hyperlink>
    </w:p>
    <w:p w14:paraId="2435C577" w14:textId="44CAA5AE" w:rsidR="000973B9" w:rsidRDefault="000973B9">
      <w:pPr>
        <w:pStyle w:val="Inhopg2"/>
        <w:tabs>
          <w:tab w:val="left" w:pos="880"/>
          <w:tab w:val="right" w:leader="dot" w:pos="9062"/>
        </w:tabs>
        <w:rPr>
          <w:rFonts w:eastAsiaTheme="minorEastAsia" w:cstheme="minorBidi"/>
          <w:smallCaps w:val="0"/>
          <w:noProof/>
          <w:w w:val="100"/>
          <w:kern w:val="2"/>
          <w:sz w:val="24"/>
          <w:szCs w:val="24"/>
          <w:lang w:eastAsia="nl-NL"/>
          <w14:ligatures w14:val="standardContextual"/>
        </w:rPr>
      </w:pPr>
      <w:hyperlink w:anchor="_Toc197950629" w:history="1">
        <w:r w:rsidRPr="00BC5DAA">
          <w:rPr>
            <w:rStyle w:val="Hyperlink"/>
            <w:noProof/>
          </w:rPr>
          <w:t>8.2</w:t>
        </w:r>
        <w:r>
          <w:rPr>
            <w:rFonts w:eastAsiaTheme="minorEastAsia" w:cstheme="minorBidi"/>
            <w:smallCaps w:val="0"/>
            <w:noProof/>
            <w:w w:val="100"/>
            <w:kern w:val="2"/>
            <w:sz w:val="24"/>
            <w:szCs w:val="24"/>
            <w:lang w:eastAsia="nl-NL"/>
            <w14:ligatures w14:val="standardContextual"/>
          </w:rPr>
          <w:tab/>
        </w:r>
        <w:r w:rsidRPr="00BC5DAA">
          <w:rPr>
            <w:rStyle w:val="Hyperlink"/>
            <w:noProof/>
          </w:rPr>
          <w:t>Uitbreiding van de programmering:</w:t>
        </w:r>
        <w:r>
          <w:rPr>
            <w:noProof/>
            <w:webHidden/>
          </w:rPr>
          <w:tab/>
        </w:r>
        <w:r>
          <w:rPr>
            <w:noProof/>
            <w:webHidden/>
          </w:rPr>
          <w:fldChar w:fldCharType="begin"/>
        </w:r>
        <w:r>
          <w:rPr>
            <w:noProof/>
            <w:webHidden/>
          </w:rPr>
          <w:instrText xml:space="preserve"> PAGEREF _Toc197950629 \h </w:instrText>
        </w:r>
        <w:r>
          <w:rPr>
            <w:noProof/>
            <w:webHidden/>
          </w:rPr>
        </w:r>
        <w:r>
          <w:rPr>
            <w:noProof/>
            <w:webHidden/>
          </w:rPr>
          <w:fldChar w:fldCharType="separate"/>
        </w:r>
        <w:r w:rsidR="009140A9">
          <w:rPr>
            <w:noProof/>
            <w:webHidden/>
          </w:rPr>
          <w:t>21</w:t>
        </w:r>
        <w:r>
          <w:rPr>
            <w:noProof/>
            <w:webHidden/>
          </w:rPr>
          <w:fldChar w:fldCharType="end"/>
        </w:r>
      </w:hyperlink>
    </w:p>
    <w:p w14:paraId="3DE5295E" w14:textId="7ABD59D6" w:rsidR="000973B9" w:rsidRDefault="000973B9">
      <w:pPr>
        <w:pStyle w:val="Inhopg2"/>
        <w:tabs>
          <w:tab w:val="left" w:pos="880"/>
          <w:tab w:val="right" w:leader="dot" w:pos="9062"/>
        </w:tabs>
        <w:rPr>
          <w:rFonts w:eastAsiaTheme="minorEastAsia" w:cstheme="minorBidi"/>
          <w:smallCaps w:val="0"/>
          <w:noProof/>
          <w:w w:val="100"/>
          <w:kern w:val="2"/>
          <w:sz w:val="24"/>
          <w:szCs w:val="24"/>
          <w:lang w:eastAsia="nl-NL"/>
          <w14:ligatures w14:val="standardContextual"/>
        </w:rPr>
      </w:pPr>
      <w:hyperlink w:anchor="_Toc197950630" w:history="1">
        <w:r w:rsidRPr="00BC5DAA">
          <w:rPr>
            <w:rStyle w:val="Hyperlink"/>
            <w:noProof/>
          </w:rPr>
          <w:t>8.3</w:t>
        </w:r>
        <w:r>
          <w:rPr>
            <w:rFonts w:eastAsiaTheme="minorEastAsia" w:cstheme="minorBidi"/>
            <w:smallCaps w:val="0"/>
            <w:noProof/>
            <w:w w:val="100"/>
            <w:kern w:val="2"/>
            <w:sz w:val="24"/>
            <w:szCs w:val="24"/>
            <w:lang w:eastAsia="nl-NL"/>
            <w14:ligatures w14:val="standardContextual"/>
          </w:rPr>
          <w:tab/>
        </w:r>
        <w:r w:rsidRPr="00BC5DAA">
          <w:rPr>
            <w:rStyle w:val="Hyperlink"/>
            <w:noProof/>
          </w:rPr>
          <w:t>Digitale ontwikkeling:</w:t>
        </w:r>
        <w:r>
          <w:rPr>
            <w:noProof/>
            <w:webHidden/>
          </w:rPr>
          <w:tab/>
        </w:r>
        <w:r>
          <w:rPr>
            <w:noProof/>
            <w:webHidden/>
          </w:rPr>
          <w:fldChar w:fldCharType="begin"/>
        </w:r>
        <w:r>
          <w:rPr>
            <w:noProof/>
            <w:webHidden/>
          </w:rPr>
          <w:instrText xml:space="preserve"> PAGEREF _Toc197950630 \h </w:instrText>
        </w:r>
        <w:r>
          <w:rPr>
            <w:noProof/>
            <w:webHidden/>
          </w:rPr>
        </w:r>
        <w:r>
          <w:rPr>
            <w:noProof/>
            <w:webHidden/>
          </w:rPr>
          <w:fldChar w:fldCharType="separate"/>
        </w:r>
        <w:r w:rsidR="009140A9">
          <w:rPr>
            <w:noProof/>
            <w:webHidden/>
          </w:rPr>
          <w:t>21</w:t>
        </w:r>
        <w:r>
          <w:rPr>
            <w:noProof/>
            <w:webHidden/>
          </w:rPr>
          <w:fldChar w:fldCharType="end"/>
        </w:r>
      </w:hyperlink>
    </w:p>
    <w:p w14:paraId="1B70CB66" w14:textId="3CD4D3E2" w:rsidR="000973B9" w:rsidRDefault="000973B9">
      <w:pPr>
        <w:pStyle w:val="Inhopg2"/>
        <w:tabs>
          <w:tab w:val="left" w:pos="880"/>
          <w:tab w:val="right" w:leader="dot" w:pos="9062"/>
        </w:tabs>
        <w:rPr>
          <w:rFonts w:eastAsiaTheme="minorEastAsia" w:cstheme="minorBidi"/>
          <w:smallCaps w:val="0"/>
          <w:noProof/>
          <w:w w:val="100"/>
          <w:kern w:val="2"/>
          <w:sz w:val="24"/>
          <w:szCs w:val="24"/>
          <w:lang w:eastAsia="nl-NL"/>
          <w14:ligatures w14:val="standardContextual"/>
        </w:rPr>
      </w:pPr>
      <w:hyperlink w:anchor="_Toc197950631" w:history="1">
        <w:r w:rsidRPr="00BC5DAA">
          <w:rPr>
            <w:rStyle w:val="Hyperlink"/>
            <w:noProof/>
          </w:rPr>
          <w:t>8.4</w:t>
        </w:r>
        <w:r>
          <w:rPr>
            <w:rFonts w:eastAsiaTheme="minorEastAsia" w:cstheme="minorBidi"/>
            <w:smallCaps w:val="0"/>
            <w:noProof/>
            <w:w w:val="100"/>
            <w:kern w:val="2"/>
            <w:sz w:val="24"/>
            <w:szCs w:val="24"/>
            <w:lang w:eastAsia="nl-NL"/>
            <w14:ligatures w14:val="standardContextual"/>
          </w:rPr>
          <w:tab/>
        </w:r>
        <w:r w:rsidRPr="00BC5DAA">
          <w:rPr>
            <w:rStyle w:val="Hyperlink"/>
            <w:noProof/>
          </w:rPr>
          <w:t>Samenwerking:</w:t>
        </w:r>
        <w:r>
          <w:rPr>
            <w:noProof/>
            <w:webHidden/>
          </w:rPr>
          <w:tab/>
        </w:r>
        <w:r>
          <w:rPr>
            <w:noProof/>
            <w:webHidden/>
          </w:rPr>
          <w:fldChar w:fldCharType="begin"/>
        </w:r>
        <w:r>
          <w:rPr>
            <w:noProof/>
            <w:webHidden/>
          </w:rPr>
          <w:instrText xml:space="preserve"> PAGEREF _Toc197950631 \h </w:instrText>
        </w:r>
        <w:r>
          <w:rPr>
            <w:noProof/>
            <w:webHidden/>
          </w:rPr>
        </w:r>
        <w:r>
          <w:rPr>
            <w:noProof/>
            <w:webHidden/>
          </w:rPr>
          <w:fldChar w:fldCharType="separate"/>
        </w:r>
        <w:r w:rsidR="009140A9">
          <w:rPr>
            <w:noProof/>
            <w:webHidden/>
          </w:rPr>
          <w:t>22</w:t>
        </w:r>
        <w:r>
          <w:rPr>
            <w:noProof/>
            <w:webHidden/>
          </w:rPr>
          <w:fldChar w:fldCharType="end"/>
        </w:r>
      </w:hyperlink>
    </w:p>
    <w:p w14:paraId="5137D023" w14:textId="3A92F0F5" w:rsidR="000973B9" w:rsidRDefault="000973B9">
      <w:pPr>
        <w:pStyle w:val="Inhopg1"/>
        <w:tabs>
          <w:tab w:val="left" w:pos="440"/>
          <w:tab w:val="right" w:leader="dot" w:pos="9062"/>
        </w:tabs>
        <w:rPr>
          <w:rFonts w:eastAsiaTheme="minorEastAsia" w:cstheme="minorBidi"/>
          <w:b w:val="0"/>
          <w:bCs w:val="0"/>
          <w:caps w:val="0"/>
          <w:noProof/>
          <w:w w:val="100"/>
          <w:kern w:val="2"/>
          <w:sz w:val="24"/>
          <w:szCs w:val="24"/>
          <w:lang w:eastAsia="nl-NL"/>
          <w14:ligatures w14:val="standardContextual"/>
        </w:rPr>
      </w:pPr>
      <w:hyperlink w:anchor="_Toc197950632" w:history="1">
        <w:r w:rsidRPr="00BC5DAA">
          <w:rPr>
            <w:rStyle w:val="Hyperlink"/>
            <w:noProof/>
          </w:rPr>
          <w:t>9</w:t>
        </w:r>
        <w:r>
          <w:rPr>
            <w:rFonts w:eastAsiaTheme="minorEastAsia" w:cstheme="minorBidi"/>
            <w:b w:val="0"/>
            <w:bCs w:val="0"/>
            <w:caps w:val="0"/>
            <w:noProof/>
            <w:w w:val="100"/>
            <w:kern w:val="2"/>
            <w:sz w:val="24"/>
            <w:szCs w:val="24"/>
            <w:lang w:eastAsia="nl-NL"/>
            <w14:ligatures w14:val="standardContextual"/>
          </w:rPr>
          <w:tab/>
        </w:r>
        <w:r w:rsidRPr="00BC5DAA">
          <w:rPr>
            <w:rStyle w:val="Hyperlink"/>
            <w:noProof/>
          </w:rPr>
          <w:t>Financiën 2024:</w:t>
        </w:r>
        <w:r>
          <w:rPr>
            <w:noProof/>
            <w:webHidden/>
          </w:rPr>
          <w:tab/>
        </w:r>
        <w:r>
          <w:rPr>
            <w:noProof/>
            <w:webHidden/>
          </w:rPr>
          <w:fldChar w:fldCharType="begin"/>
        </w:r>
        <w:r>
          <w:rPr>
            <w:noProof/>
            <w:webHidden/>
          </w:rPr>
          <w:instrText xml:space="preserve"> PAGEREF _Toc197950632 \h </w:instrText>
        </w:r>
        <w:r>
          <w:rPr>
            <w:noProof/>
            <w:webHidden/>
          </w:rPr>
        </w:r>
        <w:r>
          <w:rPr>
            <w:noProof/>
            <w:webHidden/>
          </w:rPr>
          <w:fldChar w:fldCharType="separate"/>
        </w:r>
        <w:r w:rsidR="009140A9">
          <w:rPr>
            <w:noProof/>
            <w:webHidden/>
          </w:rPr>
          <w:t>23</w:t>
        </w:r>
        <w:r>
          <w:rPr>
            <w:noProof/>
            <w:webHidden/>
          </w:rPr>
          <w:fldChar w:fldCharType="end"/>
        </w:r>
      </w:hyperlink>
    </w:p>
    <w:p w14:paraId="65389E83" w14:textId="5CE9B4FF" w:rsidR="000973B9" w:rsidRDefault="000973B9">
      <w:pPr>
        <w:pStyle w:val="Inhopg2"/>
        <w:tabs>
          <w:tab w:val="left" w:pos="880"/>
          <w:tab w:val="right" w:leader="dot" w:pos="9062"/>
        </w:tabs>
        <w:rPr>
          <w:rFonts w:eastAsiaTheme="minorEastAsia" w:cstheme="minorBidi"/>
          <w:smallCaps w:val="0"/>
          <w:noProof/>
          <w:w w:val="100"/>
          <w:kern w:val="2"/>
          <w:sz w:val="24"/>
          <w:szCs w:val="24"/>
          <w:lang w:eastAsia="nl-NL"/>
          <w14:ligatures w14:val="standardContextual"/>
        </w:rPr>
      </w:pPr>
      <w:hyperlink w:anchor="_Toc197950633" w:history="1">
        <w:r w:rsidRPr="00BC5DAA">
          <w:rPr>
            <w:rStyle w:val="Hyperlink"/>
            <w:noProof/>
          </w:rPr>
          <w:t>9.1</w:t>
        </w:r>
        <w:r>
          <w:rPr>
            <w:rFonts w:eastAsiaTheme="minorEastAsia" w:cstheme="minorBidi"/>
            <w:smallCaps w:val="0"/>
            <w:noProof/>
            <w:w w:val="100"/>
            <w:kern w:val="2"/>
            <w:sz w:val="24"/>
            <w:szCs w:val="24"/>
            <w:lang w:eastAsia="nl-NL"/>
            <w14:ligatures w14:val="standardContextual"/>
          </w:rPr>
          <w:tab/>
        </w:r>
        <w:r w:rsidRPr="00BC5DAA">
          <w:rPr>
            <w:rStyle w:val="Hyperlink"/>
            <w:noProof/>
          </w:rPr>
          <w:t>Toelichting</w:t>
        </w:r>
        <w:r>
          <w:rPr>
            <w:noProof/>
            <w:webHidden/>
          </w:rPr>
          <w:tab/>
        </w:r>
        <w:r>
          <w:rPr>
            <w:noProof/>
            <w:webHidden/>
          </w:rPr>
          <w:fldChar w:fldCharType="begin"/>
        </w:r>
        <w:r>
          <w:rPr>
            <w:noProof/>
            <w:webHidden/>
          </w:rPr>
          <w:instrText xml:space="preserve"> PAGEREF _Toc197950633 \h </w:instrText>
        </w:r>
        <w:r>
          <w:rPr>
            <w:noProof/>
            <w:webHidden/>
          </w:rPr>
        </w:r>
        <w:r>
          <w:rPr>
            <w:noProof/>
            <w:webHidden/>
          </w:rPr>
          <w:fldChar w:fldCharType="separate"/>
        </w:r>
        <w:r w:rsidR="009140A9">
          <w:rPr>
            <w:noProof/>
            <w:webHidden/>
          </w:rPr>
          <w:t>23</w:t>
        </w:r>
        <w:r>
          <w:rPr>
            <w:noProof/>
            <w:webHidden/>
          </w:rPr>
          <w:fldChar w:fldCharType="end"/>
        </w:r>
      </w:hyperlink>
    </w:p>
    <w:p w14:paraId="4825F296" w14:textId="5DE67607" w:rsidR="000973B9" w:rsidRDefault="000973B9">
      <w:pPr>
        <w:pStyle w:val="Inhopg2"/>
        <w:tabs>
          <w:tab w:val="left" w:pos="880"/>
          <w:tab w:val="right" w:leader="dot" w:pos="9062"/>
        </w:tabs>
        <w:rPr>
          <w:noProof/>
        </w:rPr>
      </w:pPr>
      <w:hyperlink w:anchor="_Toc197950634" w:history="1">
        <w:r w:rsidRPr="00BC5DAA">
          <w:rPr>
            <w:rStyle w:val="Hyperlink"/>
            <w:noProof/>
          </w:rPr>
          <w:t>9.2</w:t>
        </w:r>
        <w:r>
          <w:rPr>
            <w:rFonts w:eastAsiaTheme="minorEastAsia" w:cstheme="minorBidi"/>
            <w:smallCaps w:val="0"/>
            <w:noProof/>
            <w:w w:val="100"/>
            <w:kern w:val="2"/>
            <w:sz w:val="24"/>
            <w:szCs w:val="24"/>
            <w:lang w:eastAsia="nl-NL"/>
            <w14:ligatures w14:val="standardContextual"/>
          </w:rPr>
          <w:tab/>
        </w:r>
        <w:r w:rsidRPr="00BC5DAA">
          <w:rPr>
            <w:rStyle w:val="Hyperlink"/>
            <w:noProof/>
          </w:rPr>
          <w:t>Het oog op de toekomst</w:t>
        </w:r>
        <w:r>
          <w:rPr>
            <w:noProof/>
            <w:webHidden/>
          </w:rPr>
          <w:tab/>
        </w:r>
        <w:r>
          <w:rPr>
            <w:noProof/>
            <w:webHidden/>
          </w:rPr>
          <w:fldChar w:fldCharType="begin"/>
        </w:r>
        <w:r>
          <w:rPr>
            <w:noProof/>
            <w:webHidden/>
          </w:rPr>
          <w:instrText xml:space="preserve"> PAGEREF _Toc197950634 \h </w:instrText>
        </w:r>
        <w:r>
          <w:rPr>
            <w:noProof/>
            <w:webHidden/>
          </w:rPr>
        </w:r>
        <w:r>
          <w:rPr>
            <w:noProof/>
            <w:webHidden/>
          </w:rPr>
          <w:fldChar w:fldCharType="separate"/>
        </w:r>
        <w:r w:rsidR="009140A9">
          <w:rPr>
            <w:noProof/>
            <w:webHidden/>
          </w:rPr>
          <w:t>23</w:t>
        </w:r>
        <w:r>
          <w:rPr>
            <w:noProof/>
            <w:webHidden/>
          </w:rPr>
          <w:fldChar w:fldCharType="end"/>
        </w:r>
      </w:hyperlink>
    </w:p>
    <w:p w14:paraId="1E8AE622" w14:textId="77777777" w:rsidR="00C954AD" w:rsidRDefault="00C954AD" w:rsidP="00C954AD"/>
    <w:p w14:paraId="361AA642" w14:textId="77777777" w:rsidR="00C954AD" w:rsidRPr="00C954AD" w:rsidRDefault="00C954AD" w:rsidP="00C954AD"/>
    <w:p w14:paraId="72D84D04" w14:textId="6CEEA0A3" w:rsidR="000973B9" w:rsidRDefault="000973B9">
      <w:pPr>
        <w:pStyle w:val="Inhopg1"/>
        <w:tabs>
          <w:tab w:val="left" w:pos="660"/>
          <w:tab w:val="right" w:leader="dot" w:pos="9062"/>
        </w:tabs>
        <w:rPr>
          <w:rFonts w:eastAsiaTheme="minorEastAsia" w:cstheme="minorBidi"/>
          <w:b w:val="0"/>
          <w:bCs w:val="0"/>
          <w:caps w:val="0"/>
          <w:noProof/>
          <w:w w:val="100"/>
          <w:kern w:val="2"/>
          <w:sz w:val="24"/>
          <w:szCs w:val="24"/>
          <w:lang w:eastAsia="nl-NL"/>
          <w14:ligatures w14:val="standardContextual"/>
        </w:rPr>
      </w:pPr>
      <w:hyperlink w:anchor="_Toc197950635" w:history="1">
        <w:r w:rsidRPr="00BC5DAA">
          <w:rPr>
            <w:rStyle w:val="Hyperlink"/>
            <w:noProof/>
            <w:lang w:eastAsia="nl-NL"/>
          </w:rPr>
          <w:t>10</w:t>
        </w:r>
        <w:r>
          <w:rPr>
            <w:rFonts w:eastAsiaTheme="minorEastAsia" w:cstheme="minorBidi"/>
            <w:b w:val="0"/>
            <w:bCs w:val="0"/>
            <w:caps w:val="0"/>
            <w:noProof/>
            <w:w w:val="100"/>
            <w:kern w:val="2"/>
            <w:sz w:val="24"/>
            <w:szCs w:val="24"/>
            <w:lang w:eastAsia="nl-NL"/>
            <w14:ligatures w14:val="standardContextual"/>
          </w:rPr>
          <w:tab/>
        </w:r>
        <w:r w:rsidRPr="00BC5DAA">
          <w:rPr>
            <w:rStyle w:val="Hyperlink"/>
            <w:noProof/>
            <w:lang w:eastAsia="nl-NL"/>
          </w:rPr>
          <w:t>Bijlage 1 Financieel jaarverslag</w:t>
        </w:r>
        <w:r>
          <w:rPr>
            <w:noProof/>
            <w:webHidden/>
          </w:rPr>
          <w:tab/>
        </w:r>
        <w:r>
          <w:rPr>
            <w:noProof/>
            <w:webHidden/>
          </w:rPr>
          <w:fldChar w:fldCharType="begin"/>
        </w:r>
        <w:r>
          <w:rPr>
            <w:noProof/>
            <w:webHidden/>
          </w:rPr>
          <w:instrText xml:space="preserve"> PAGEREF _Toc197950635 \h </w:instrText>
        </w:r>
        <w:r>
          <w:rPr>
            <w:noProof/>
            <w:webHidden/>
          </w:rPr>
        </w:r>
        <w:r>
          <w:rPr>
            <w:noProof/>
            <w:webHidden/>
          </w:rPr>
          <w:fldChar w:fldCharType="separate"/>
        </w:r>
        <w:r w:rsidR="009140A9">
          <w:rPr>
            <w:noProof/>
            <w:webHidden/>
          </w:rPr>
          <w:t>24</w:t>
        </w:r>
        <w:r>
          <w:rPr>
            <w:noProof/>
            <w:webHidden/>
          </w:rPr>
          <w:fldChar w:fldCharType="end"/>
        </w:r>
      </w:hyperlink>
    </w:p>
    <w:p w14:paraId="6F0F7B33" w14:textId="152C03FD" w:rsidR="000973B9" w:rsidRDefault="000973B9">
      <w:pPr>
        <w:pStyle w:val="Inhopg2"/>
        <w:tabs>
          <w:tab w:val="left" w:pos="880"/>
          <w:tab w:val="right" w:leader="dot" w:pos="9062"/>
        </w:tabs>
        <w:rPr>
          <w:rFonts w:eastAsiaTheme="minorEastAsia" w:cstheme="minorBidi"/>
          <w:smallCaps w:val="0"/>
          <w:noProof/>
          <w:w w:val="100"/>
          <w:kern w:val="2"/>
          <w:sz w:val="24"/>
          <w:szCs w:val="24"/>
          <w:lang w:eastAsia="nl-NL"/>
          <w14:ligatures w14:val="standardContextual"/>
        </w:rPr>
      </w:pPr>
      <w:hyperlink w:anchor="_Toc197950636" w:history="1">
        <w:r w:rsidRPr="00BC5DAA">
          <w:rPr>
            <w:rStyle w:val="Hyperlink"/>
            <w:noProof/>
          </w:rPr>
          <w:t>10.1</w:t>
        </w:r>
        <w:r>
          <w:rPr>
            <w:rFonts w:eastAsiaTheme="minorEastAsia" w:cstheme="minorBidi"/>
            <w:smallCaps w:val="0"/>
            <w:noProof/>
            <w:w w:val="100"/>
            <w:kern w:val="2"/>
            <w:sz w:val="24"/>
            <w:szCs w:val="24"/>
            <w:lang w:eastAsia="nl-NL"/>
            <w14:ligatures w14:val="standardContextual"/>
          </w:rPr>
          <w:tab/>
        </w:r>
        <w:r w:rsidRPr="00BC5DAA">
          <w:rPr>
            <w:rStyle w:val="Hyperlink"/>
            <w:noProof/>
          </w:rPr>
          <w:t>Grondslagen</w:t>
        </w:r>
        <w:r w:rsidRPr="00BC5DAA">
          <w:rPr>
            <w:rStyle w:val="Hyperlink"/>
            <w:noProof/>
            <w:spacing w:val="17"/>
          </w:rPr>
          <w:t xml:space="preserve"> </w:t>
        </w:r>
        <w:r w:rsidRPr="00BC5DAA">
          <w:rPr>
            <w:rStyle w:val="Hyperlink"/>
            <w:noProof/>
          </w:rPr>
          <w:t>voor</w:t>
        </w:r>
        <w:r w:rsidRPr="00BC5DAA">
          <w:rPr>
            <w:rStyle w:val="Hyperlink"/>
            <w:noProof/>
            <w:spacing w:val="20"/>
          </w:rPr>
          <w:t xml:space="preserve"> </w:t>
        </w:r>
        <w:r w:rsidRPr="00BC5DAA">
          <w:rPr>
            <w:rStyle w:val="Hyperlink"/>
            <w:noProof/>
          </w:rPr>
          <w:t>waardering</w:t>
        </w:r>
        <w:r w:rsidRPr="00BC5DAA">
          <w:rPr>
            <w:rStyle w:val="Hyperlink"/>
            <w:noProof/>
            <w:spacing w:val="12"/>
          </w:rPr>
          <w:t xml:space="preserve"> </w:t>
        </w:r>
        <w:r w:rsidRPr="00BC5DAA">
          <w:rPr>
            <w:rStyle w:val="Hyperlink"/>
            <w:noProof/>
          </w:rPr>
          <w:t>en</w:t>
        </w:r>
        <w:r w:rsidRPr="00BC5DAA">
          <w:rPr>
            <w:rStyle w:val="Hyperlink"/>
            <w:noProof/>
            <w:spacing w:val="-3"/>
          </w:rPr>
          <w:t xml:space="preserve"> </w:t>
        </w:r>
        <w:r w:rsidRPr="00BC5DAA">
          <w:rPr>
            <w:rStyle w:val="Hyperlink"/>
            <w:noProof/>
            <w:spacing w:val="-2"/>
          </w:rPr>
          <w:t>resultaatbepaling</w:t>
        </w:r>
        <w:r>
          <w:rPr>
            <w:noProof/>
            <w:webHidden/>
          </w:rPr>
          <w:tab/>
        </w:r>
        <w:r>
          <w:rPr>
            <w:noProof/>
            <w:webHidden/>
          </w:rPr>
          <w:fldChar w:fldCharType="begin"/>
        </w:r>
        <w:r>
          <w:rPr>
            <w:noProof/>
            <w:webHidden/>
          </w:rPr>
          <w:instrText xml:space="preserve"> PAGEREF _Toc197950636 \h </w:instrText>
        </w:r>
        <w:r>
          <w:rPr>
            <w:noProof/>
            <w:webHidden/>
          </w:rPr>
        </w:r>
        <w:r>
          <w:rPr>
            <w:noProof/>
            <w:webHidden/>
          </w:rPr>
          <w:fldChar w:fldCharType="separate"/>
        </w:r>
        <w:r w:rsidR="009140A9">
          <w:rPr>
            <w:noProof/>
            <w:webHidden/>
          </w:rPr>
          <w:t>24</w:t>
        </w:r>
        <w:r>
          <w:rPr>
            <w:noProof/>
            <w:webHidden/>
          </w:rPr>
          <w:fldChar w:fldCharType="end"/>
        </w:r>
      </w:hyperlink>
    </w:p>
    <w:p w14:paraId="3FF65155" w14:textId="5C8ED4BF" w:rsidR="000973B9" w:rsidRDefault="000973B9">
      <w:pPr>
        <w:pStyle w:val="Inhopg2"/>
        <w:tabs>
          <w:tab w:val="left" w:pos="880"/>
          <w:tab w:val="right" w:leader="dot" w:pos="9062"/>
        </w:tabs>
        <w:rPr>
          <w:rFonts w:eastAsiaTheme="minorEastAsia" w:cstheme="minorBidi"/>
          <w:smallCaps w:val="0"/>
          <w:noProof/>
          <w:w w:val="100"/>
          <w:kern w:val="2"/>
          <w:sz w:val="24"/>
          <w:szCs w:val="24"/>
          <w:lang w:eastAsia="nl-NL"/>
          <w14:ligatures w14:val="standardContextual"/>
        </w:rPr>
      </w:pPr>
      <w:hyperlink w:anchor="_Toc197950637" w:history="1">
        <w:r w:rsidRPr="00BC5DAA">
          <w:rPr>
            <w:rStyle w:val="Hyperlink"/>
            <w:noProof/>
          </w:rPr>
          <w:t>10.2</w:t>
        </w:r>
        <w:r>
          <w:rPr>
            <w:rFonts w:eastAsiaTheme="minorEastAsia" w:cstheme="minorBidi"/>
            <w:smallCaps w:val="0"/>
            <w:noProof/>
            <w:w w:val="100"/>
            <w:kern w:val="2"/>
            <w:sz w:val="24"/>
            <w:szCs w:val="24"/>
            <w:lang w:eastAsia="nl-NL"/>
            <w14:ligatures w14:val="standardContextual"/>
          </w:rPr>
          <w:tab/>
        </w:r>
        <w:r w:rsidRPr="00BC5DAA">
          <w:rPr>
            <w:rStyle w:val="Hyperlink"/>
            <w:noProof/>
          </w:rPr>
          <w:t>Eigen</w:t>
        </w:r>
        <w:r w:rsidRPr="00BC5DAA">
          <w:rPr>
            <w:rStyle w:val="Hyperlink"/>
            <w:noProof/>
            <w:spacing w:val="4"/>
          </w:rPr>
          <w:t xml:space="preserve"> </w:t>
        </w:r>
        <w:r w:rsidRPr="00BC5DAA">
          <w:rPr>
            <w:rStyle w:val="Hyperlink"/>
            <w:noProof/>
          </w:rPr>
          <w:t>vermogen</w:t>
        </w:r>
        <w:r>
          <w:rPr>
            <w:noProof/>
            <w:webHidden/>
          </w:rPr>
          <w:tab/>
        </w:r>
        <w:r>
          <w:rPr>
            <w:noProof/>
            <w:webHidden/>
          </w:rPr>
          <w:fldChar w:fldCharType="begin"/>
        </w:r>
        <w:r>
          <w:rPr>
            <w:noProof/>
            <w:webHidden/>
          </w:rPr>
          <w:instrText xml:space="preserve"> PAGEREF _Toc197950637 \h </w:instrText>
        </w:r>
        <w:r>
          <w:rPr>
            <w:noProof/>
            <w:webHidden/>
          </w:rPr>
        </w:r>
        <w:r>
          <w:rPr>
            <w:noProof/>
            <w:webHidden/>
          </w:rPr>
          <w:fldChar w:fldCharType="separate"/>
        </w:r>
        <w:r w:rsidR="009140A9">
          <w:rPr>
            <w:noProof/>
            <w:webHidden/>
          </w:rPr>
          <w:t>24</w:t>
        </w:r>
        <w:r>
          <w:rPr>
            <w:noProof/>
            <w:webHidden/>
          </w:rPr>
          <w:fldChar w:fldCharType="end"/>
        </w:r>
      </w:hyperlink>
    </w:p>
    <w:p w14:paraId="679B02D1" w14:textId="6B9F8D6C" w:rsidR="000973B9" w:rsidRDefault="000973B9">
      <w:pPr>
        <w:pStyle w:val="Inhopg1"/>
        <w:tabs>
          <w:tab w:val="left" w:pos="660"/>
          <w:tab w:val="right" w:leader="dot" w:pos="9062"/>
        </w:tabs>
        <w:rPr>
          <w:rFonts w:eastAsiaTheme="minorEastAsia" w:cstheme="minorBidi"/>
          <w:b w:val="0"/>
          <w:bCs w:val="0"/>
          <w:caps w:val="0"/>
          <w:noProof/>
          <w:w w:val="100"/>
          <w:kern w:val="2"/>
          <w:sz w:val="24"/>
          <w:szCs w:val="24"/>
          <w:lang w:eastAsia="nl-NL"/>
          <w14:ligatures w14:val="standardContextual"/>
        </w:rPr>
      </w:pPr>
      <w:hyperlink w:anchor="_Toc197950638" w:history="1">
        <w:r w:rsidRPr="00BC5DAA">
          <w:rPr>
            <w:rStyle w:val="Hyperlink"/>
            <w:noProof/>
          </w:rPr>
          <w:t>11</w:t>
        </w:r>
        <w:r>
          <w:rPr>
            <w:rFonts w:eastAsiaTheme="minorEastAsia" w:cstheme="minorBidi"/>
            <w:b w:val="0"/>
            <w:bCs w:val="0"/>
            <w:caps w:val="0"/>
            <w:noProof/>
            <w:w w:val="100"/>
            <w:kern w:val="2"/>
            <w:sz w:val="24"/>
            <w:szCs w:val="24"/>
            <w:lang w:eastAsia="nl-NL"/>
            <w14:ligatures w14:val="standardContextual"/>
          </w:rPr>
          <w:tab/>
        </w:r>
        <w:r w:rsidRPr="00BC5DAA">
          <w:rPr>
            <w:rStyle w:val="Hyperlink"/>
            <w:noProof/>
          </w:rPr>
          <w:t>Bijlage 2 Programmering</w:t>
        </w:r>
        <w:r>
          <w:rPr>
            <w:noProof/>
            <w:webHidden/>
          </w:rPr>
          <w:tab/>
        </w:r>
        <w:r>
          <w:rPr>
            <w:noProof/>
            <w:webHidden/>
          </w:rPr>
          <w:fldChar w:fldCharType="begin"/>
        </w:r>
        <w:r>
          <w:rPr>
            <w:noProof/>
            <w:webHidden/>
          </w:rPr>
          <w:instrText xml:space="preserve"> PAGEREF _Toc197950638 \h </w:instrText>
        </w:r>
        <w:r>
          <w:rPr>
            <w:noProof/>
            <w:webHidden/>
          </w:rPr>
        </w:r>
        <w:r>
          <w:rPr>
            <w:noProof/>
            <w:webHidden/>
          </w:rPr>
          <w:fldChar w:fldCharType="separate"/>
        </w:r>
        <w:r w:rsidR="009140A9">
          <w:rPr>
            <w:noProof/>
            <w:webHidden/>
          </w:rPr>
          <w:t>28</w:t>
        </w:r>
        <w:r>
          <w:rPr>
            <w:noProof/>
            <w:webHidden/>
          </w:rPr>
          <w:fldChar w:fldCharType="end"/>
        </w:r>
      </w:hyperlink>
    </w:p>
    <w:p w14:paraId="40C7FD11" w14:textId="4489CB0B" w:rsidR="000973B9" w:rsidRDefault="000973B9">
      <w:pPr>
        <w:pStyle w:val="Inhopg2"/>
        <w:tabs>
          <w:tab w:val="left" w:pos="880"/>
          <w:tab w:val="right" w:leader="dot" w:pos="9062"/>
        </w:tabs>
        <w:rPr>
          <w:rFonts w:eastAsiaTheme="minorEastAsia" w:cstheme="minorBidi"/>
          <w:smallCaps w:val="0"/>
          <w:noProof/>
          <w:w w:val="100"/>
          <w:kern w:val="2"/>
          <w:sz w:val="24"/>
          <w:szCs w:val="24"/>
          <w:lang w:eastAsia="nl-NL"/>
          <w14:ligatures w14:val="standardContextual"/>
        </w:rPr>
      </w:pPr>
      <w:hyperlink w:anchor="_Toc197950639" w:history="1">
        <w:r w:rsidRPr="00BC5DAA">
          <w:rPr>
            <w:rStyle w:val="Hyperlink"/>
            <w:noProof/>
          </w:rPr>
          <w:t>11.1</w:t>
        </w:r>
        <w:r>
          <w:rPr>
            <w:rFonts w:eastAsiaTheme="minorEastAsia" w:cstheme="minorBidi"/>
            <w:smallCaps w:val="0"/>
            <w:noProof/>
            <w:w w:val="100"/>
            <w:kern w:val="2"/>
            <w:sz w:val="24"/>
            <w:szCs w:val="24"/>
            <w:lang w:eastAsia="nl-NL"/>
            <w14:ligatures w14:val="standardContextual"/>
          </w:rPr>
          <w:tab/>
        </w:r>
        <w:r w:rsidRPr="00BC5DAA">
          <w:rPr>
            <w:rStyle w:val="Hyperlink"/>
            <w:noProof/>
          </w:rPr>
          <w:t>Maandag</w:t>
        </w:r>
        <w:r>
          <w:rPr>
            <w:noProof/>
            <w:webHidden/>
          </w:rPr>
          <w:tab/>
        </w:r>
        <w:r>
          <w:rPr>
            <w:noProof/>
            <w:webHidden/>
          </w:rPr>
          <w:fldChar w:fldCharType="begin"/>
        </w:r>
        <w:r>
          <w:rPr>
            <w:noProof/>
            <w:webHidden/>
          </w:rPr>
          <w:instrText xml:space="preserve"> PAGEREF _Toc197950639 \h </w:instrText>
        </w:r>
        <w:r>
          <w:rPr>
            <w:noProof/>
            <w:webHidden/>
          </w:rPr>
        </w:r>
        <w:r>
          <w:rPr>
            <w:noProof/>
            <w:webHidden/>
          </w:rPr>
          <w:fldChar w:fldCharType="separate"/>
        </w:r>
        <w:r w:rsidR="009140A9">
          <w:rPr>
            <w:noProof/>
            <w:webHidden/>
          </w:rPr>
          <w:t>29</w:t>
        </w:r>
        <w:r>
          <w:rPr>
            <w:noProof/>
            <w:webHidden/>
          </w:rPr>
          <w:fldChar w:fldCharType="end"/>
        </w:r>
      </w:hyperlink>
    </w:p>
    <w:p w14:paraId="534459A7" w14:textId="15C7D003" w:rsidR="000973B9" w:rsidRDefault="000973B9">
      <w:pPr>
        <w:pStyle w:val="Inhopg2"/>
        <w:tabs>
          <w:tab w:val="left" w:pos="880"/>
          <w:tab w:val="right" w:leader="dot" w:pos="9062"/>
        </w:tabs>
        <w:rPr>
          <w:rFonts w:eastAsiaTheme="minorEastAsia" w:cstheme="minorBidi"/>
          <w:smallCaps w:val="0"/>
          <w:noProof/>
          <w:w w:val="100"/>
          <w:kern w:val="2"/>
          <w:sz w:val="24"/>
          <w:szCs w:val="24"/>
          <w:lang w:eastAsia="nl-NL"/>
          <w14:ligatures w14:val="standardContextual"/>
        </w:rPr>
      </w:pPr>
      <w:hyperlink w:anchor="_Toc197950640" w:history="1">
        <w:r w:rsidRPr="00BC5DAA">
          <w:rPr>
            <w:rStyle w:val="Hyperlink"/>
            <w:noProof/>
          </w:rPr>
          <w:t>11.2</w:t>
        </w:r>
        <w:r>
          <w:rPr>
            <w:rFonts w:eastAsiaTheme="minorEastAsia" w:cstheme="minorBidi"/>
            <w:smallCaps w:val="0"/>
            <w:noProof/>
            <w:w w:val="100"/>
            <w:kern w:val="2"/>
            <w:sz w:val="24"/>
            <w:szCs w:val="24"/>
            <w:lang w:eastAsia="nl-NL"/>
            <w14:ligatures w14:val="standardContextual"/>
          </w:rPr>
          <w:tab/>
        </w:r>
        <w:r w:rsidRPr="00BC5DAA">
          <w:rPr>
            <w:rStyle w:val="Hyperlink"/>
            <w:noProof/>
          </w:rPr>
          <w:t>Dinsdag</w:t>
        </w:r>
        <w:r>
          <w:rPr>
            <w:noProof/>
            <w:webHidden/>
          </w:rPr>
          <w:tab/>
        </w:r>
        <w:r>
          <w:rPr>
            <w:noProof/>
            <w:webHidden/>
          </w:rPr>
          <w:fldChar w:fldCharType="begin"/>
        </w:r>
        <w:r>
          <w:rPr>
            <w:noProof/>
            <w:webHidden/>
          </w:rPr>
          <w:instrText xml:space="preserve"> PAGEREF _Toc197950640 \h </w:instrText>
        </w:r>
        <w:r>
          <w:rPr>
            <w:noProof/>
            <w:webHidden/>
          </w:rPr>
        </w:r>
        <w:r>
          <w:rPr>
            <w:noProof/>
            <w:webHidden/>
          </w:rPr>
          <w:fldChar w:fldCharType="separate"/>
        </w:r>
        <w:r w:rsidR="009140A9">
          <w:rPr>
            <w:noProof/>
            <w:webHidden/>
          </w:rPr>
          <w:t>29</w:t>
        </w:r>
        <w:r>
          <w:rPr>
            <w:noProof/>
            <w:webHidden/>
          </w:rPr>
          <w:fldChar w:fldCharType="end"/>
        </w:r>
      </w:hyperlink>
    </w:p>
    <w:p w14:paraId="00304BC4" w14:textId="33B18B4F" w:rsidR="000973B9" w:rsidRDefault="000973B9">
      <w:pPr>
        <w:pStyle w:val="Inhopg2"/>
        <w:tabs>
          <w:tab w:val="left" w:pos="880"/>
          <w:tab w:val="right" w:leader="dot" w:pos="9062"/>
        </w:tabs>
        <w:rPr>
          <w:rFonts w:eastAsiaTheme="minorEastAsia" w:cstheme="minorBidi"/>
          <w:smallCaps w:val="0"/>
          <w:noProof/>
          <w:w w:val="100"/>
          <w:kern w:val="2"/>
          <w:sz w:val="24"/>
          <w:szCs w:val="24"/>
          <w:lang w:eastAsia="nl-NL"/>
          <w14:ligatures w14:val="standardContextual"/>
        </w:rPr>
      </w:pPr>
      <w:hyperlink w:anchor="_Toc197950641" w:history="1">
        <w:r w:rsidRPr="00BC5DAA">
          <w:rPr>
            <w:rStyle w:val="Hyperlink"/>
            <w:noProof/>
          </w:rPr>
          <w:t>11.3</w:t>
        </w:r>
        <w:r>
          <w:rPr>
            <w:rFonts w:eastAsiaTheme="minorEastAsia" w:cstheme="minorBidi"/>
            <w:smallCaps w:val="0"/>
            <w:noProof/>
            <w:w w:val="100"/>
            <w:kern w:val="2"/>
            <w:sz w:val="24"/>
            <w:szCs w:val="24"/>
            <w:lang w:eastAsia="nl-NL"/>
            <w14:ligatures w14:val="standardContextual"/>
          </w:rPr>
          <w:tab/>
        </w:r>
        <w:r w:rsidRPr="00BC5DAA">
          <w:rPr>
            <w:rStyle w:val="Hyperlink"/>
            <w:noProof/>
          </w:rPr>
          <w:t>Woensdag</w:t>
        </w:r>
        <w:r>
          <w:rPr>
            <w:noProof/>
            <w:webHidden/>
          </w:rPr>
          <w:tab/>
        </w:r>
        <w:r>
          <w:rPr>
            <w:noProof/>
            <w:webHidden/>
          </w:rPr>
          <w:fldChar w:fldCharType="begin"/>
        </w:r>
        <w:r>
          <w:rPr>
            <w:noProof/>
            <w:webHidden/>
          </w:rPr>
          <w:instrText xml:space="preserve"> PAGEREF _Toc197950641 \h </w:instrText>
        </w:r>
        <w:r>
          <w:rPr>
            <w:noProof/>
            <w:webHidden/>
          </w:rPr>
        </w:r>
        <w:r>
          <w:rPr>
            <w:noProof/>
            <w:webHidden/>
          </w:rPr>
          <w:fldChar w:fldCharType="separate"/>
        </w:r>
        <w:r w:rsidR="009140A9">
          <w:rPr>
            <w:noProof/>
            <w:webHidden/>
          </w:rPr>
          <w:t>29</w:t>
        </w:r>
        <w:r>
          <w:rPr>
            <w:noProof/>
            <w:webHidden/>
          </w:rPr>
          <w:fldChar w:fldCharType="end"/>
        </w:r>
      </w:hyperlink>
    </w:p>
    <w:p w14:paraId="57D7477D" w14:textId="7D6F4518" w:rsidR="000973B9" w:rsidRDefault="000973B9">
      <w:pPr>
        <w:pStyle w:val="Inhopg2"/>
        <w:tabs>
          <w:tab w:val="left" w:pos="880"/>
          <w:tab w:val="right" w:leader="dot" w:pos="9062"/>
        </w:tabs>
        <w:rPr>
          <w:rFonts w:eastAsiaTheme="minorEastAsia" w:cstheme="minorBidi"/>
          <w:smallCaps w:val="0"/>
          <w:noProof/>
          <w:w w:val="100"/>
          <w:kern w:val="2"/>
          <w:sz w:val="24"/>
          <w:szCs w:val="24"/>
          <w:lang w:eastAsia="nl-NL"/>
          <w14:ligatures w14:val="standardContextual"/>
        </w:rPr>
      </w:pPr>
      <w:hyperlink w:anchor="_Toc197950642" w:history="1">
        <w:r w:rsidRPr="00BC5DAA">
          <w:rPr>
            <w:rStyle w:val="Hyperlink"/>
            <w:noProof/>
          </w:rPr>
          <w:t>11.4</w:t>
        </w:r>
        <w:r>
          <w:rPr>
            <w:rFonts w:eastAsiaTheme="minorEastAsia" w:cstheme="minorBidi"/>
            <w:smallCaps w:val="0"/>
            <w:noProof/>
            <w:w w:val="100"/>
            <w:kern w:val="2"/>
            <w:sz w:val="24"/>
            <w:szCs w:val="24"/>
            <w:lang w:eastAsia="nl-NL"/>
            <w14:ligatures w14:val="standardContextual"/>
          </w:rPr>
          <w:tab/>
        </w:r>
        <w:r w:rsidRPr="00BC5DAA">
          <w:rPr>
            <w:rStyle w:val="Hyperlink"/>
            <w:noProof/>
          </w:rPr>
          <w:t>Donderdag</w:t>
        </w:r>
        <w:r>
          <w:rPr>
            <w:noProof/>
            <w:webHidden/>
          </w:rPr>
          <w:tab/>
        </w:r>
        <w:r>
          <w:rPr>
            <w:noProof/>
            <w:webHidden/>
          </w:rPr>
          <w:fldChar w:fldCharType="begin"/>
        </w:r>
        <w:r>
          <w:rPr>
            <w:noProof/>
            <w:webHidden/>
          </w:rPr>
          <w:instrText xml:space="preserve"> PAGEREF _Toc197950642 \h </w:instrText>
        </w:r>
        <w:r>
          <w:rPr>
            <w:noProof/>
            <w:webHidden/>
          </w:rPr>
        </w:r>
        <w:r>
          <w:rPr>
            <w:noProof/>
            <w:webHidden/>
          </w:rPr>
          <w:fldChar w:fldCharType="separate"/>
        </w:r>
        <w:r w:rsidR="009140A9">
          <w:rPr>
            <w:noProof/>
            <w:webHidden/>
          </w:rPr>
          <w:t>30</w:t>
        </w:r>
        <w:r>
          <w:rPr>
            <w:noProof/>
            <w:webHidden/>
          </w:rPr>
          <w:fldChar w:fldCharType="end"/>
        </w:r>
      </w:hyperlink>
    </w:p>
    <w:p w14:paraId="78DE6378" w14:textId="01CB2EDE" w:rsidR="000973B9" w:rsidRDefault="000973B9">
      <w:pPr>
        <w:pStyle w:val="Inhopg2"/>
        <w:tabs>
          <w:tab w:val="left" w:pos="880"/>
          <w:tab w:val="right" w:leader="dot" w:pos="9062"/>
        </w:tabs>
        <w:rPr>
          <w:rFonts w:eastAsiaTheme="minorEastAsia" w:cstheme="minorBidi"/>
          <w:smallCaps w:val="0"/>
          <w:noProof/>
          <w:w w:val="100"/>
          <w:kern w:val="2"/>
          <w:sz w:val="24"/>
          <w:szCs w:val="24"/>
          <w:lang w:eastAsia="nl-NL"/>
          <w14:ligatures w14:val="standardContextual"/>
        </w:rPr>
      </w:pPr>
      <w:hyperlink w:anchor="_Toc197950643" w:history="1">
        <w:r w:rsidRPr="00BC5DAA">
          <w:rPr>
            <w:rStyle w:val="Hyperlink"/>
            <w:noProof/>
          </w:rPr>
          <w:t>11.5</w:t>
        </w:r>
        <w:r>
          <w:rPr>
            <w:rFonts w:eastAsiaTheme="minorEastAsia" w:cstheme="minorBidi"/>
            <w:smallCaps w:val="0"/>
            <w:noProof/>
            <w:w w:val="100"/>
            <w:kern w:val="2"/>
            <w:sz w:val="24"/>
            <w:szCs w:val="24"/>
            <w:lang w:eastAsia="nl-NL"/>
            <w14:ligatures w14:val="standardContextual"/>
          </w:rPr>
          <w:tab/>
        </w:r>
        <w:r w:rsidRPr="00BC5DAA">
          <w:rPr>
            <w:rStyle w:val="Hyperlink"/>
            <w:noProof/>
          </w:rPr>
          <w:t>Vrijdag</w:t>
        </w:r>
        <w:r>
          <w:rPr>
            <w:noProof/>
            <w:webHidden/>
          </w:rPr>
          <w:tab/>
        </w:r>
        <w:r>
          <w:rPr>
            <w:noProof/>
            <w:webHidden/>
          </w:rPr>
          <w:fldChar w:fldCharType="begin"/>
        </w:r>
        <w:r>
          <w:rPr>
            <w:noProof/>
            <w:webHidden/>
          </w:rPr>
          <w:instrText xml:space="preserve"> PAGEREF _Toc197950643 \h </w:instrText>
        </w:r>
        <w:r>
          <w:rPr>
            <w:noProof/>
            <w:webHidden/>
          </w:rPr>
        </w:r>
        <w:r>
          <w:rPr>
            <w:noProof/>
            <w:webHidden/>
          </w:rPr>
          <w:fldChar w:fldCharType="separate"/>
        </w:r>
        <w:r w:rsidR="009140A9">
          <w:rPr>
            <w:noProof/>
            <w:webHidden/>
          </w:rPr>
          <w:t>30</w:t>
        </w:r>
        <w:r>
          <w:rPr>
            <w:noProof/>
            <w:webHidden/>
          </w:rPr>
          <w:fldChar w:fldCharType="end"/>
        </w:r>
      </w:hyperlink>
    </w:p>
    <w:p w14:paraId="069AF1C0" w14:textId="098D6DBE" w:rsidR="000973B9" w:rsidRDefault="000973B9">
      <w:pPr>
        <w:pStyle w:val="Inhopg2"/>
        <w:tabs>
          <w:tab w:val="left" w:pos="880"/>
          <w:tab w:val="right" w:leader="dot" w:pos="9062"/>
        </w:tabs>
        <w:rPr>
          <w:rFonts w:eastAsiaTheme="minorEastAsia" w:cstheme="minorBidi"/>
          <w:smallCaps w:val="0"/>
          <w:noProof/>
          <w:w w:val="100"/>
          <w:kern w:val="2"/>
          <w:sz w:val="24"/>
          <w:szCs w:val="24"/>
          <w:lang w:eastAsia="nl-NL"/>
          <w14:ligatures w14:val="standardContextual"/>
        </w:rPr>
      </w:pPr>
      <w:hyperlink w:anchor="_Toc197950644" w:history="1">
        <w:r w:rsidRPr="00BC5DAA">
          <w:rPr>
            <w:rStyle w:val="Hyperlink"/>
            <w:noProof/>
          </w:rPr>
          <w:t>11.6</w:t>
        </w:r>
        <w:r>
          <w:rPr>
            <w:rFonts w:eastAsiaTheme="minorEastAsia" w:cstheme="minorBidi"/>
            <w:smallCaps w:val="0"/>
            <w:noProof/>
            <w:w w:val="100"/>
            <w:kern w:val="2"/>
            <w:sz w:val="24"/>
            <w:szCs w:val="24"/>
            <w:lang w:eastAsia="nl-NL"/>
            <w14:ligatures w14:val="standardContextual"/>
          </w:rPr>
          <w:tab/>
        </w:r>
        <w:r w:rsidRPr="00BC5DAA">
          <w:rPr>
            <w:rStyle w:val="Hyperlink"/>
            <w:noProof/>
          </w:rPr>
          <w:t>Zaterdag</w:t>
        </w:r>
        <w:r>
          <w:rPr>
            <w:noProof/>
            <w:webHidden/>
          </w:rPr>
          <w:tab/>
        </w:r>
        <w:r>
          <w:rPr>
            <w:noProof/>
            <w:webHidden/>
          </w:rPr>
          <w:fldChar w:fldCharType="begin"/>
        </w:r>
        <w:r>
          <w:rPr>
            <w:noProof/>
            <w:webHidden/>
          </w:rPr>
          <w:instrText xml:space="preserve"> PAGEREF _Toc197950644 \h </w:instrText>
        </w:r>
        <w:r>
          <w:rPr>
            <w:noProof/>
            <w:webHidden/>
          </w:rPr>
        </w:r>
        <w:r>
          <w:rPr>
            <w:noProof/>
            <w:webHidden/>
          </w:rPr>
          <w:fldChar w:fldCharType="separate"/>
        </w:r>
        <w:r w:rsidR="009140A9">
          <w:rPr>
            <w:noProof/>
            <w:webHidden/>
          </w:rPr>
          <w:t>30</w:t>
        </w:r>
        <w:r>
          <w:rPr>
            <w:noProof/>
            <w:webHidden/>
          </w:rPr>
          <w:fldChar w:fldCharType="end"/>
        </w:r>
      </w:hyperlink>
    </w:p>
    <w:p w14:paraId="01390FAC" w14:textId="51F2933E" w:rsidR="000973B9" w:rsidRDefault="000973B9">
      <w:pPr>
        <w:pStyle w:val="Inhopg2"/>
        <w:tabs>
          <w:tab w:val="left" w:pos="880"/>
          <w:tab w:val="right" w:leader="dot" w:pos="9062"/>
        </w:tabs>
        <w:rPr>
          <w:rFonts w:eastAsiaTheme="minorEastAsia" w:cstheme="minorBidi"/>
          <w:smallCaps w:val="0"/>
          <w:noProof/>
          <w:w w:val="100"/>
          <w:kern w:val="2"/>
          <w:sz w:val="24"/>
          <w:szCs w:val="24"/>
          <w:lang w:eastAsia="nl-NL"/>
          <w14:ligatures w14:val="standardContextual"/>
        </w:rPr>
      </w:pPr>
      <w:hyperlink w:anchor="_Toc197950645" w:history="1">
        <w:r w:rsidRPr="00BC5DAA">
          <w:rPr>
            <w:rStyle w:val="Hyperlink"/>
            <w:noProof/>
          </w:rPr>
          <w:t>11.7</w:t>
        </w:r>
        <w:r>
          <w:rPr>
            <w:rFonts w:eastAsiaTheme="minorEastAsia" w:cstheme="minorBidi"/>
            <w:smallCaps w:val="0"/>
            <w:noProof/>
            <w:w w:val="100"/>
            <w:kern w:val="2"/>
            <w:sz w:val="24"/>
            <w:szCs w:val="24"/>
            <w:lang w:eastAsia="nl-NL"/>
            <w14:ligatures w14:val="standardContextual"/>
          </w:rPr>
          <w:tab/>
        </w:r>
        <w:r w:rsidRPr="00BC5DAA">
          <w:rPr>
            <w:rStyle w:val="Hyperlink"/>
            <w:noProof/>
          </w:rPr>
          <w:t>Zondag</w:t>
        </w:r>
        <w:r>
          <w:rPr>
            <w:noProof/>
            <w:webHidden/>
          </w:rPr>
          <w:tab/>
        </w:r>
        <w:r>
          <w:rPr>
            <w:noProof/>
            <w:webHidden/>
          </w:rPr>
          <w:fldChar w:fldCharType="begin"/>
        </w:r>
        <w:r>
          <w:rPr>
            <w:noProof/>
            <w:webHidden/>
          </w:rPr>
          <w:instrText xml:space="preserve"> PAGEREF _Toc197950645 \h </w:instrText>
        </w:r>
        <w:r>
          <w:rPr>
            <w:noProof/>
            <w:webHidden/>
          </w:rPr>
        </w:r>
        <w:r>
          <w:rPr>
            <w:noProof/>
            <w:webHidden/>
          </w:rPr>
          <w:fldChar w:fldCharType="separate"/>
        </w:r>
        <w:r w:rsidR="009140A9">
          <w:rPr>
            <w:noProof/>
            <w:webHidden/>
          </w:rPr>
          <w:t>31</w:t>
        </w:r>
        <w:r>
          <w:rPr>
            <w:noProof/>
            <w:webHidden/>
          </w:rPr>
          <w:fldChar w:fldCharType="end"/>
        </w:r>
      </w:hyperlink>
    </w:p>
    <w:p w14:paraId="051AE073" w14:textId="54CB13DB" w:rsidR="000973B9" w:rsidRDefault="000973B9">
      <w:pPr>
        <w:pStyle w:val="Inhopg1"/>
        <w:tabs>
          <w:tab w:val="left" w:pos="660"/>
          <w:tab w:val="right" w:leader="dot" w:pos="9062"/>
        </w:tabs>
        <w:rPr>
          <w:rFonts w:eastAsiaTheme="minorEastAsia" w:cstheme="minorBidi"/>
          <w:b w:val="0"/>
          <w:bCs w:val="0"/>
          <w:caps w:val="0"/>
          <w:noProof/>
          <w:w w:val="100"/>
          <w:kern w:val="2"/>
          <w:sz w:val="24"/>
          <w:szCs w:val="24"/>
          <w:lang w:eastAsia="nl-NL"/>
          <w14:ligatures w14:val="standardContextual"/>
        </w:rPr>
      </w:pPr>
      <w:hyperlink w:anchor="_Toc197950646" w:history="1">
        <w:r w:rsidRPr="00BC5DAA">
          <w:rPr>
            <w:rStyle w:val="Hyperlink"/>
            <w:noProof/>
          </w:rPr>
          <w:t>12</w:t>
        </w:r>
        <w:r>
          <w:rPr>
            <w:rFonts w:eastAsiaTheme="minorEastAsia" w:cstheme="minorBidi"/>
            <w:b w:val="0"/>
            <w:bCs w:val="0"/>
            <w:caps w:val="0"/>
            <w:noProof/>
            <w:w w:val="100"/>
            <w:kern w:val="2"/>
            <w:sz w:val="24"/>
            <w:szCs w:val="24"/>
            <w:lang w:eastAsia="nl-NL"/>
            <w14:ligatures w14:val="standardContextual"/>
          </w:rPr>
          <w:tab/>
        </w:r>
        <w:r w:rsidRPr="00BC5DAA">
          <w:rPr>
            <w:rStyle w:val="Hyperlink"/>
            <w:noProof/>
          </w:rPr>
          <w:t>Bijlage 3 Evenementenkalender</w:t>
        </w:r>
        <w:r>
          <w:rPr>
            <w:noProof/>
            <w:webHidden/>
          </w:rPr>
          <w:tab/>
        </w:r>
        <w:r>
          <w:rPr>
            <w:noProof/>
            <w:webHidden/>
          </w:rPr>
          <w:fldChar w:fldCharType="begin"/>
        </w:r>
        <w:r>
          <w:rPr>
            <w:noProof/>
            <w:webHidden/>
          </w:rPr>
          <w:instrText xml:space="preserve"> PAGEREF _Toc197950646 \h </w:instrText>
        </w:r>
        <w:r>
          <w:rPr>
            <w:noProof/>
            <w:webHidden/>
          </w:rPr>
        </w:r>
        <w:r>
          <w:rPr>
            <w:noProof/>
            <w:webHidden/>
          </w:rPr>
          <w:fldChar w:fldCharType="separate"/>
        </w:r>
        <w:r w:rsidR="009140A9">
          <w:rPr>
            <w:noProof/>
            <w:webHidden/>
          </w:rPr>
          <w:t>32</w:t>
        </w:r>
        <w:r>
          <w:rPr>
            <w:noProof/>
            <w:webHidden/>
          </w:rPr>
          <w:fldChar w:fldCharType="end"/>
        </w:r>
      </w:hyperlink>
    </w:p>
    <w:p w14:paraId="1D60803A" w14:textId="732160A3" w:rsidR="00886F1D" w:rsidRPr="007C2498" w:rsidRDefault="007B2A2E" w:rsidP="00886F1D">
      <w:pPr>
        <w:rPr>
          <w:sz w:val="18"/>
          <w:szCs w:val="18"/>
        </w:rPr>
      </w:pPr>
      <w:r w:rsidRPr="002A27C6">
        <w:rPr>
          <w:sz w:val="18"/>
          <w:szCs w:val="18"/>
        </w:rPr>
        <w:fldChar w:fldCharType="end"/>
      </w:r>
      <w:r w:rsidR="00886F1D" w:rsidRPr="007C2498">
        <w:rPr>
          <w:sz w:val="18"/>
          <w:szCs w:val="18"/>
        </w:rPr>
        <w:br w:type="page"/>
      </w:r>
    </w:p>
    <w:p w14:paraId="02601A0F" w14:textId="02A363D1" w:rsidR="007B2A2E" w:rsidRPr="00577872" w:rsidRDefault="007B2A2E" w:rsidP="00886F1D">
      <w:pPr>
        <w:pStyle w:val="Kop1"/>
      </w:pPr>
      <w:bookmarkStart w:id="0" w:name="_Toc197950593"/>
      <w:r w:rsidRPr="00577872">
        <w:lastRenderedPageBreak/>
        <w:t>Voorwoord</w:t>
      </w:r>
      <w:bookmarkEnd w:id="0"/>
    </w:p>
    <w:p w14:paraId="30DB62BF" w14:textId="54D43070" w:rsidR="00992A47" w:rsidRPr="00EB48C4" w:rsidRDefault="00992A47" w:rsidP="00992A47">
      <w:pPr>
        <w:spacing w:after="160" w:line="278" w:lineRule="auto"/>
      </w:pPr>
      <w:r w:rsidRPr="00EB48C4">
        <w:t>Voor u ligt het jaarverslag over 2024 van Stichting Lokale Omroep Texel (Radio Texel). Terugkijkend op 2024 zien we wederom een jaar met de nodige uitdagingen en hoogtepunten. Net als voorgaande jaren was het werven van voldoende bestuursleden en vrijwilligers een grote uitdaging. Ondanks deze personeelskrapte is het Radio Texel-team er opnieuw in geslaagd om 24 uur per dag, 7 dagen per week uit te zenden – het hele jaar rond. “Radiostilte” was ook in 2024 geen optie; met creativiteit en doorzettingsvermogen hebben onze enthousiaste programmamakers continuïteit weten te waarborgen.</w:t>
      </w:r>
    </w:p>
    <w:p w14:paraId="6B67FD1F" w14:textId="6A01BBB1" w:rsidR="00992A47" w:rsidRPr="00EB48C4" w:rsidRDefault="00992A47" w:rsidP="00992A47">
      <w:pPr>
        <w:spacing w:after="160" w:line="278" w:lineRule="auto"/>
      </w:pPr>
      <w:r w:rsidRPr="00EB48C4">
        <w:t xml:space="preserve">Ondanks de beperkingen konden we in 2024 mooie mijlpalen vieren. Als kers op de taart </w:t>
      </w:r>
      <w:r w:rsidR="003E3DF4">
        <w:t xml:space="preserve">het uitreiken van de </w:t>
      </w:r>
      <w:r w:rsidR="00632EA1">
        <w:t xml:space="preserve">financiële </w:t>
      </w:r>
      <w:r w:rsidR="003E3DF4">
        <w:t>bedrage</w:t>
      </w:r>
      <w:r w:rsidR="00632EA1">
        <w:t xml:space="preserve"> aan de goede doelen</w:t>
      </w:r>
      <w:r w:rsidR="00E83627">
        <w:t xml:space="preserve">, geld dat door het </w:t>
      </w:r>
      <w:r w:rsidRPr="00EB48C4">
        <w:t>organise</w:t>
      </w:r>
      <w:r w:rsidR="00E83627">
        <w:t xml:space="preserve">ren van </w:t>
      </w:r>
      <w:r w:rsidRPr="00EB48C4">
        <w:t xml:space="preserve">de actie </w:t>
      </w:r>
      <w:r w:rsidRPr="00EB48C4">
        <w:rPr>
          <w:b/>
          <w:bCs/>
        </w:rPr>
        <w:t>Texel Steunt</w:t>
      </w:r>
      <w:r w:rsidR="00516628">
        <w:rPr>
          <w:b/>
          <w:bCs/>
        </w:rPr>
        <w:t xml:space="preserve"> i</w:t>
      </w:r>
      <w:r w:rsidRPr="00EB48C4">
        <w:t>s opgehaald</w:t>
      </w:r>
      <w:r w:rsidR="00516628">
        <w:t>.</w:t>
      </w:r>
      <w:r w:rsidRPr="00EB48C4">
        <w:t xml:space="preserve"> Daarnaast werd dit jaar een langgekoesterde wens werkelijkheid: Radio Texel </w:t>
      </w:r>
      <w:r w:rsidR="00C10A67">
        <w:t xml:space="preserve">heeft inmiddels een zendmachtiging </w:t>
      </w:r>
      <w:r w:rsidR="00447915">
        <w:t xml:space="preserve">voor een </w:t>
      </w:r>
      <w:r w:rsidRPr="00EB48C4">
        <w:t xml:space="preserve">DAB+ kanaal, wat onze uitzendingen ook digitaal via de ether toegankelijk maakt. Tot slot konden we na jaren van voorbereiding </w:t>
      </w:r>
      <w:r w:rsidR="00D02725">
        <w:t xml:space="preserve">een definitieve </w:t>
      </w:r>
      <w:r w:rsidRPr="00EB48C4">
        <w:t xml:space="preserve">stap zetten </w:t>
      </w:r>
      <w:r w:rsidR="00D02725">
        <w:t xml:space="preserve">in het ontwerp </w:t>
      </w:r>
      <w:r w:rsidR="00711F86">
        <w:t xml:space="preserve">van de </w:t>
      </w:r>
      <w:r w:rsidRPr="00EB48C4">
        <w:t>nieuwe studio</w:t>
      </w:r>
      <w:r w:rsidR="00711F86">
        <w:t xml:space="preserve"> en magazijnen </w:t>
      </w:r>
      <w:r w:rsidRPr="00EB48C4">
        <w:t xml:space="preserve">in het cultuurcentrum </w:t>
      </w:r>
      <w:r w:rsidRPr="00EB48C4">
        <w:rPr>
          <w:b/>
          <w:bCs/>
        </w:rPr>
        <w:t>Thijssehuis</w:t>
      </w:r>
      <w:r w:rsidRPr="00EB48C4">
        <w:t xml:space="preserve"> – een mijlpaal die zowel technisch als organisatorisch van groot belang is geweest.</w:t>
      </w:r>
      <w:r w:rsidR="00794F49">
        <w:t xml:space="preserve"> </w:t>
      </w:r>
      <w:r w:rsidR="00794F49" w:rsidRPr="00EB48C4">
        <w:t>Het inpassen van onze studio in deze nieuwe omgeving, met de bijbehorende technische eisen, vergde veel aandacht.</w:t>
      </w:r>
    </w:p>
    <w:p w14:paraId="0F666FE6" w14:textId="428FB061" w:rsidR="00992A47" w:rsidRPr="00EB48C4" w:rsidRDefault="00992A47" w:rsidP="00992A47">
      <w:pPr>
        <w:spacing w:after="160" w:line="278" w:lineRule="auto"/>
      </w:pPr>
      <w:r w:rsidRPr="00EB48C4">
        <w:t xml:space="preserve">Radio Texel blijft zich inzetten voor een </w:t>
      </w:r>
      <w:r w:rsidRPr="00EB48C4">
        <w:rPr>
          <w:b/>
          <w:bCs/>
        </w:rPr>
        <w:t>Lokaal Toereikend Media-aanbod (LTMA)</w:t>
      </w:r>
      <w:r w:rsidRPr="00EB48C4">
        <w:t xml:space="preserve"> op Texel. Onze programmering richt zich op het eiland, de inwoners en bezoekers, met aandacht voor lokaal nieuws, muziek van jong tot oud, sport, cultuur, natuur en historie. Ook onderwijs, religie en politiek komen regelmatig aan bod. We zijn een kleine omroep zonder betaalde krachten, maar we opereren professioneel en hebben onze voelsprieten in alle lagen van de Texelse gemeenschap. Waar nodig zoeken we samenwerking met andere media en zusteromroepen en in het bijzonder koesteren we de goede band met de </w:t>
      </w:r>
      <w:r w:rsidRPr="00EB48C4">
        <w:rPr>
          <w:b/>
          <w:bCs/>
        </w:rPr>
        <w:t>Texelse Courant</w:t>
      </w:r>
      <w:r w:rsidR="00794F49">
        <w:rPr>
          <w:rFonts w:ascii="MS Gothic" w:eastAsia="MS Gothic" w:hAnsi="MS Gothic" w:cs="MS Gothic"/>
        </w:rPr>
        <w:t>.</w:t>
      </w:r>
    </w:p>
    <w:p w14:paraId="67DF71BD" w14:textId="476EB7AF" w:rsidR="00992A47" w:rsidRDefault="00992A47" w:rsidP="00992A47">
      <w:pPr>
        <w:spacing w:after="160" w:line="278" w:lineRule="auto"/>
      </w:pPr>
      <w:r w:rsidRPr="00EB48C4">
        <w:t>Al met al was 2024 wederom een bewogen jaar waarin we – ondanks de uitdagingen – onze lokale omroepfunctie vol enthousiasme hebben vervuld en wederom talloze uren aan mooie radio hebben gemaakt. We zijn beter voorbereid dan ooit op de toekomst en zullen met dezelfde toewijding doorgaan met het brengen van kwaliteitsprogramma’s voor Texel.</w:t>
      </w:r>
    </w:p>
    <w:p w14:paraId="2D918766" w14:textId="0276069E" w:rsidR="00EB1E29" w:rsidRPr="00EB48C4" w:rsidRDefault="00814E45" w:rsidP="00992A47">
      <w:pPr>
        <w:spacing w:after="160" w:line="278" w:lineRule="auto"/>
      </w:pPr>
      <w:r w:rsidRPr="001E18E2">
        <w:rPr>
          <w:noProof/>
        </w:rPr>
        <w:drawing>
          <wp:inline distT="0" distB="0" distL="0" distR="0" wp14:anchorId="4CCCB5E2" wp14:editId="11D8C4E6">
            <wp:extent cx="1262307" cy="946205"/>
            <wp:effectExtent l="0" t="0" r="0" b="6350"/>
            <wp:docPr id="1166267829" name="Afbeelding 7" descr="Leerlingen OSG maken Radio - OSG De Hoge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erlingen OSG maken Radio - OSG De Hogeber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6768" cy="964540"/>
                    </a:xfrm>
                    <a:prstGeom prst="rect">
                      <a:avLst/>
                    </a:prstGeom>
                    <a:noFill/>
                    <a:ln>
                      <a:noFill/>
                    </a:ln>
                  </pic:spPr>
                </pic:pic>
              </a:graphicData>
            </a:graphic>
          </wp:inline>
        </w:drawing>
      </w:r>
      <w:r w:rsidR="00DE68CD" w:rsidRPr="001E18E2">
        <w:rPr>
          <w:noProof/>
        </w:rPr>
        <w:drawing>
          <wp:inline distT="0" distB="0" distL="0" distR="0" wp14:anchorId="5119D9E3" wp14:editId="7FDDEEF9">
            <wp:extent cx="1120171" cy="956642"/>
            <wp:effectExtent l="0" t="0" r="3810" b="0"/>
            <wp:docPr id="156105971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8725" cy="989567"/>
                    </a:xfrm>
                    <a:prstGeom prst="rect">
                      <a:avLst/>
                    </a:prstGeom>
                    <a:noFill/>
                  </pic:spPr>
                </pic:pic>
              </a:graphicData>
            </a:graphic>
          </wp:inline>
        </w:drawing>
      </w:r>
      <w:r w:rsidR="00136690" w:rsidRPr="001E18E2">
        <w:rPr>
          <w:noProof/>
        </w:rPr>
        <w:drawing>
          <wp:inline distT="0" distB="0" distL="0" distR="0" wp14:anchorId="25BD131F" wp14:editId="489F327E">
            <wp:extent cx="954156" cy="954156"/>
            <wp:effectExtent l="0" t="0" r="0" b="0"/>
            <wp:docPr id="456620193"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7427" cy="957427"/>
                    </a:xfrm>
                    <a:prstGeom prst="rect">
                      <a:avLst/>
                    </a:prstGeom>
                    <a:noFill/>
                  </pic:spPr>
                </pic:pic>
              </a:graphicData>
            </a:graphic>
          </wp:inline>
        </w:drawing>
      </w:r>
      <w:r w:rsidR="007A20CB" w:rsidRPr="001E18E2">
        <w:rPr>
          <w:noProof/>
        </w:rPr>
        <w:drawing>
          <wp:inline distT="0" distB="0" distL="0" distR="0" wp14:anchorId="6C45FF4B" wp14:editId="4F45FBDA">
            <wp:extent cx="1176793" cy="932815"/>
            <wp:effectExtent l="0" t="0" r="4445" b="635"/>
            <wp:docPr id="1520126247"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4634" cy="946957"/>
                    </a:xfrm>
                    <a:prstGeom prst="rect">
                      <a:avLst/>
                    </a:prstGeom>
                    <a:noFill/>
                  </pic:spPr>
                </pic:pic>
              </a:graphicData>
            </a:graphic>
          </wp:inline>
        </w:drawing>
      </w:r>
      <w:r w:rsidR="007A20CB" w:rsidRPr="001E18E2">
        <w:t xml:space="preserve"> </w:t>
      </w:r>
      <w:r w:rsidR="007A20CB" w:rsidRPr="001E18E2">
        <w:rPr>
          <w:noProof/>
        </w:rPr>
        <w:drawing>
          <wp:inline distT="0" distB="0" distL="0" distR="0" wp14:anchorId="1D4FA105" wp14:editId="45404FE6">
            <wp:extent cx="930910" cy="921777"/>
            <wp:effectExtent l="0" t="0" r="2540" b="0"/>
            <wp:docPr id="1201434680" name="Afbeelding 12" descr="Programma’s – Radio Te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ogramma’s – Radio Texe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1723" cy="942386"/>
                    </a:xfrm>
                    <a:prstGeom prst="rect">
                      <a:avLst/>
                    </a:prstGeom>
                    <a:noFill/>
                    <a:ln>
                      <a:noFill/>
                    </a:ln>
                  </pic:spPr>
                </pic:pic>
              </a:graphicData>
            </a:graphic>
          </wp:inline>
        </w:drawing>
      </w:r>
    </w:p>
    <w:p w14:paraId="43B44E79" w14:textId="6704E0A0" w:rsidR="007B2A2E" w:rsidRDefault="007B2A2E" w:rsidP="00F941E9">
      <w:r>
        <w:t>Aad van Gils</w:t>
      </w:r>
    </w:p>
    <w:p w14:paraId="77335FCE" w14:textId="77777777" w:rsidR="007B2A2E" w:rsidRDefault="007B2A2E" w:rsidP="00F941E9">
      <w:r>
        <w:t xml:space="preserve">Voorzitter </w:t>
      </w:r>
    </w:p>
    <w:p w14:paraId="6126BBAC" w14:textId="77777777" w:rsidR="007B2A2E" w:rsidRPr="00EC6FA0" w:rsidRDefault="007B2A2E" w:rsidP="00F941E9">
      <w:pPr>
        <w:pStyle w:val="Kop1"/>
      </w:pPr>
      <w:bookmarkStart w:id="1" w:name="_Toc197950594"/>
      <w:r w:rsidRPr="00EC6FA0">
        <w:lastRenderedPageBreak/>
        <w:t>Organisatie en structuur</w:t>
      </w:r>
      <w:bookmarkEnd w:id="1"/>
      <w:r w:rsidRPr="00EC6FA0">
        <w:t xml:space="preserve"> </w:t>
      </w:r>
    </w:p>
    <w:p w14:paraId="25FAAA60" w14:textId="77777777" w:rsidR="007B2A2E" w:rsidRDefault="007B2A2E" w:rsidP="00F941E9">
      <w:pPr>
        <w:pStyle w:val="Kop2"/>
      </w:pPr>
      <w:bookmarkStart w:id="2" w:name="_Toc197950595"/>
      <w:r w:rsidRPr="00EC6FA0">
        <w:t>Wie zijn wij</w:t>
      </w:r>
      <w:bookmarkEnd w:id="2"/>
    </w:p>
    <w:p w14:paraId="1C66E624" w14:textId="2EC06424" w:rsidR="007B2A2E" w:rsidRDefault="007B2A2E" w:rsidP="00F941E9">
      <w:pPr>
        <w:pStyle w:val="Kop3"/>
      </w:pPr>
      <w:r>
        <w:t xml:space="preserve">De Stichting Lokale Omroep Texel (SLOT), </w:t>
      </w:r>
      <w:r w:rsidRPr="00EC6FA0">
        <w:t>in de volksmond beter bekend als “Radio Texel”</w:t>
      </w:r>
      <w:r>
        <w:t xml:space="preserve">, is een publieke lokale omroep in de zin van de Mediawet en verzorgt een </w:t>
      </w:r>
      <w:r w:rsidRPr="00F2559A">
        <w:t>Lokaal Toereikend Media-Aanbod (LTMA)</w:t>
      </w:r>
      <w:r>
        <w:t xml:space="preserve"> via de ether op FM 106.1, via de kabel op 98.5 en via het internet. Radio Texel is primair gericht op de inwoners en toeristen in de gemeente Texel. Ook zijn er veel oud Texelaars en toeristen die via het World Wide Web naar </w:t>
      </w:r>
      <w:r w:rsidR="00B817A3">
        <w:t>R</w:t>
      </w:r>
      <w:r>
        <w:t>adio Texel luisteren.</w:t>
      </w:r>
    </w:p>
    <w:p w14:paraId="28767298" w14:textId="405A6B14" w:rsidR="00C81197" w:rsidRDefault="00C34CE4" w:rsidP="00F941E9">
      <w:pPr>
        <w:pStyle w:val="Kop3"/>
      </w:pPr>
      <w:r>
        <w:t xml:space="preserve">Stichting Lokale Omroep Texel is op </w:t>
      </w:r>
      <w:r w:rsidR="0079338E">
        <w:t>1</w:t>
      </w:r>
      <w:r w:rsidR="00D565C6">
        <w:t xml:space="preserve">2-08-1999 </w:t>
      </w:r>
      <w:r w:rsidR="00EF69BC">
        <w:t>opgericht</w:t>
      </w:r>
      <w:r w:rsidR="00367012">
        <w:t xml:space="preserve"> en</w:t>
      </w:r>
      <w:r w:rsidR="00EF69BC">
        <w:t xml:space="preserve"> onder nummer 41</w:t>
      </w:r>
      <w:r w:rsidR="00367012">
        <w:t xml:space="preserve">239297 ingeschreven </w:t>
      </w:r>
      <w:r w:rsidR="00357210">
        <w:t>in het handelsregister van de Kamer van Koophandel</w:t>
      </w:r>
      <w:r w:rsidR="00206CC1">
        <w:t>.</w:t>
      </w:r>
      <w:r w:rsidR="00D565C6">
        <w:t xml:space="preserve"> Radio Texel bestaat al </w:t>
      </w:r>
      <w:r w:rsidR="003B04FD">
        <w:t xml:space="preserve">sinds mei 1989 De stichting Lokale omroep Texel is een fusie tussen de </w:t>
      </w:r>
      <w:r w:rsidR="001E18E2">
        <w:t>toenmalige</w:t>
      </w:r>
      <w:r w:rsidR="003B04FD">
        <w:t xml:space="preserve"> Radio Texe</w:t>
      </w:r>
      <w:r w:rsidR="001E18E2">
        <w:t>l en de ziekenomroep.</w:t>
      </w:r>
    </w:p>
    <w:p w14:paraId="1FA16BBC" w14:textId="2792B1AF" w:rsidR="00F12E75" w:rsidRDefault="00F12E75" w:rsidP="00F941E9">
      <w:pPr>
        <w:pStyle w:val="Kop3"/>
      </w:pPr>
      <w:r w:rsidRPr="00F12E75">
        <w:t xml:space="preserve">De stichting staat per 1 januari 2021 onder </w:t>
      </w:r>
      <w:r w:rsidR="008A195D" w:rsidRPr="00F12E75">
        <w:t>RSIN-nummer</w:t>
      </w:r>
      <w:r w:rsidRPr="00F12E75">
        <w:t xml:space="preserve"> 805076785 geregistreerd als een Algemeen Nut Beogende Instelling (ANBI).</w:t>
      </w:r>
    </w:p>
    <w:p w14:paraId="27AA207C" w14:textId="0B1BF229" w:rsidR="00F526D0" w:rsidRDefault="00F526D0" w:rsidP="00F941E9">
      <w:pPr>
        <w:pStyle w:val="Kop3"/>
      </w:pPr>
      <w:r w:rsidRPr="00F526D0">
        <w:t xml:space="preserve">Bij notariële akte van 16 juli 2021 zijn de statuten van de stichting gewijzigd, </w:t>
      </w:r>
      <w:r w:rsidR="008A195D" w:rsidRPr="00F526D0">
        <w:t>om</w:t>
      </w:r>
      <w:r w:rsidRPr="00F526D0">
        <w:t xml:space="preserve"> </w:t>
      </w:r>
      <w:r w:rsidRPr="001E18E2">
        <w:t>te voldoen aan de nieuwe Wet Bestuur en Toezicht Rechtspersonen (WBTR).</w:t>
      </w:r>
      <w:r w:rsidRPr="00F526D0">
        <w:t xml:space="preserve"> Gelijktijdig werden de statuten gemoderniseerd.</w:t>
      </w:r>
    </w:p>
    <w:p w14:paraId="49FC84F0" w14:textId="79A077E3" w:rsidR="007A7079" w:rsidRDefault="007A7079" w:rsidP="00F941E9">
      <w:pPr>
        <w:pStyle w:val="Kop3"/>
      </w:pPr>
      <w:r>
        <w:t>Een lang gekoesterde wens is in vervulling gegaan. De RDI heeft Radio Texel een DAB+frequentie toegewezen. De uitzendingen via deze frequentie gaan per 1</w:t>
      </w:r>
      <w:r w:rsidR="003930D5">
        <w:t> </w:t>
      </w:r>
      <w:r>
        <w:t xml:space="preserve">september 2024 on air. Naast een substantiële kwaliteitsverbetering van het uitzendsignaal wordt het uitzendbereik aanzienlijk groter (kop van Noord-Holland). </w:t>
      </w:r>
    </w:p>
    <w:p w14:paraId="3297AE93" w14:textId="23B864BC" w:rsidR="007B2A2E" w:rsidRDefault="007B2A2E" w:rsidP="00F941E9">
      <w:pPr>
        <w:pStyle w:val="Kop3"/>
      </w:pPr>
      <w:r>
        <w:t xml:space="preserve">Ter ondersteuning van haar </w:t>
      </w:r>
      <w:r w:rsidR="003930D5">
        <w:t>r</w:t>
      </w:r>
      <w:r w:rsidR="00B817A3">
        <w:t>adio</w:t>
      </w:r>
      <w:r>
        <w:t xml:space="preserve">programma’s beheert Radio Texel een website </w:t>
      </w:r>
      <w:hyperlink r:id="rId18" w:history="1">
        <w:r w:rsidR="00FA17EB" w:rsidRPr="00720DAE">
          <w:rPr>
            <w:rStyle w:val="Hyperlink"/>
          </w:rPr>
          <w:t>www.radiotexel.nl</w:t>
        </w:r>
      </w:hyperlink>
      <w:r>
        <w:t>. De website bevat onder meer een programmagids, beschrijving van de verschillende programma’s en biedt de mogelijkheid, waar ook ter wereld mits er een internetverbinding is, Radio Texel live te volgen en reeds uitgezonden programma’s (beperkt) terug te luisteren.</w:t>
      </w:r>
    </w:p>
    <w:p w14:paraId="0010F96D" w14:textId="09B45E63" w:rsidR="007B2A2E" w:rsidRPr="00EC6FA0" w:rsidRDefault="007B2A2E" w:rsidP="00F941E9">
      <w:pPr>
        <w:pStyle w:val="Kop3"/>
      </w:pPr>
      <w:r w:rsidRPr="00EC6FA0">
        <w:t xml:space="preserve">Sinds de oprichting op </w:t>
      </w:r>
      <w:r w:rsidRPr="001E18E2">
        <w:t>13 mei 1989</w:t>
      </w:r>
      <w:r w:rsidRPr="00EC6FA0">
        <w:t xml:space="preserve"> zenden wij dagelijks programma’s uit, dankzij zo'n </w:t>
      </w:r>
      <w:r w:rsidR="00250A43">
        <w:t>dertig</w:t>
      </w:r>
      <w:r w:rsidRPr="00EC6FA0">
        <w:t xml:space="preserve"> vrijwilligers. Onze programma’s variëren van nieuws en muziek tot sport, cultuur, natuur en historie. Ook religie en de politiek komen uitgebreid aan bod. </w:t>
      </w:r>
    </w:p>
    <w:p w14:paraId="263D6AAB" w14:textId="42F934AF" w:rsidR="00DE1D9D" w:rsidRDefault="007B2A2E" w:rsidP="00F941E9">
      <w:pPr>
        <w:pStyle w:val="Kop3"/>
      </w:pPr>
      <w:r w:rsidRPr="00EC6FA0">
        <w:t>Daarnaast bieden wij jongeren de kans om ervaring op te doen en/of zelf programma's te maken. Kortom, Radio Texel is een echte lokale omroep met aandacht voor alle facetten van de Texelse samenleving.</w:t>
      </w:r>
    </w:p>
    <w:p w14:paraId="6D67078F" w14:textId="77777777" w:rsidR="00DE1D9D" w:rsidRDefault="00DE1D9D">
      <w:pPr>
        <w:spacing w:after="160"/>
        <w:rPr>
          <w:rFonts w:eastAsia="Times New Roman" w:cstheme="minorHAnsi"/>
          <w:sz w:val="24"/>
          <w:szCs w:val="24"/>
          <w:lang w:eastAsia="nl-NL"/>
        </w:rPr>
      </w:pPr>
      <w:r>
        <w:br w:type="page"/>
      </w:r>
    </w:p>
    <w:p w14:paraId="1D31F213" w14:textId="22FAFED2" w:rsidR="007B2A2E" w:rsidRPr="00EC6FA0" w:rsidRDefault="00AD7F9D" w:rsidP="00F941E9">
      <w:pPr>
        <w:pStyle w:val="Kop2"/>
      </w:pPr>
      <w:bookmarkStart w:id="3" w:name="_Toc197950596"/>
      <w:r w:rsidRPr="00EC6FA0">
        <w:rPr>
          <w:noProof/>
        </w:rPr>
        <w:lastRenderedPageBreak/>
        <w:drawing>
          <wp:anchor distT="0" distB="0" distL="114300" distR="114300" simplePos="0" relativeHeight="251658240" behindDoc="0" locked="0" layoutInCell="1" allowOverlap="1" wp14:anchorId="2715331C" wp14:editId="284FA0CE">
            <wp:simplePos x="0" y="0"/>
            <wp:positionH relativeFrom="column">
              <wp:posOffset>4204335</wp:posOffset>
            </wp:positionH>
            <wp:positionV relativeFrom="paragraph">
              <wp:posOffset>81915</wp:posOffset>
            </wp:positionV>
            <wp:extent cx="1539875" cy="1057275"/>
            <wp:effectExtent l="0" t="0" r="3175" b="9525"/>
            <wp:wrapSquare wrapText="bothSides"/>
            <wp:docPr id="4" name="Afbeelding 4" descr="Afbeelding met tekst, kaart, diagram,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kaart, diagram, Lettertype&#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39875" cy="1057275"/>
                    </a:xfrm>
                    <a:prstGeom prst="rect">
                      <a:avLst/>
                    </a:prstGeom>
                  </pic:spPr>
                </pic:pic>
              </a:graphicData>
            </a:graphic>
            <wp14:sizeRelH relativeFrom="margin">
              <wp14:pctWidth>0</wp14:pctWidth>
            </wp14:sizeRelH>
            <wp14:sizeRelV relativeFrom="margin">
              <wp14:pctHeight>0</wp14:pctHeight>
            </wp14:sizeRelV>
          </wp:anchor>
        </w:drawing>
      </w:r>
      <w:r w:rsidR="007B2A2E" w:rsidRPr="00EC6FA0">
        <w:t xml:space="preserve">Waar </w:t>
      </w:r>
      <w:r w:rsidR="007B2A2E">
        <w:t>zijn wij gevestigd</w:t>
      </w:r>
      <w:bookmarkEnd w:id="3"/>
    </w:p>
    <w:p w14:paraId="20207CC0" w14:textId="42BB12DD" w:rsidR="007B2A2E" w:rsidRDefault="007B2A2E" w:rsidP="00F941E9">
      <w:pPr>
        <w:pStyle w:val="Kop3"/>
        <w:rPr>
          <w:noProof/>
        </w:rPr>
      </w:pPr>
      <w:r w:rsidRPr="00EC6FA0">
        <w:t xml:space="preserve">Radio Texel is gehuisvest in Den Burg en bereikbaar onder telefoonnummer 0222-312199 of via het algemene </w:t>
      </w:r>
      <w:r>
        <w:t>E- m</w:t>
      </w:r>
      <w:r w:rsidRPr="00EC6FA0">
        <w:t xml:space="preserve">ailadres: </w:t>
      </w:r>
      <w:hyperlink r:id="rId20" w:history="1">
        <w:r w:rsidR="002A426B" w:rsidRPr="00A84CA9">
          <w:rPr>
            <w:rStyle w:val="Hyperlink"/>
            <w:rFonts w:ascii="Arial" w:hAnsi="Arial" w:cs="Arial"/>
          </w:rPr>
          <w:t>info@radiotexel.nl</w:t>
        </w:r>
      </w:hyperlink>
      <w:r w:rsidRPr="00EC6FA0">
        <w:t xml:space="preserve">.  De studio </w:t>
      </w:r>
      <w:r>
        <w:t xml:space="preserve">bevindt zich in </w:t>
      </w:r>
      <w:r w:rsidRPr="00EC6FA0">
        <w:t>de Warmoesstraat 45, 1791 CN, Den Burg</w:t>
      </w:r>
      <w:r>
        <w:t>. D</w:t>
      </w:r>
      <w:r w:rsidRPr="00EC6FA0">
        <w:t xml:space="preserve">it is ook het bezoekadres. </w:t>
      </w:r>
    </w:p>
    <w:p w14:paraId="0994F4BC" w14:textId="5B48D7EB" w:rsidR="007B2A2E" w:rsidRPr="00EC6FA0" w:rsidRDefault="007B2A2E" w:rsidP="00F941E9">
      <w:pPr>
        <w:pStyle w:val="Kop2"/>
      </w:pPr>
      <w:bookmarkStart w:id="4" w:name="_Toc197950597"/>
      <w:r w:rsidRPr="00EC6FA0">
        <w:t>Met wie doen we het</w:t>
      </w:r>
      <w:bookmarkEnd w:id="4"/>
    </w:p>
    <w:p w14:paraId="327D7D41" w14:textId="78F3CC3F" w:rsidR="007B2A2E" w:rsidRPr="00EC6FA0" w:rsidRDefault="007B2A2E" w:rsidP="00F941E9">
      <w:pPr>
        <w:pStyle w:val="Kop3"/>
      </w:pPr>
      <w:r w:rsidRPr="00EC6FA0">
        <w:t xml:space="preserve">Radio Texel heeft </w:t>
      </w:r>
      <w:r w:rsidRPr="00A5131E">
        <w:rPr>
          <w:b/>
          <w:bCs/>
          <w:u w:val="single"/>
        </w:rPr>
        <w:t>geen</w:t>
      </w:r>
      <w:r w:rsidRPr="00EC6FA0">
        <w:t xml:space="preserve"> betaalde medewerkers </w:t>
      </w:r>
      <w:r>
        <w:t xml:space="preserve">in dienst </w:t>
      </w:r>
      <w:r w:rsidRPr="00EC6FA0">
        <w:t xml:space="preserve">en werkt uitsluitend met vrijwilligers. Het merendeel hiervan </w:t>
      </w:r>
      <w:r w:rsidR="006B6E45">
        <w:t>bestaat uit</w:t>
      </w:r>
      <w:r w:rsidRPr="00EC6FA0">
        <w:t xml:space="preserve"> programmamakers, redacteuren en technici. Veel vrijwilligers hebben meerdere functies of </w:t>
      </w:r>
      <w:r>
        <w:t xml:space="preserve">verzorgen een aantal </w:t>
      </w:r>
      <w:r w:rsidRPr="00EC6FA0">
        <w:t xml:space="preserve">programma’s. </w:t>
      </w:r>
    </w:p>
    <w:p w14:paraId="133AFFDB" w14:textId="412DA57E" w:rsidR="007B2A2E" w:rsidRPr="00EC6FA0" w:rsidRDefault="007B2A2E" w:rsidP="00F941E9">
      <w:pPr>
        <w:pStyle w:val="Kop3"/>
      </w:pPr>
      <w:r w:rsidRPr="00EC6FA0">
        <w:t xml:space="preserve">Daarnaast zijn de leden van het </w:t>
      </w:r>
      <w:r w:rsidR="005F26BC">
        <w:t>Programmabeleid</w:t>
      </w:r>
      <w:r w:rsidRPr="00EC6FA0">
        <w:t xml:space="preserve"> Bepalend Orgaan (PBO), eveneens vrijwilligers, op afstand bij de organisatie betrokken. In totaal zijn er</w:t>
      </w:r>
      <w:r>
        <w:t xml:space="preserve">, vrijwilligers en PBO, </w:t>
      </w:r>
      <w:r w:rsidRPr="00EC6FA0">
        <w:t xml:space="preserve">ongeveer </w:t>
      </w:r>
      <w:r w:rsidR="002A426B">
        <w:t>40</w:t>
      </w:r>
      <w:r>
        <w:t xml:space="preserve"> </w:t>
      </w:r>
      <w:r w:rsidRPr="00EC6FA0">
        <w:t>personen bij Radio Texel betrokken.</w:t>
      </w:r>
    </w:p>
    <w:p w14:paraId="597634D9" w14:textId="77777777" w:rsidR="007B2A2E" w:rsidRPr="00EC6FA0" w:rsidRDefault="007B2A2E" w:rsidP="00F941E9">
      <w:pPr>
        <w:pStyle w:val="Kop2"/>
      </w:pPr>
      <w:bookmarkStart w:id="5" w:name="_Toc197950598"/>
      <w:r w:rsidRPr="00EC6FA0">
        <w:t>Hoe zijn wij georganiseerd</w:t>
      </w:r>
      <w:bookmarkEnd w:id="5"/>
      <w:r w:rsidRPr="00EC6FA0">
        <w:t xml:space="preserve"> </w:t>
      </w:r>
    </w:p>
    <w:p w14:paraId="26D63CD4" w14:textId="29AAA555" w:rsidR="007B2A2E" w:rsidRDefault="007B2A2E" w:rsidP="00F941E9">
      <w:pPr>
        <w:pStyle w:val="Kop3"/>
      </w:pPr>
      <w:r w:rsidRPr="00EC6FA0">
        <w:t>Radio Texel is</w:t>
      </w:r>
      <w:r>
        <w:t xml:space="preserve"> vanwege haar omvang </w:t>
      </w:r>
      <w:r w:rsidRPr="00EC6FA0">
        <w:t xml:space="preserve">een platte organisatie met twee </w:t>
      </w:r>
      <w:r w:rsidR="00607E3D" w:rsidRPr="00EC6FA0">
        <w:t>niveau</w:t>
      </w:r>
      <w:r w:rsidR="00607E3D">
        <w:t>s</w:t>
      </w:r>
      <w:r w:rsidRPr="00EC6FA0">
        <w:t xml:space="preserve">. Het hoogste niveau is het bestuur met daaronder de medewerkers. </w:t>
      </w:r>
    </w:p>
    <w:p w14:paraId="03E85C3F" w14:textId="2BE46447" w:rsidR="007B2A2E" w:rsidRDefault="007B2A2E" w:rsidP="00F941E9">
      <w:pPr>
        <w:pStyle w:val="Kop3"/>
      </w:pPr>
      <w:r>
        <w:t>In het bestuur zijn alle disciplines vertegenwoordigd, te weten: Voorzitter, Secretaris, Penningmeester, Hoofd techniek, Programma</w:t>
      </w:r>
      <w:r w:rsidR="00CC3229">
        <w:softHyphen/>
      </w:r>
      <w:r>
        <w:t>leider</w:t>
      </w:r>
      <w:r w:rsidR="001F0CC6">
        <w:t>.</w:t>
      </w:r>
      <w:r>
        <w:t xml:space="preserve"> </w:t>
      </w:r>
      <w:r w:rsidR="007B6D6F">
        <w:t xml:space="preserve">Om het bestuur toch te voorzien van </w:t>
      </w:r>
      <w:r w:rsidR="00E915D6">
        <w:t xml:space="preserve">bestuurskracht </w:t>
      </w:r>
      <w:r w:rsidR="0091396D">
        <w:t xml:space="preserve">en </w:t>
      </w:r>
      <w:r w:rsidR="00077BC2">
        <w:t>efficiënt</w:t>
      </w:r>
      <w:r w:rsidR="0091396D">
        <w:t xml:space="preserve"> gebruik te maken </w:t>
      </w:r>
      <w:r w:rsidR="00077BC2">
        <w:t xml:space="preserve">van de beschikbare middelen en vrijwilligers </w:t>
      </w:r>
      <w:r w:rsidR="00E7433E">
        <w:t>is</w:t>
      </w:r>
      <w:r w:rsidR="00E915D6">
        <w:t xml:space="preserve"> tot nader order een vier</w:t>
      </w:r>
      <w:r w:rsidR="00AD7F9D">
        <w:t>tal</w:t>
      </w:r>
      <w:r w:rsidR="00E915D6">
        <w:t xml:space="preserve"> </w:t>
      </w:r>
      <w:r w:rsidR="00607E3D">
        <w:t>programma</w:t>
      </w:r>
      <w:r w:rsidR="00AD7F9D">
        <w:softHyphen/>
      </w:r>
      <w:r w:rsidR="00607E3D">
        <w:t>makers aan</w:t>
      </w:r>
      <w:r w:rsidR="00AF3BD6">
        <w:t xml:space="preserve"> het bestuur</w:t>
      </w:r>
      <w:r w:rsidR="00CC3229">
        <w:t xml:space="preserve"> toegevoegd</w:t>
      </w:r>
      <w:r w:rsidR="00AF3BD6">
        <w:t xml:space="preserve"> </w:t>
      </w:r>
      <w:r w:rsidRPr="00EC6FA0">
        <w:t>met de daarbij behorende verantwoordelijkheden</w:t>
      </w:r>
      <w:r>
        <w:t xml:space="preserve"> en mandaten</w:t>
      </w:r>
      <w:r w:rsidRPr="00EC6FA0">
        <w:t xml:space="preserve">. </w:t>
      </w:r>
    </w:p>
    <w:p w14:paraId="04279E74" w14:textId="77777777" w:rsidR="007B2A2E" w:rsidRPr="00EC6FA0" w:rsidRDefault="007B2A2E" w:rsidP="00F941E9">
      <w:pPr>
        <w:pStyle w:val="Kop2"/>
      </w:pPr>
      <w:bookmarkStart w:id="6" w:name="_Toc197950599"/>
      <w:r>
        <w:t xml:space="preserve">Voor wie </w:t>
      </w:r>
      <w:r w:rsidRPr="00EC6FA0">
        <w:t>doen wij het</w:t>
      </w:r>
      <w:bookmarkEnd w:id="6"/>
      <w:r w:rsidRPr="00EC6FA0">
        <w:t xml:space="preserve"> </w:t>
      </w:r>
    </w:p>
    <w:p w14:paraId="7EF67924" w14:textId="1EC9AC61" w:rsidR="007B2A2E" w:rsidRDefault="007B2A2E" w:rsidP="00F941E9">
      <w:pPr>
        <w:pStyle w:val="Kop3"/>
      </w:pPr>
      <w:r w:rsidRPr="00EC6FA0">
        <w:t xml:space="preserve">Als enige officieel </w:t>
      </w:r>
      <w:r>
        <w:t xml:space="preserve">lokaal </w:t>
      </w:r>
      <w:r w:rsidR="00E7433E">
        <w:t>r</w:t>
      </w:r>
      <w:r w:rsidR="00B817A3">
        <w:t>adio</w:t>
      </w:r>
      <w:r>
        <w:t xml:space="preserve">station </w:t>
      </w:r>
      <w:r w:rsidRPr="00EC6FA0">
        <w:t xml:space="preserve">voor Texel speelt Radio Texel een belangrijke rol in de nieuwsvoorziening naar alle inwoners van de gemeente Texel. </w:t>
      </w:r>
    </w:p>
    <w:p w14:paraId="50925256" w14:textId="39E6D2F1" w:rsidR="007B2A2E" w:rsidRPr="00EC6FA0" w:rsidRDefault="007B2A2E" w:rsidP="00F941E9">
      <w:pPr>
        <w:pStyle w:val="Kop3"/>
      </w:pPr>
      <w:r w:rsidRPr="00EC6FA0">
        <w:t xml:space="preserve">Dit doet zij </w:t>
      </w:r>
      <w:r>
        <w:t xml:space="preserve">door het verzorgen van eigen programma’s zoals </w:t>
      </w:r>
      <w:r w:rsidRPr="00EC6FA0">
        <w:t>sport, actualiteiten, ouderen, ondernemers, raad- en commissie uitzendingen, natuur, cultuur</w:t>
      </w:r>
      <w:r>
        <w:t>, religieuze programma’s</w:t>
      </w:r>
      <w:r w:rsidR="00E7433E">
        <w:t>,</w:t>
      </w:r>
      <w:r>
        <w:t xml:space="preserve"> </w:t>
      </w:r>
      <w:r w:rsidRPr="00EC6FA0">
        <w:t xml:space="preserve">etc. </w:t>
      </w:r>
    </w:p>
    <w:p w14:paraId="186D9B9D" w14:textId="77777777" w:rsidR="007B2A2E" w:rsidRDefault="007B2A2E" w:rsidP="00F941E9">
      <w:pPr>
        <w:pStyle w:val="Kop2"/>
      </w:pPr>
      <w:bookmarkStart w:id="7" w:name="_Toc197950600"/>
      <w:r>
        <w:t>Waarmee doen we het</w:t>
      </w:r>
      <w:bookmarkEnd w:id="7"/>
    </w:p>
    <w:p w14:paraId="3FF79EDE" w14:textId="15A81CBB" w:rsidR="007B2A2E" w:rsidRDefault="007B2A2E" w:rsidP="00F941E9">
      <w:pPr>
        <w:pStyle w:val="Kop3"/>
      </w:pPr>
      <w:r w:rsidRPr="00EC6FA0">
        <w:t xml:space="preserve">Radio Texel zendt uit in de ether </w:t>
      </w:r>
      <w:r>
        <w:t xml:space="preserve">op FM 106.1 en via de kabel op 98.5. Radio Texel is ook te beluisteren op de website </w:t>
      </w:r>
      <w:hyperlink r:id="rId21" w:history="1">
        <w:r w:rsidR="00895FDE" w:rsidRPr="00720DAE">
          <w:rPr>
            <w:rStyle w:val="Hyperlink"/>
          </w:rPr>
          <w:t>www.radiotexel.nl</w:t>
        </w:r>
      </w:hyperlink>
      <w:r>
        <w:t xml:space="preserve">, optie live uitzendingen. </w:t>
      </w:r>
    </w:p>
    <w:p w14:paraId="19967368" w14:textId="0D6071D0" w:rsidR="007B2A2E" w:rsidRDefault="007B2A2E" w:rsidP="00F941E9">
      <w:pPr>
        <w:pStyle w:val="Kop3"/>
      </w:pPr>
      <w:r>
        <w:lastRenderedPageBreak/>
        <w:t xml:space="preserve">Sociale media, zoals Facebook en Twitter vormen voor Radio Texel een steeds belangrijker medium om ook de niet lokale luisteraar te bereiken. Naast nieuwsberichten en actualiteiten wordt aandacht geschonken aan de eigen </w:t>
      </w:r>
      <w:r w:rsidR="00895FDE">
        <w:t>r</w:t>
      </w:r>
      <w:r w:rsidR="00B817A3">
        <w:t>adio</w:t>
      </w:r>
      <w:r>
        <w:t>programma’s om op deze wijze het aantal luisteraars te verhogen.</w:t>
      </w:r>
    </w:p>
    <w:p w14:paraId="3BD61E92" w14:textId="57FC3CCF" w:rsidR="007B2A2E" w:rsidRDefault="007B2A2E" w:rsidP="00F941E9">
      <w:pPr>
        <w:pStyle w:val="Kop3"/>
      </w:pPr>
      <w:r>
        <w:t xml:space="preserve">Ons bestaansrecht ontlenen wij mede aan de </w:t>
      </w:r>
      <w:r w:rsidRPr="00EC6FA0">
        <w:t>zendmast, noodzakelijk voor uitzendingen in ether</w:t>
      </w:r>
      <w:r>
        <w:t xml:space="preserve">. De zendmast </w:t>
      </w:r>
      <w:r w:rsidRPr="00EC6FA0">
        <w:t xml:space="preserve">is eigendom van </w:t>
      </w:r>
      <w:r>
        <w:t>Stichting Lokale Omroep Texel</w:t>
      </w:r>
      <w:r w:rsidRPr="00EC6FA0">
        <w:t xml:space="preserve"> en staat </w:t>
      </w:r>
      <w:r>
        <w:t>aan de Reijer Keij</w:t>
      </w:r>
      <w:r w:rsidR="00CC3229">
        <w:t>s</w:t>
      </w:r>
      <w:r>
        <w:t xml:space="preserve">erstraat </w:t>
      </w:r>
      <w:r w:rsidRPr="00EC6FA0">
        <w:t xml:space="preserve">7 op een stukje snippergroen van de gemeente. </w:t>
      </w:r>
    </w:p>
    <w:p w14:paraId="205F8CF3" w14:textId="33CD9F9E" w:rsidR="007B2A2E" w:rsidRPr="00EC6FA0" w:rsidRDefault="006E41E1" w:rsidP="00F941E9">
      <w:pPr>
        <w:pStyle w:val="Kop1"/>
      </w:pPr>
      <w:bookmarkStart w:id="8" w:name="_Toc197950601"/>
      <w:r>
        <w:t>B</w:t>
      </w:r>
      <w:r w:rsidR="007B2A2E" w:rsidRPr="00EC6FA0">
        <w:t>estuur</w:t>
      </w:r>
      <w:r w:rsidR="00896F0A">
        <w:t>s</w:t>
      </w:r>
      <w:r w:rsidR="007B2A2E">
        <w:t>verslag</w:t>
      </w:r>
      <w:bookmarkEnd w:id="8"/>
    </w:p>
    <w:p w14:paraId="0CAF0BD0" w14:textId="77777777" w:rsidR="007B2A2E" w:rsidRPr="00EC6FA0" w:rsidRDefault="007B2A2E" w:rsidP="00F941E9">
      <w:pPr>
        <w:pStyle w:val="Kop2"/>
      </w:pPr>
      <w:bookmarkStart w:id="9" w:name="_Toc197950602"/>
      <w:r w:rsidRPr="00EC6FA0">
        <w:t>Vulling</w:t>
      </w:r>
      <w:bookmarkEnd w:id="9"/>
    </w:p>
    <w:p w14:paraId="73D8C1F1" w14:textId="36B85B0E" w:rsidR="009A67A9" w:rsidRDefault="00AE7774" w:rsidP="00BB14CD">
      <w:pPr>
        <w:pStyle w:val="Kop3"/>
      </w:pPr>
      <w:r w:rsidRPr="00EB48C4">
        <w:t xml:space="preserve">Radio Texel kent een vrijwilligersbestuur met een platte organisatiestructuur bestaande uit een bestuur en daaronder de vrijwilligers </w:t>
      </w:r>
      <w:r w:rsidR="007C6205">
        <w:t xml:space="preserve">en de </w:t>
      </w:r>
      <w:r w:rsidR="00E85C73" w:rsidRPr="00EB48C4">
        <w:t>programma</w:t>
      </w:r>
      <w:r w:rsidR="00E85C73">
        <w:t>m</w:t>
      </w:r>
      <w:r w:rsidR="00E85C73" w:rsidRPr="00EB48C4">
        <w:t>edew</w:t>
      </w:r>
      <w:r w:rsidR="00E85C73">
        <w:t>e</w:t>
      </w:r>
      <w:r w:rsidR="00E85C73" w:rsidRPr="00EB48C4">
        <w:t>rkers</w:t>
      </w:r>
      <w:r w:rsidRPr="00EB48C4">
        <w:t xml:space="preserve">. </w:t>
      </w:r>
    </w:p>
    <w:p w14:paraId="6535E4A6" w14:textId="23666B9B" w:rsidR="00EE7F92" w:rsidRDefault="00AE7774" w:rsidP="00BB14CD">
      <w:pPr>
        <w:pStyle w:val="Kop3"/>
      </w:pPr>
      <w:r w:rsidRPr="00EB48C4">
        <w:t>Het bestuur bestond in 2024 uit de volgende functies: voorzitter, secretaris, penningmeester, hoofd Techniek,</w:t>
      </w:r>
      <w:r w:rsidR="009A67A9">
        <w:t xml:space="preserve"> </w:t>
      </w:r>
      <w:r w:rsidR="00E85C73">
        <w:t xml:space="preserve">een </w:t>
      </w:r>
      <w:r w:rsidR="00E85C73" w:rsidRPr="00EB48C4">
        <w:t>programmacoördinator</w:t>
      </w:r>
      <w:r w:rsidRPr="00EB48C4">
        <w:t xml:space="preserve"> </w:t>
      </w:r>
      <w:r w:rsidR="00EE7F92">
        <w:t>en een commissaris materieel.</w:t>
      </w:r>
    </w:p>
    <w:p w14:paraId="3264F39E" w14:textId="2F708C6E" w:rsidR="007B2A2E" w:rsidRDefault="007B2A2E" w:rsidP="00EE7F92">
      <w:pPr>
        <w:pStyle w:val="Kop3"/>
      </w:pPr>
      <w:r w:rsidRPr="00EC6FA0">
        <w:t>20</w:t>
      </w:r>
      <w:r>
        <w:t>2</w:t>
      </w:r>
      <w:r w:rsidR="006E41E1">
        <w:t>4</w:t>
      </w:r>
      <w:r>
        <w:t xml:space="preserve"> </w:t>
      </w:r>
      <w:r w:rsidRPr="00EC6FA0">
        <w:t>was bestuurlijk een goed jaar.</w:t>
      </w:r>
      <w:r w:rsidR="00BB14CD" w:rsidRPr="00EB48C4">
        <w:t xml:space="preserve"> Het bestuur kwam regelmatig bijeen (ongeveer eens per maand) om beleidszaken en operationele voortgang te bespreken.</w:t>
      </w:r>
    </w:p>
    <w:p w14:paraId="49A1653C" w14:textId="17A6E704" w:rsidR="007B2A2E" w:rsidRDefault="007B2A2E" w:rsidP="00F941E9">
      <w:pPr>
        <w:pStyle w:val="Kop2"/>
      </w:pPr>
      <w:bookmarkStart w:id="10" w:name="_Toc197950603"/>
      <w:r w:rsidRPr="00EC6FA0">
        <w:t>Vacature</w:t>
      </w:r>
      <w:r w:rsidR="00591B6F">
        <w:t>s</w:t>
      </w:r>
      <w:bookmarkEnd w:id="10"/>
    </w:p>
    <w:p w14:paraId="0B7BFBCB" w14:textId="325FE46F" w:rsidR="00591B6F" w:rsidRPr="00591B6F" w:rsidRDefault="00591B6F" w:rsidP="00591B6F">
      <w:pPr>
        <w:pStyle w:val="Kop3"/>
      </w:pPr>
      <w:r>
        <w:t xml:space="preserve">Het bestuur heeft geen vacatures, wel zijn we constant op zoek naar </w:t>
      </w:r>
      <w:r w:rsidR="00846EC0">
        <w:t>nieuwe medewerkers</w:t>
      </w:r>
      <w:r w:rsidR="00EF5DD3">
        <w:t>.</w:t>
      </w:r>
    </w:p>
    <w:p w14:paraId="0535E523" w14:textId="77777777" w:rsidR="007B2A2E" w:rsidRPr="00EC6FA0" w:rsidRDefault="007B2A2E" w:rsidP="00F941E9">
      <w:pPr>
        <w:pStyle w:val="Kop2"/>
      </w:pPr>
      <w:bookmarkStart w:id="11" w:name="_Toc197950604"/>
      <w:r w:rsidRPr="00EC6FA0">
        <w:t>Samenstelling</w:t>
      </w:r>
      <w:bookmarkEnd w:id="11"/>
    </w:p>
    <w:p w14:paraId="7FA42150" w14:textId="4B64A52B" w:rsidR="007B2A2E" w:rsidRDefault="007B2A2E" w:rsidP="00F941E9">
      <w:pPr>
        <w:pStyle w:val="Kop3"/>
      </w:pPr>
      <w:r w:rsidRPr="00EC6FA0">
        <w:t xml:space="preserve">Samenstelling bestuur op 31 december </w:t>
      </w:r>
      <w:r w:rsidR="008F6D92">
        <w:t>2024</w:t>
      </w:r>
      <w:r>
        <w:t xml:space="preserve"> </w:t>
      </w:r>
      <w:r w:rsidRPr="00EC6FA0">
        <w:t>was:</w:t>
      </w:r>
    </w:p>
    <w:p w14:paraId="569F03B4" w14:textId="510F7B01" w:rsidR="007B2A2E" w:rsidRPr="0022489F" w:rsidRDefault="007B2A2E" w:rsidP="00F941E9">
      <w:pPr>
        <w:pStyle w:val="Lijstalinea"/>
      </w:pPr>
      <w:r w:rsidRPr="0022489F">
        <w:t>Functie</w:t>
      </w:r>
      <w:r>
        <w:tab/>
      </w:r>
      <w:r>
        <w:tab/>
      </w:r>
      <w:r>
        <w:tab/>
      </w:r>
      <w:r>
        <w:tab/>
      </w:r>
      <w:r w:rsidR="00BA04BE">
        <w:tab/>
      </w:r>
      <w:r>
        <w:t>Naam</w:t>
      </w:r>
      <w:r>
        <w:tab/>
      </w:r>
      <w:r>
        <w:tab/>
      </w:r>
      <w:r>
        <w:tab/>
      </w:r>
      <w:r>
        <w:tab/>
      </w:r>
      <w:r w:rsidR="00BA04BE">
        <w:t>S</w:t>
      </w:r>
      <w:r>
        <w:t>inds</w:t>
      </w:r>
      <w:r>
        <w:tab/>
      </w:r>
      <w:r>
        <w:tab/>
      </w:r>
    </w:p>
    <w:p w14:paraId="2D5E0428" w14:textId="77777777" w:rsidR="007B2A2E" w:rsidRPr="00006A48" w:rsidRDefault="007B2A2E" w:rsidP="00F941E9">
      <w:pPr>
        <w:pStyle w:val="Lijstalinea"/>
      </w:pPr>
      <w:r w:rsidRPr="00006A48">
        <w:t xml:space="preserve">Voorzitter </w:t>
      </w:r>
      <w:r w:rsidRPr="00006A48">
        <w:tab/>
      </w:r>
      <w:r w:rsidRPr="00006A48">
        <w:tab/>
      </w:r>
      <w:r w:rsidRPr="00006A48">
        <w:tab/>
      </w:r>
      <w:r w:rsidRPr="00006A48">
        <w:tab/>
        <w:t>Aad van Gils</w:t>
      </w:r>
      <w:r w:rsidRPr="00006A48">
        <w:tab/>
      </w:r>
      <w:r w:rsidRPr="00006A48">
        <w:tab/>
      </w:r>
      <w:r w:rsidRPr="00006A48">
        <w:tab/>
        <w:t>1 juli 2017</w:t>
      </w:r>
    </w:p>
    <w:p w14:paraId="0AD23E5D" w14:textId="659DDA0E" w:rsidR="007B2A2E" w:rsidRPr="00006A48" w:rsidRDefault="007B2A2E" w:rsidP="00F941E9">
      <w:pPr>
        <w:pStyle w:val="Lijstalinea"/>
      </w:pPr>
      <w:r w:rsidRPr="00006A48">
        <w:t>Secretaris</w:t>
      </w:r>
      <w:r w:rsidRPr="00006A48">
        <w:tab/>
      </w:r>
      <w:r w:rsidRPr="00006A48">
        <w:tab/>
      </w:r>
      <w:r w:rsidRPr="00006A48">
        <w:tab/>
      </w:r>
      <w:r w:rsidRPr="00006A48">
        <w:tab/>
      </w:r>
      <w:r w:rsidR="00961076">
        <w:t>Ina</w:t>
      </w:r>
      <w:r w:rsidR="00846EC0">
        <w:t xml:space="preserve"> van Gils </w:t>
      </w:r>
      <w:r w:rsidR="001837C4">
        <w:t>–</w:t>
      </w:r>
      <w:r w:rsidR="00846EC0">
        <w:t xml:space="preserve"> Bremer</w:t>
      </w:r>
      <w:r w:rsidR="001837C4">
        <w:t xml:space="preserve"> </w:t>
      </w:r>
      <w:r w:rsidR="00A332E1">
        <w:tab/>
      </w:r>
      <w:r w:rsidR="00A332E1">
        <w:tab/>
        <w:t>27 juni2024</w:t>
      </w:r>
    </w:p>
    <w:p w14:paraId="3EAF225E" w14:textId="32672E7E" w:rsidR="007B2A2E" w:rsidRPr="00006A48" w:rsidRDefault="007B2A2E" w:rsidP="00F941E9">
      <w:pPr>
        <w:pStyle w:val="Lijstalinea"/>
      </w:pPr>
      <w:r w:rsidRPr="00006A48">
        <w:t xml:space="preserve">Penningmeester </w:t>
      </w:r>
      <w:r w:rsidRPr="00006A48">
        <w:tab/>
      </w:r>
      <w:r w:rsidRPr="00006A48">
        <w:tab/>
      </w:r>
      <w:r w:rsidRPr="00006A48">
        <w:tab/>
      </w:r>
      <w:r w:rsidR="00846EC0">
        <w:t>I</w:t>
      </w:r>
      <w:r w:rsidR="00961076">
        <w:t>risabella</w:t>
      </w:r>
      <w:r w:rsidR="006266A0">
        <w:t xml:space="preserve"> </w:t>
      </w:r>
      <w:r w:rsidR="00421EDE">
        <w:t>Bakker -</w:t>
      </w:r>
      <w:r w:rsidR="006266A0">
        <w:t>Molenaar</w:t>
      </w:r>
      <w:r w:rsidR="00920EFE">
        <w:tab/>
        <w:t>26 september 2024</w:t>
      </w:r>
    </w:p>
    <w:p w14:paraId="5FC64CE8" w14:textId="66D2BB21" w:rsidR="007B2A2E" w:rsidRPr="00006A48" w:rsidRDefault="007B2A2E" w:rsidP="00F941E9">
      <w:pPr>
        <w:pStyle w:val="Lijstalinea"/>
      </w:pPr>
      <w:r w:rsidRPr="00006A48">
        <w:t>Bestuurder techniek</w:t>
      </w:r>
      <w:r w:rsidRPr="00006A48">
        <w:tab/>
      </w:r>
      <w:r w:rsidRPr="00006A48">
        <w:tab/>
      </w:r>
      <w:r w:rsidR="0034022D" w:rsidRPr="00006A48">
        <w:tab/>
      </w:r>
      <w:r w:rsidRPr="00006A48">
        <w:t>Paul Eveleens</w:t>
      </w:r>
      <w:r w:rsidRPr="00006A48">
        <w:tab/>
      </w:r>
      <w:r w:rsidRPr="00006A48">
        <w:tab/>
      </w:r>
      <w:r w:rsidRPr="00006A48">
        <w:tab/>
        <w:t>1 januari 2018</w:t>
      </w:r>
    </w:p>
    <w:p w14:paraId="55815B8A" w14:textId="3BB70E41" w:rsidR="007B2A2E" w:rsidRDefault="00421EDE" w:rsidP="00F941E9">
      <w:pPr>
        <w:pStyle w:val="Lijstalinea"/>
      </w:pPr>
      <w:r w:rsidRPr="00006A48">
        <w:t>Programma</w:t>
      </w:r>
      <w:r>
        <w:t>coördinator</w:t>
      </w:r>
      <w:r w:rsidR="0034022D" w:rsidRPr="00006A48">
        <w:tab/>
      </w:r>
      <w:r w:rsidR="007B2A2E" w:rsidRPr="00006A48">
        <w:tab/>
      </w:r>
      <w:r w:rsidR="00F95219" w:rsidRPr="00006A48">
        <w:t>Rob de Jong-Kooger</w:t>
      </w:r>
      <w:r w:rsidR="00D46B13" w:rsidRPr="00006A48">
        <w:tab/>
      </w:r>
      <w:r w:rsidR="00006A48">
        <w:tab/>
      </w:r>
      <w:r w:rsidR="00035916" w:rsidRPr="00006A48">
        <w:t>26</w:t>
      </w:r>
      <w:r w:rsidR="007B2A2E" w:rsidRPr="00006A48">
        <w:t xml:space="preserve"> januari 20</w:t>
      </w:r>
      <w:r w:rsidR="00035916" w:rsidRPr="00006A48">
        <w:t>2</w:t>
      </w:r>
      <w:r w:rsidR="00A5652C">
        <w:t>4</w:t>
      </w:r>
    </w:p>
    <w:p w14:paraId="25815E67" w14:textId="0716AD98" w:rsidR="005B7F1B" w:rsidRPr="00006A48" w:rsidRDefault="00CE5BF2" w:rsidP="00F941E9">
      <w:pPr>
        <w:pStyle w:val="Lijstalinea"/>
      </w:pPr>
      <w:r>
        <w:t>Materiaalbeheerder</w:t>
      </w:r>
      <w:r>
        <w:tab/>
      </w:r>
      <w:r>
        <w:tab/>
      </w:r>
      <w:r>
        <w:tab/>
        <w:t xml:space="preserve">Frank Scherphuis </w:t>
      </w:r>
      <w:r>
        <w:tab/>
      </w:r>
      <w:r>
        <w:tab/>
        <w:t>27 juni 2024</w:t>
      </w:r>
    </w:p>
    <w:p w14:paraId="5EA18F41" w14:textId="2D4D2D0F" w:rsidR="007B2A2E" w:rsidRPr="00006A48" w:rsidRDefault="00D46B13" w:rsidP="00F941E9">
      <w:pPr>
        <w:pStyle w:val="Lijstalinea"/>
      </w:pPr>
      <w:r w:rsidRPr="00006A48">
        <w:t>Programmamaker</w:t>
      </w:r>
      <w:r w:rsidR="007B2A2E" w:rsidRPr="00006A48">
        <w:tab/>
      </w:r>
      <w:r w:rsidR="007B2A2E" w:rsidRPr="00006A48">
        <w:tab/>
      </w:r>
      <w:r w:rsidR="007B2A2E" w:rsidRPr="00006A48">
        <w:tab/>
      </w:r>
      <w:r w:rsidR="00006A48" w:rsidRPr="00006A48">
        <w:t>Remco Koelewijn</w:t>
      </w:r>
      <w:r w:rsidR="007B2A2E" w:rsidRPr="00006A48">
        <w:tab/>
      </w:r>
      <w:r w:rsidR="0034022D" w:rsidRPr="00006A48">
        <w:tab/>
      </w:r>
      <w:r w:rsidR="00512BFD" w:rsidRPr="00006A48">
        <w:t>26 januari 2023</w:t>
      </w:r>
    </w:p>
    <w:p w14:paraId="77018D72" w14:textId="5767290D" w:rsidR="009C1E92" w:rsidRDefault="007B2A2E" w:rsidP="00F941E9">
      <w:pPr>
        <w:pStyle w:val="Lijstalinea"/>
      </w:pPr>
      <w:r w:rsidRPr="00006A48">
        <w:t>Bestuurder</w:t>
      </w:r>
      <w:r w:rsidR="00D46B13" w:rsidRPr="00006A48">
        <w:t>/website</w:t>
      </w:r>
      <w:r w:rsidRPr="00006A48">
        <w:tab/>
      </w:r>
      <w:r w:rsidRPr="00006A48">
        <w:tab/>
      </w:r>
      <w:r w:rsidRPr="00006A48">
        <w:tab/>
      </w:r>
      <w:r w:rsidR="00641075" w:rsidRPr="00006A48">
        <w:t xml:space="preserve">Giovanni Coevert </w:t>
      </w:r>
      <w:r w:rsidR="00512BFD" w:rsidRPr="00006A48">
        <w:tab/>
      </w:r>
      <w:r w:rsidR="00512BFD" w:rsidRPr="00006A48">
        <w:tab/>
        <w:t>26 januari 2023</w:t>
      </w:r>
    </w:p>
    <w:p w14:paraId="2B9EBD2D" w14:textId="77777777" w:rsidR="009C1E92" w:rsidRDefault="009C1E92">
      <w:pPr>
        <w:spacing w:after="160"/>
      </w:pPr>
      <w:r>
        <w:br w:type="page"/>
      </w:r>
    </w:p>
    <w:p w14:paraId="258E2F99" w14:textId="77777777" w:rsidR="006C554F" w:rsidRDefault="006C554F" w:rsidP="00F941E9">
      <w:pPr>
        <w:pStyle w:val="Kop2"/>
      </w:pPr>
      <w:bookmarkStart w:id="12" w:name="_Toc172259772"/>
      <w:bookmarkStart w:id="13" w:name="_Toc197950605"/>
      <w:r>
        <w:lastRenderedPageBreak/>
        <w:t>Doelstelling</w:t>
      </w:r>
      <w:bookmarkEnd w:id="12"/>
      <w:bookmarkEnd w:id="13"/>
    </w:p>
    <w:p w14:paraId="5AC4BF98" w14:textId="70C8E9FB" w:rsidR="006C554F" w:rsidRDefault="006C554F" w:rsidP="00F941E9">
      <w:r>
        <w:t>De</w:t>
      </w:r>
      <w:r>
        <w:rPr>
          <w:spacing w:val="5"/>
        </w:rPr>
        <w:t xml:space="preserve"> </w:t>
      </w:r>
      <w:r>
        <w:t>stichting</w:t>
      </w:r>
      <w:r>
        <w:rPr>
          <w:spacing w:val="3"/>
        </w:rPr>
        <w:t xml:space="preserve"> </w:t>
      </w:r>
      <w:r>
        <w:t>heeft</w:t>
      </w:r>
      <w:r>
        <w:rPr>
          <w:spacing w:val="6"/>
        </w:rPr>
        <w:t xml:space="preserve"> </w:t>
      </w:r>
      <w:r w:rsidR="00E85C73">
        <w:t>volgens</w:t>
      </w:r>
      <w:r>
        <w:rPr>
          <w:spacing w:val="7"/>
        </w:rPr>
        <w:t xml:space="preserve"> </w:t>
      </w:r>
      <w:r>
        <w:t>artikel</w:t>
      </w:r>
      <w:r>
        <w:rPr>
          <w:spacing w:val="11"/>
        </w:rPr>
        <w:t xml:space="preserve"> </w:t>
      </w:r>
      <w:r>
        <w:t>2</w:t>
      </w:r>
      <w:r>
        <w:rPr>
          <w:spacing w:val="-6"/>
        </w:rPr>
        <w:t xml:space="preserve"> </w:t>
      </w:r>
      <w:r>
        <w:t>ten</w:t>
      </w:r>
      <w:r>
        <w:rPr>
          <w:spacing w:val="49"/>
        </w:rPr>
        <w:t xml:space="preserve"> </w:t>
      </w:r>
      <w:r>
        <w:rPr>
          <w:spacing w:val="-2"/>
        </w:rPr>
        <w:t>doel:</w:t>
      </w:r>
    </w:p>
    <w:p w14:paraId="48F72134" w14:textId="77777777" w:rsidR="006C554F" w:rsidRPr="006C554F" w:rsidRDefault="006C554F" w:rsidP="00F941E9">
      <w:pPr>
        <w:pStyle w:val="Lijstalinea"/>
        <w:numPr>
          <w:ilvl w:val="0"/>
          <w:numId w:val="12"/>
        </w:numPr>
      </w:pPr>
      <w:r w:rsidRPr="006C554F">
        <w:t>Het verzorgen van een lokaal toereikend media-aanbod voor Texel en de overige waddeneilanden; Vlieland, Terschelling, Ameland en Schiermonnikoog voorzover zij daarvoor door het Commissariaat voor de Media als publieke lokale media-instelling is aangewezen, hierna te noemen het verzorgingsgebied;</w:t>
      </w:r>
    </w:p>
    <w:p w14:paraId="4BC1B2D0" w14:textId="4D346C8B" w:rsidR="006C554F" w:rsidRPr="006C554F" w:rsidRDefault="006C554F" w:rsidP="00F941E9">
      <w:pPr>
        <w:pStyle w:val="Lijstalinea"/>
        <w:numPr>
          <w:ilvl w:val="0"/>
          <w:numId w:val="12"/>
        </w:numPr>
      </w:pPr>
      <w:r w:rsidRPr="006C554F">
        <w:t xml:space="preserve">Het op lokaal niveau uitvoeren van de publieke mediaopdracht door het verzorgen van </w:t>
      </w:r>
      <w:r>
        <w:t xml:space="preserve">een lokaal toereikend </w:t>
      </w:r>
      <w:r w:rsidR="00753B12" w:rsidRPr="006C554F">
        <w:t>media-aanbod</w:t>
      </w:r>
      <w:r w:rsidRPr="006C554F">
        <w:t xml:space="preserve"> dat gericht is op </w:t>
      </w:r>
      <w:r w:rsidR="00384B7D">
        <w:t xml:space="preserve">het voorzien </w:t>
      </w:r>
      <w:r w:rsidR="00466776">
        <w:t>in de</w:t>
      </w:r>
      <w:r w:rsidR="00384B7D">
        <w:t xml:space="preserve"> </w:t>
      </w:r>
      <w:r w:rsidRPr="006C554F">
        <w:t>maatschappelijke behoeften die in het verzorgingsgebied waarop Radio Texel zich richt leven</w:t>
      </w:r>
      <w:r w:rsidR="00753B12">
        <w:t>,</w:t>
      </w:r>
      <w:r w:rsidRPr="006C554F">
        <w:t xml:space="preserve"> en het verrichten van alle activiteiten die nodig zijn om daarmee een publieke taak te vervullen.</w:t>
      </w:r>
    </w:p>
    <w:p w14:paraId="60F5B71E" w14:textId="2FEFC4FE" w:rsidR="006C554F" w:rsidRPr="006C554F" w:rsidRDefault="006C554F" w:rsidP="00F941E9">
      <w:pPr>
        <w:pStyle w:val="Lijstalinea"/>
        <w:numPr>
          <w:ilvl w:val="0"/>
          <w:numId w:val="12"/>
        </w:numPr>
      </w:pPr>
      <w:r w:rsidRPr="006C554F">
        <w:t xml:space="preserve">Zij gebruikt haar zendtijd geheel voor een </w:t>
      </w:r>
      <w:r w:rsidR="00384B7D">
        <w:t xml:space="preserve">lokaal toereikend </w:t>
      </w:r>
      <w:r w:rsidRPr="006C554F">
        <w:t>media-aanbod dat in het bijzonder betrekking heeft op het verzorgingsgebied.</w:t>
      </w:r>
    </w:p>
    <w:p w14:paraId="4D7EE6C5" w14:textId="0CC344B1" w:rsidR="006C554F" w:rsidRPr="006C554F" w:rsidRDefault="006C554F" w:rsidP="00F941E9">
      <w:pPr>
        <w:pStyle w:val="Lijstalinea"/>
        <w:numPr>
          <w:ilvl w:val="0"/>
          <w:numId w:val="12"/>
        </w:numPr>
      </w:pPr>
      <w:r w:rsidRPr="006C554F">
        <w:t>Zij tracht dit doel en al hetgeen daarmee in ruimste zin verband houdt te verwezenlijken door het aanwenden van alle geoorloofde middelen, welke voor de verwezenlijking van haar doel bevorderlijk zijn</w:t>
      </w:r>
      <w:r w:rsidR="00626367">
        <w:t>.</w:t>
      </w:r>
    </w:p>
    <w:p w14:paraId="1867EA7C" w14:textId="77777777" w:rsidR="006C554F" w:rsidRPr="006C554F" w:rsidRDefault="006C554F" w:rsidP="00F941E9">
      <w:pPr>
        <w:pStyle w:val="Lijstalinea"/>
        <w:numPr>
          <w:ilvl w:val="0"/>
          <w:numId w:val="12"/>
        </w:numPr>
      </w:pPr>
      <w:r w:rsidRPr="006C554F">
        <w:t>Zij is niet dienstbaar aan het maken van winst door derden.</w:t>
      </w:r>
    </w:p>
    <w:p w14:paraId="78B43452" w14:textId="7CBBE6FC" w:rsidR="00541CE7" w:rsidRPr="00EC6FA0" w:rsidRDefault="00541CE7" w:rsidP="00F941E9">
      <w:pPr>
        <w:pStyle w:val="Kop2"/>
        <w:rPr>
          <w:rStyle w:val="Kop2Char"/>
          <w:rFonts w:eastAsiaTheme="minorEastAsia"/>
          <w:b/>
        </w:rPr>
      </w:pPr>
      <w:bookmarkStart w:id="14" w:name="_Toc197950606"/>
      <w:r w:rsidRPr="00EC6FA0">
        <w:rPr>
          <w:rStyle w:val="Kop2Char"/>
        </w:rPr>
        <w:t>Takenpakket</w:t>
      </w:r>
      <w:bookmarkEnd w:id="14"/>
      <w:r w:rsidRPr="00EC6FA0">
        <w:rPr>
          <w:rStyle w:val="Kop2Char"/>
        </w:rPr>
        <w:t xml:space="preserve"> </w:t>
      </w:r>
    </w:p>
    <w:p w14:paraId="052DFD07" w14:textId="77777777" w:rsidR="00EA20D9" w:rsidRPr="00EA20D9" w:rsidRDefault="00EA20D9" w:rsidP="00FF2B07">
      <w:pPr>
        <w:pStyle w:val="Kop3"/>
      </w:pPr>
      <w:r w:rsidRPr="00EA20D9">
        <w:t>Het takenpakket van een stichtingsbestuur omvat verschillende verantwoordelijkheden en functies. Hier zijn de belangrijkste taken:</w:t>
      </w:r>
    </w:p>
    <w:p w14:paraId="5050B59B" w14:textId="3E3730CD" w:rsidR="00EA20D9" w:rsidRPr="00EA20D9" w:rsidRDefault="00EA20D9" w:rsidP="00FF2B07">
      <w:pPr>
        <w:pStyle w:val="Lijstalinea"/>
        <w:numPr>
          <w:ilvl w:val="0"/>
          <w:numId w:val="17"/>
        </w:numPr>
        <w:rPr>
          <w:lang w:eastAsia="nl-NL"/>
        </w:rPr>
      </w:pPr>
      <w:r w:rsidRPr="00EA20D9">
        <w:rPr>
          <w:b/>
          <w:bCs/>
          <w:lang w:eastAsia="nl-NL"/>
        </w:rPr>
        <w:t xml:space="preserve">Doelstellingen en organisatie: </w:t>
      </w:r>
      <w:r w:rsidRPr="00EA20D9">
        <w:rPr>
          <w:lang w:eastAsia="nl-NL"/>
        </w:rPr>
        <w:t>Het bestuur is verantwoordelijk voor het vormgeven van de doelstellingen en de organisatie van de stichting.</w:t>
      </w:r>
    </w:p>
    <w:p w14:paraId="4353E0C3" w14:textId="6F438DCF" w:rsidR="00EA20D9" w:rsidRPr="00EA20D9" w:rsidRDefault="00EA20D9" w:rsidP="00FF2B07">
      <w:pPr>
        <w:pStyle w:val="Lijstalinea"/>
        <w:numPr>
          <w:ilvl w:val="0"/>
          <w:numId w:val="17"/>
        </w:numPr>
        <w:rPr>
          <w:lang w:eastAsia="nl-NL"/>
        </w:rPr>
      </w:pPr>
      <w:r w:rsidRPr="00EA20D9">
        <w:rPr>
          <w:b/>
          <w:bCs/>
          <w:lang w:eastAsia="nl-NL"/>
        </w:rPr>
        <w:t>Vertegenwoordiging:</w:t>
      </w:r>
      <w:r w:rsidRPr="00EA20D9">
        <w:rPr>
          <w:lang w:eastAsia="nl-NL"/>
        </w:rPr>
        <w:t xml:space="preserve"> Het bestuur vertegenwoordigt de stichting in het maatschappelijk leven en kan namens de stichting </w:t>
      </w:r>
      <w:r w:rsidR="00037D8B">
        <w:rPr>
          <w:lang w:eastAsia="nl-NL"/>
        </w:rPr>
        <w:t>verplichtingen</w:t>
      </w:r>
      <w:r w:rsidR="00FA679A">
        <w:rPr>
          <w:lang w:eastAsia="nl-NL"/>
        </w:rPr>
        <w:t xml:space="preserve"> aangaan</w:t>
      </w:r>
      <w:r w:rsidRPr="00EA20D9">
        <w:rPr>
          <w:lang w:eastAsia="nl-NL"/>
        </w:rPr>
        <w:t>.</w:t>
      </w:r>
    </w:p>
    <w:p w14:paraId="03E2706F" w14:textId="0DA42395" w:rsidR="00EA20D9" w:rsidRPr="00EA20D9" w:rsidRDefault="00EA20D9" w:rsidP="00FF2B07">
      <w:pPr>
        <w:pStyle w:val="Lijstalinea"/>
        <w:numPr>
          <w:ilvl w:val="0"/>
          <w:numId w:val="17"/>
        </w:numPr>
        <w:rPr>
          <w:lang w:eastAsia="nl-NL"/>
        </w:rPr>
      </w:pPr>
      <w:r w:rsidRPr="00EA20D9">
        <w:rPr>
          <w:b/>
          <w:bCs/>
          <w:lang w:eastAsia="nl-NL"/>
        </w:rPr>
        <w:t xml:space="preserve">Administratie en jaarverslag: </w:t>
      </w:r>
      <w:r w:rsidRPr="00EA20D9">
        <w:rPr>
          <w:lang w:eastAsia="nl-NL"/>
        </w:rPr>
        <w:t>Het bestuur moet een administratie bijhouden en jaarlijks een financieel overzicht maken, inclusief een balans en een 'staat van baten en lasten’.</w:t>
      </w:r>
    </w:p>
    <w:p w14:paraId="210012C4" w14:textId="4B922EEB" w:rsidR="00EA20D9" w:rsidRPr="00EA20D9" w:rsidRDefault="00EA20D9" w:rsidP="00FF2B07">
      <w:pPr>
        <w:pStyle w:val="Lijstalinea"/>
        <w:numPr>
          <w:ilvl w:val="0"/>
          <w:numId w:val="17"/>
        </w:numPr>
        <w:rPr>
          <w:lang w:eastAsia="nl-NL"/>
        </w:rPr>
      </w:pPr>
      <w:r w:rsidRPr="00EA20D9">
        <w:rPr>
          <w:b/>
          <w:bCs/>
          <w:lang w:eastAsia="nl-NL"/>
        </w:rPr>
        <w:t xml:space="preserve">Aansprakelijkheid en statuten: </w:t>
      </w:r>
      <w:r w:rsidRPr="00EA20D9">
        <w:rPr>
          <w:lang w:eastAsia="nl-NL"/>
        </w:rPr>
        <w:t>Het bestuur moet duidelijke afspraken maken over geldzaken en de manier van beslissingen nemen, vastgelegd in de statuten. Dit helpt om het risico op aansprakelijkheid te minimaliseren.</w:t>
      </w:r>
    </w:p>
    <w:p w14:paraId="1ADCA4C6" w14:textId="68F7D0BE" w:rsidR="00EA20D9" w:rsidRPr="00EA20D9" w:rsidRDefault="00EA20D9" w:rsidP="0065607A">
      <w:pPr>
        <w:pStyle w:val="Kop3"/>
      </w:pPr>
      <w:r w:rsidRPr="0065607A">
        <w:rPr>
          <w:rStyle w:val="Kop3Char"/>
        </w:rPr>
        <w:t>Basisfuncties:</w:t>
      </w:r>
      <w:r w:rsidR="007F03CC" w:rsidRPr="0065607A">
        <w:rPr>
          <w:rStyle w:val="Kop3Char"/>
        </w:rPr>
        <w:br/>
      </w:r>
      <w:r w:rsidRPr="00EA20D9">
        <w:t xml:space="preserve">In </w:t>
      </w:r>
      <w:r w:rsidR="0065607A">
        <w:t>het</w:t>
      </w:r>
      <w:r w:rsidRPr="00EA20D9">
        <w:t xml:space="preserve"> bestuur zijn de volgende functies vertegenwoordigd:</w:t>
      </w:r>
    </w:p>
    <w:p w14:paraId="1DAA02EB" w14:textId="77777777" w:rsidR="00EA20D9" w:rsidRPr="007109E5" w:rsidRDefault="00EA20D9" w:rsidP="007109E5">
      <w:pPr>
        <w:pStyle w:val="Lijstalinea"/>
        <w:numPr>
          <w:ilvl w:val="0"/>
          <w:numId w:val="18"/>
        </w:numPr>
        <w:spacing w:after="160"/>
        <w:rPr>
          <w:rFonts w:eastAsia="Times New Roman" w:cstheme="minorHAnsi"/>
          <w:sz w:val="24"/>
          <w:szCs w:val="24"/>
          <w:lang w:eastAsia="nl-NL"/>
        </w:rPr>
      </w:pPr>
      <w:r w:rsidRPr="007109E5">
        <w:rPr>
          <w:rFonts w:eastAsia="Times New Roman" w:cstheme="minorHAnsi"/>
          <w:b/>
          <w:bCs/>
          <w:sz w:val="24"/>
          <w:szCs w:val="24"/>
          <w:lang w:eastAsia="nl-NL"/>
        </w:rPr>
        <w:t xml:space="preserve">Voorzitter: </w:t>
      </w:r>
      <w:r w:rsidRPr="007109E5">
        <w:rPr>
          <w:rFonts w:eastAsia="Times New Roman" w:cstheme="minorHAnsi"/>
          <w:sz w:val="24"/>
          <w:szCs w:val="24"/>
          <w:lang w:eastAsia="nl-NL"/>
        </w:rPr>
        <w:t>Leidt de vergaderingen en vertegenwoordigt de stichting naar buiten.</w:t>
      </w:r>
    </w:p>
    <w:p w14:paraId="1E3EB3AF" w14:textId="77777777" w:rsidR="00EA20D9" w:rsidRPr="007109E5" w:rsidRDefault="00EA20D9" w:rsidP="007109E5">
      <w:pPr>
        <w:pStyle w:val="Lijstalinea"/>
        <w:numPr>
          <w:ilvl w:val="0"/>
          <w:numId w:val="18"/>
        </w:numPr>
        <w:spacing w:after="160"/>
        <w:rPr>
          <w:rFonts w:eastAsia="Times New Roman" w:cstheme="minorHAnsi"/>
          <w:sz w:val="24"/>
          <w:szCs w:val="24"/>
          <w:lang w:eastAsia="nl-NL"/>
        </w:rPr>
      </w:pPr>
      <w:r w:rsidRPr="007109E5">
        <w:rPr>
          <w:rFonts w:eastAsia="Times New Roman" w:cstheme="minorHAnsi"/>
          <w:b/>
          <w:bCs/>
          <w:sz w:val="24"/>
          <w:szCs w:val="24"/>
          <w:lang w:eastAsia="nl-NL"/>
        </w:rPr>
        <w:t>Secretaris:</w:t>
      </w:r>
      <w:r w:rsidRPr="007109E5">
        <w:rPr>
          <w:rFonts w:eastAsia="Times New Roman" w:cstheme="minorHAnsi"/>
          <w:sz w:val="24"/>
          <w:szCs w:val="24"/>
          <w:lang w:eastAsia="nl-NL"/>
        </w:rPr>
        <w:t xml:space="preserve"> Schrijft brieven en andere stukken, maakt verslagen van vergaderingen.</w:t>
      </w:r>
    </w:p>
    <w:p w14:paraId="668010E5" w14:textId="06E6E2D5" w:rsidR="00EA20D9" w:rsidRPr="007109E5" w:rsidRDefault="00EA20D9" w:rsidP="007109E5">
      <w:pPr>
        <w:pStyle w:val="Lijstalinea"/>
        <w:numPr>
          <w:ilvl w:val="0"/>
          <w:numId w:val="18"/>
        </w:numPr>
        <w:spacing w:after="160"/>
        <w:rPr>
          <w:rFonts w:eastAsia="Times New Roman" w:cstheme="minorHAnsi"/>
          <w:sz w:val="24"/>
          <w:szCs w:val="24"/>
          <w:lang w:eastAsia="nl-NL"/>
        </w:rPr>
      </w:pPr>
      <w:r w:rsidRPr="007109E5">
        <w:rPr>
          <w:rFonts w:eastAsia="Times New Roman" w:cstheme="minorHAnsi"/>
          <w:b/>
          <w:bCs/>
          <w:sz w:val="24"/>
          <w:szCs w:val="24"/>
          <w:lang w:eastAsia="nl-NL"/>
        </w:rPr>
        <w:t>Penningmeester:</w:t>
      </w:r>
      <w:r w:rsidRPr="007109E5">
        <w:rPr>
          <w:rFonts w:eastAsia="Times New Roman" w:cstheme="minorHAnsi"/>
          <w:sz w:val="24"/>
          <w:szCs w:val="24"/>
          <w:lang w:eastAsia="nl-NL"/>
        </w:rPr>
        <w:t xml:space="preserve"> Beheert de financiën van de stichting.</w:t>
      </w:r>
    </w:p>
    <w:p w14:paraId="5A15169A" w14:textId="7AE20E9A" w:rsidR="00EA20D9" w:rsidRPr="00EA20D9" w:rsidRDefault="0068574D" w:rsidP="007109E5">
      <w:pPr>
        <w:pStyle w:val="Kop3"/>
      </w:pPr>
      <w:r>
        <w:lastRenderedPageBreak/>
        <w:t xml:space="preserve">Daarnaast </w:t>
      </w:r>
      <w:r w:rsidR="008768C9">
        <w:t>is</w:t>
      </w:r>
      <w:r>
        <w:t xml:space="preserve"> er een aantal </w:t>
      </w:r>
      <w:r w:rsidR="003B4473">
        <w:t>specialistische functies zoals Hoofd Tec</w:t>
      </w:r>
      <w:r w:rsidR="00396EB3">
        <w:t>hniek en Programmaleider. Het bestuur</w:t>
      </w:r>
      <w:r w:rsidR="00FF2B07">
        <w:t xml:space="preserve"> kan, als daar behoefte aan is, uitgebreid worden met bestuursleden algemeen.</w:t>
      </w:r>
    </w:p>
    <w:p w14:paraId="2A7A62B3" w14:textId="77777777" w:rsidR="00F96C92" w:rsidRDefault="00F96C92" w:rsidP="00F96C92">
      <w:pPr>
        <w:keepNext/>
        <w:spacing w:after="160"/>
        <w:jc w:val="center"/>
      </w:pPr>
      <w:r w:rsidRPr="00F96C92">
        <w:rPr>
          <w:noProof/>
        </w:rPr>
        <w:drawing>
          <wp:inline distT="0" distB="0" distL="0" distR="0" wp14:anchorId="27B50D25" wp14:editId="25DEA18E">
            <wp:extent cx="4794250" cy="3017546"/>
            <wp:effectExtent l="0" t="0" r="6350" b="0"/>
            <wp:docPr id="173532380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323802" name=""/>
                    <pic:cNvPicPr/>
                  </pic:nvPicPr>
                  <pic:blipFill>
                    <a:blip r:embed="rId22"/>
                    <a:stretch>
                      <a:fillRect/>
                    </a:stretch>
                  </pic:blipFill>
                  <pic:spPr>
                    <a:xfrm>
                      <a:off x="0" y="0"/>
                      <a:ext cx="4833802" cy="3042440"/>
                    </a:xfrm>
                    <a:prstGeom prst="rect">
                      <a:avLst/>
                    </a:prstGeom>
                  </pic:spPr>
                </pic:pic>
              </a:graphicData>
            </a:graphic>
          </wp:inline>
        </w:drawing>
      </w:r>
    </w:p>
    <w:p w14:paraId="3963AC24" w14:textId="4222A125" w:rsidR="003F2C7E" w:rsidRDefault="00F96C92" w:rsidP="00F96C92">
      <w:pPr>
        <w:pStyle w:val="Bijschrift"/>
        <w:jc w:val="center"/>
        <w:rPr>
          <w:rFonts w:eastAsia="Times New Roman" w:cstheme="minorHAnsi"/>
          <w:sz w:val="24"/>
          <w:szCs w:val="24"/>
          <w:lang w:eastAsia="nl-NL"/>
        </w:rPr>
      </w:pPr>
      <w:r>
        <w:t xml:space="preserve">Figuur </w:t>
      </w:r>
      <w:fldSimple w:instr=" SEQ Figuur \* ARABIC ">
        <w:r w:rsidR="009140A9">
          <w:rPr>
            <w:noProof/>
          </w:rPr>
          <w:t>1</w:t>
        </w:r>
      </w:fldSimple>
      <w:r>
        <w:t>: Deel website</w:t>
      </w:r>
    </w:p>
    <w:p w14:paraId="3521B7AD" w14:textId="77777777" w:rsidR="0058332C" w:rsidRDefault="007B2A2E" w:rsidP="00F941E9">
      <w:pPr>
        <w:pStyle w:val="Kop1"/>
      </w:pPr>
      <w:bookmarkStart w:id="15" w:name="_Toc197950607"/>
      <w:r w:rsidRPr="00EC6FA0">
        <w:t>Programmabeleid Bepalend Orgaan</w:t>
      </w:r>
      <w:bookmarkEnd w:id="15"/>
      <w:r w:rsidRPr="00EC6FA0">
        <w:t xml:space="preserve"> </w:t>
      </w:r>
    </w:p>
    <w:p w14:paraId="6BE5D575" w14:textId="75CFC5C1" w:rsidR="0058332C" w:rsidRPr="0058332C" w:rsidRDefault="000554D8" w:rsidP="0058332C">
      <w:pPr>
        <w:rPr>
          <w:sz w:val="24"/>
          <w:szCs w:val="24"/>
        </w:rPr>
      </w:pPr>
      <w:r w:rsidRPr="0058332C">
        <w:rPr>
          <w:sz w:val="24"/>
          <w:szCs w:val="24"/>
        </w:rPr>
        <w:t>Volgens</w:t>
      </w:r>
      <w:r w:rsidR="0058332C" w:rsidRPr="0058332C">
        <w:rPr>
          <w:sz w:val="24"/>
          <w:szCs w:val="24"/>
        </w:rPr>
        <w:t xml:space="preserve"> de Mediawet wordt het programmabeleid mede bepaald door een onafhankelijk Programmabeleid Bepalend Orgaan. De leden van het PBO – allen eveneens vrijwilligers – vertegenwoordigen verschillende maatschappelijke geledingen op Texel (zoals cultuur, jeugd, kerken, educatie, etc.). Het PBO dient uit zeven leden te bestaan; in 2023 waren vijf zetels ingevuld, en in 2024 is getracht ook de openstaande disciplines te vertegenwoordigen. Het PBO heeft in 2024 één keer formeel vergaderd (in het najaar) om het uitgezonden media-aanbod te toetsen en advies uit te brengen over de programmatische koers. Tijdens deze bijeenkomst is vastgesteld dat Radio Texel voldoet aan de wettelijke eisen voor lokaal toereikend media-aanbod en dat de programmering aansluit bij de behoeften van de Texelse gemeenschap. De bevindingen van het PBO zijn teruggekoppeld aan het bestuur ter verdere verbetering van onze programma’s.</w:t>
      </w:r>
    </w:p>
    <w:p w14:paraId="35797DF1" w14:textId="12A51139" w:rsidR="007B2A2E" w:rsidRDefault="007B2A2E" w:rsidP="00F941E9">
      <w:pPr>
        <w:pStyle w:val="Kop2"/>
      </w:pPr>
      <w:bookmarkStart w:id="16" w:name="_Toc197950608"/>
      <w:r w:rsidRPr="00EC6FA0">
        <w:lastRenderedPageBreak/>
        <w:t>Takenpakket PBO</w:t>
      </w:r>
      <w:bookmarkEnd w:id="16"/>
    </w:p>
    <w:p w14:paraId="37AECF26" w14:textId="67E13C0B" w:rsidR="00084A89" w:rsidRPr="0041049F" w:rsidRDefault="00084A89" w:rsidP="00F941E9">
      <w:pPr>
        <w:pStyle w:val="Kop3"/>
      </w:pPr>
      <w:r w:rsidRPr="00BF7A66">
        <w:rPr>
          <w:rStyle w:val="Kop3Char"/>
        </w:rPr>
        <w:t>Een van de voorwaarden vanuit de mediawet voor het verkrijgen van een aanwijzing als lokale</w:t>
      </w:r>
      <w:r w:rsidRPr="0041049F">
        <w:t xml:space="preserve"> omroep is het hebben van een representatief, onafhankelijk en goed werkend </w:t>
      </w:r>
      <w:bookmarkStart w:id="17" w:name="_Hlk49156975"/>
      <w:r w:rsidRPr="0041049F">
        <w:t>Programma</w:t>
      </w:r>
      <w:r w:rsidR="002D0926">
        <w:t>b</w:t>
      </w:r>
      <w:r w:rsidRPr="0041049F">
        <w:t>eleid</w:t>
      </w:r>
      <w:r w:rsidR="002D0926">
        <w:t xml:space="preserve"> B</w:t>
      </w:r>
      <w:r w:rsidRPr="0041049F">
        <w:t xml:space="preserve">epalend Orgaan (hierna: PBO). </w:t>
      </w:r>
    </w:p>
    <w:bookmarkEnd w:id="17"/>
    <w:p w14:paraId="484DABC3" w14:textId="77777777" w:rsidR="00084A89" w:rsidRPr="0041049F" w:rsidRDefault="00084A89" w:rsidP="00F941E9">
      <w:pPr>
        <w:pStyle w:val="Kop3"/>
      </w:pPr>
      <w:r>
        <w:t>Het PBO</w:t>
      </w:r>
      <w:r w:rsidRPr="0041049F">
        <w:t xml:space="preserve"> dient representatief te zijn voor de belangrijkste op Texel voorkomende maat</w:t>
      </w:r>
      <w:r w:rsidRPr="0041049F">
        <w:softHyphen/>
        <w:t>schap</w:t>
      </w:r>
      <w:r w:rsidRPr="0041049F">
        <w:softHyphen/>
        <w:t xml:space="preserve">pelijke, culturele, godsdienstige en geestelijke stromingen. </w:t>
      </w:r>
    </w:p>
    <w:p w14:paraId="66C33234" w14:textId="77777777" w:rsidR="00084A89" w:rsidRPr="0041049F" w:rsidRDefault="00084A89" w:rsidP="00F941E9">
      <w:pPr>
        <w:pStyle w:val="Kop3"/>
      </w:pPr>
      <w:r w:rsidRPr="0041049F">
        <w:t>Het PBO zorgt er door vaststelling van het media-aanbodbeleid voor dat de lokale omroep de in het media-aanbod nagestreefde doelstellingen haalt en de doelgroepen bereikt. Een belangrijke taak.</w:t>
      </w:r>
    </w:p>
    <w:p w14:paraId="6969D0FA" w14:textId="77777777" w:rsidR="00084A89" w:rsidRDefault="00084A89" w:rsidP="00F941E9">
      <w:pPr>
        <w:pStyle w:val="Kop3"/>
      </w:pPr>
      <w:r w:rsidRPr="0041049F">
        <w:t>Kortom, het PBO is een klankbord voor het bestuur en programmamakers van Radio Texel, een kritisch PBO draagt bij aan de bewustwording van wat er speelt op ons eiland.</w:t>
      </w:r>
    </w:p>
    <w:p w14:paraId="01CF70E7" w14:textId="77777777" w:rsidR="00B67E84" w:rsidRPr="0041049F" w:rsidRDefault="00B67E84" w:rsidP="00F941E9">
      <w:pPr>
        <w:pStyle w:val="Kop3"/>
        <w:rPr>
          <w:shd w:val="clear" w:color="auto" w:fill="FEFEFE"/>
        </w:rPr>
      </w:pPr>
      <w:r w:rsidRPr="0041049F">
        <w:rPr>
          <w:shd w:val="clear" w:color="auto" w:fill="FEFEFE"/>
        </w:rPr>
        <w:t>De Mediawet noemt vier hoofdstromingen die in ieder geval in het PBO vertegenwoor</w:t>
      </w:r>
      <w:r w:rsidRPr="0041049F">
        <w:rPr>
          <w:shd w:val="clear" w:color="auto" w:fill="FEFEFE"/>
        </w:rPr>
        <w:softHyphen/>
        <w:t xml:space="preserve">digd moeten zijn: maatschappelijk, cultureel, godsdienstig en geestelijk. </w:t>
      </w:r>
    </w:p>
    <w:p w14:paraId="1F8709B5" w14:textId="1E30BBF2" w:rsidR="00B67E84" w:rsidRPr="00376A16" w:rsidRDefault="00B67E84" w:rsidP="00F941E9">
      <w:pPr>
        <w:pStyle w:val="Kop3"/>
        <w:rPr>
          <w:shd w:val="clear" w:color="auto" w:fill="FEFEFE"/>
        </w:rPr>
      </w:pPr>
      <w:r w:rsidRPr="0041049F">
        <w:rPr>
          <w:shd w:val="clear" w:color="auto" w:fill="FEFEFE"/>
        </w:rPr>
        <w:t xml:space="preserve">Radio Texel heeft </w:t>
      </w:r>
      <w:r w:rsidR="000554D8" w:rsidRPr="0041049F">
        <w:rPr>
          <w:shd w:val="clear" w:color="auto" w:fill="FEFEFE"/>
        </w:rPr>
        <w:t>ervoor</w:t>
      </w:r>
      <w:r w:rsidRPr="0041049F">
        <w:rPr>
          <w:shd w:val="clear" w:color="auto" w:fill="FEFEFE"/>
        </w:rPr>
        <w:t xml:space="preserve"> gekozen om een breder PBO te formeren. Reden hiervoor is de diversiteit op het eiland. Een breed samengesteld PBO draagt onzes inziens bij aan de ontwikkeling die Radio Texel de komende jaren wil doormaken. </w:t>
      </w:r>
    </w:p>
    <w:p w14:paraId="1A8C330E" w14:textId="106FACF9" w:rsidR="00B67E84" w:rsidRPr="0041049F" w:rsidRDefault="00B67E84" w:rsidP="00F941E9">
      <w:pPr>
        <w:pStyle w:val="Kop3"/>
        <w:rPr>
          <w:rStyle w:val="Titelvanboek"/>
          <w:rFonts w:asciiTheme="majorHAnsi" w:hAnsiTheme="majorHAnsi" w:cstheme="majorHAnsi"/>
        </w:rPr>
      </w:pPr>
      <w:r w:rsidRPr="0041049F">
        <w:rPr>
          <w:shd w:val="clear" w:color="auto" w:fill="FEFEFE"/>
        </w:rPr>
        <w:t xml:space="preserve">Door het </w:t>
      </w:r>
      <w:r w:rsidR="003304EB" w:rsidRPr="0041049F">
        <w:rPr>
          <w:shd w:val="clear" w:color="auto" w:fill="FEFEFE"/>
        </w:rPr>
        <w:t>aantal stromingen</w:t>
      </w:r>
      <w:r w:rsidRPr="0041049F">
        <w:rPr>
          <w:shd w:val="clear" w:color="auto" w:fill="FEFEFE"/>
        </w:rPr>
        <w:t xml:space="preserve"> uit te breiden ontstaat er een bijzondere mix van personen en een goede doorsnede van de eilandsamenleving</w:t>
      </w:r>
      <w:r w:rsidR="00EB409D">
        <w:rPr>
          <w:shd w:val="clear" w:color="auto" w:fill="FEFEFE"/>
        </w:rPr>
        <w:t>.</w:t>
      </w:r>
      <w:r w:rsidRPr="0041049F">
        <w:rPr>
          <w:shd w:val="clear" w:color="auto" w:fill="FEFEFE"/>
        </w:rPr>
        <w:t xml:space="preserve"> Het streven is om het PBO te laten bestaan uit max</w:t>
      </w:r>
      <w:r w:rsidR="00EB409D">
        <w:rPr>
          <w:shd w:val="clear" w:color="auto" w:fill="FEFEFE"/>
        </w:rPr>
        <w:t>.</w:t>
      </w:r>
      <w:r w:rsidRPr="0041049F">
        <w:rPr>
          <w:shd w:val="clear" w:color="auto" w:fill="FEFEFE"/>
        </w:rPr>
        <w:t xml:space="preserve"> 12 personen </w:t>
      </w:r>
      <w:r w:rsidR="00466776" w:rsidRPr="0041049F">
        <w:rPr>
          <w:shd w:val="clear" w:color="auto" w:fill="FEFEFE"/>
        </w:rPr>
        <w:t>uit de</w:t>
      </w:r>
      <w:r w:rsidRPr="0041049F">
        <w:rPr>
          <w:shd w:val="clear" w:color="auto" w:fill="FEFEFE"/>
        </w:rPr>
        <w:t xml:space="preserve"> volgende stromingen:</w:t>
      </w:r>
    </w:p>
    <w:p w14:paraId="699B6B61" w14:textId="77777777" w:rsidR="00057C6F" w:rsidRPr="00F9719B" w:rsidRDefault="00057C6F" w:rsidP="00F941E9">
      <w:pPr>
        <w:pStyle w:val="Lijstalinea"/>
        <w:numPr>
          <w:ilvl w:val="0"/>
          <w:numId w:val="9"/>
        </w:numPr>
      </w:pPr>
      <w:r w:rsidRPr="00F9719B">
        <w:t>Radio Texel Voorzitter</w:t>
      </w:r>
      <w:r w:rsidRPr="00F9719B">
        <w:tab/>
      </w:r>
      <w:r w:rsidRPr="00F9719B">
        <w:tab/>
      </w:r>
      <w:r w:rsidRPr="00F9719B">
        <w:tab/>
        <w:t>Vertegenwoordigd</w:t>
      </w:r>
    </w:p>
    <w:p w14:paraId="0A735C02" w14:textId="77777777" w:rsidR="00057C6F" w:rsidRPr="00F9719B" w:rsidRDefault="00057C6F" w:rsidP="00F941E9">
      <w:pPr>
        <w:pStyle w:val="Lijstalinea"/>
        <w:numPr>
          <w:ilvl w:val="0"/>
          <w:numId w:val="9"/>
        </w:numPr>
      </w:pPr>
      <w:r w:rsidRPr="00F9719B">
        <w:t>Radio Texel Secretaris</w:t>
      </w:r>
      <w:r w:rsidRPr="00F9719B">
        <w:tab/>
      </w:r>
      <w:r w:rsidRPr="00F9719B">
        <w:tab/>
      </w:r>
      <w:r w:rsidRPr="00F9719B">
        <w:tab/>
        <w:t>Vertegenwoordigd</w:t>
      </w:r>
    </w:p>
    <w:p w14:paraId="069D5E32" w14:textId="77777777" w:rsidR="00057C6F" w:rsidRPr="00F9719B" w:rsidRDefault="00057C6F" w:rsidP="00F941E9">
      <w:pPr>
        <w:pStyle w:val="Lijstalinea"/>
        <w:numPr>
          <w:ilvl w:val="0"/>
          <w:numId w:val="9"/>
        </w:numPr>
      </w:pPr>
      <w:r w:rsidRPr="00F9719B">
        <w:t>Maatschappelijke zorg en welzijn</w:t>
      </w:r>
      <w:r w:rsidRPr="00F9719B">
        <w:tab/>
        <w:t>Vertegenwoordigd</w:t>
      </w:r>
    </w:p>
    <w:p w14:paraId="5E3350BF" w14:textId="52593D92" w:rsidR="00057C6F" w:rsidRPr="00F9719B" w:rsidRDefault="00057C6F" w:rsidP="00F941E9">
      <w:pPr>
        <w:pStyle w:val="Lijstalinea"/>
        <w:numPr>
          <w:ilvl w:val="0"/>
          <w:numId w:val="9"/>
        </w:numPr>
      </w:pPr>
      <w:r w:rsidRPr="00F9719B">
        <w:t>Cultuur en kunst</w:t>
      </w:r>
      <w:r w:rsidRPr="00F9719B">
        <w:tab/>
      </w:r>
      <w:r w:rsidRPr="00F9719B">
        <w:tab/>
      </w:r>
      <w:r w:rsidRPr="00F9719B">
        <w:tab/>
        <w:t>V</w:t>
      </w:r>
      <w:r w:rsidR="00855C33">
        <w:t>acant</w:t>
      </w:r>
    </w:p>
    <w:p w14:paraId="29E662B3" w14:textId="77777777" w:rsidR="00057C6F" w:rsidRPr="00F9719B" w:rsidRDefault="00057C6F" w:rsidP="00F941E9">
      <w:pPr>
        <w:pStyle w:val="Lijstalinea"/>
        <w:numPr>
          <w:ilvl w:val="0"/>
          <w:numId w:val="9"/>
        </w:numPr>
      </w:pPr>
      <w:r w:rsidRPr="00F9719B">
        <w:t>Werknemers</w:t>
      </w:r>
      <w:r w:rsidRPr="00F9719B">
        <w:tab/>
      </w:r>
      <w:r w:rsidRPr="00F9719B">
        <w:tab/>
      </w:r>
      <w:r w:rsidRPr="00F9719B">
        <w:tab/>
      </w:r>
      <w:r w:rsidRPr="00F9719B">
        <w:tab/>
        <w:t>Vertegenwoordigd</w:t>
      </w:r>
    </w:p>
    <w:p w14:paraId="06653F3A" w14:textId="77777777" w:rsidR="00057C6F" w:rsidRPr="00F9719B" w:rsidRDefault="00057C6F" w:rsidP="00F941E9">
      <w:pPr>
        <w:pStyle w:val="Lijstalinea"/>
        <w:numPr>
          <w:ilvl w:val="0"/>
          <w:numId w:val="9"/>
        </w:numPr>
      </w:pPr>
      <w:r w:rsidRPr="00F9719B">
        <w:t>Werkgevers</w:t>
      </w:r>
      <w:r w:rsidRPr="00F9719B">
        <w:tab/>
      </w:r>
      <w:r w:rsidRPr="00F9719B">
        <w:tab/>
      </w:r>
      <w:r w:rsidRPr="00F9719B">
        <w:tab/>
      </w:r>
      <w:r w:rsidRPr="00F9719B">
        <w:tab/>
        <w:t>Vertegenwoordigd</w:t>
      </w:r>
    </w:p>
    <w:p w14:paraId="663EE654" w14:textId="77777777" w:rsidR="00057C6F" w:rsidRPr="00F9719B" w:rsidRDefault="00057C6F" w:rsidP="00F941E9">
      <w:pPr>
        <w:pStyle w:val="Lijstalinea"/>
        <w:numPr>
          <w:ilvl w:val="0"/>
          <w:numId w:val="9"/>
        </w:numPr>
      </w:pPr>
      <w:r w:rsidRPr="00F9719B">
        <w:t xml:space="preserve">Sport en recreatie </w:t>
      </w:r>
      <w:r w:rsidRPr="00F9719B">
        <w:tab/>
      </w:r>
      <w:r w:rsidRPr="00F9719B">
        <w:tab/>
      </w:r>
      <w:r w:rsidRPr="00F9719B">
        <w:tab/>
        <w:t>Vertegenwoordigd</w:t>
      </w:r>
    </w:p>
    <w:p w14:paraId="16171955" w14:textId="6CAE9C88" w:rsidR="00057C6F" w:rsidRPr="00F9719B" w:rsidRDefault="00057C6F" w:rsidP="00F941E9">
      <w:pPr>
        <w:pStyle w:val="Lijstalinea"/>
        <w:numPr>
          <w:ilvl w:val="0"/>
          <w:numId w:val="9"/>
        </w:numPr>
      </w:pPr>
      <w:r w:rsidRPr="00F9719B">
        <w:t>Etnische en culturele minderheden</w:t>
      </w:r>
      <w:r w:rsidRPr="00F9719B">
        <w:tab/>
      </w:r>
      <w:r w:rsidR="00EF0C7A">
        <w:t>Vac</w:t>
      </w:r>
      <w:r w:rsidR="00930988">
        <w:t>ant</w:t>
      </w:r>
    </w:p>
    <w:p w14:paraId="0F338C2D" w14:textId="0C6AB15F" w:rsidR="00057C6F" w:rsidRPr="00F9719B" w:rsidRDefault="00057C6F" w:rsidP="00F941E9">
      <w:pPr>
        <w:pStyle w:val="Lijstalinea"/>
        <w:numPr>
          <w:ilvl w:val="0"/>
          <w:numId w:val="9"/>
        </w:numPr>
      </w:pPr>
      <w:r w:rsidRPr="00F9719B">
        <w:t>Jeugdwerk</w:t>
      </w:r>
      <w:r w:rsidRPr="00F9719B">
        <w:tab/>
      </w:r>
      <w:r w:rsidRPr="00F9719B">
        <w:tab/>
      </w:r>
      <w:r w:rsidRPr="00F9719B">
        <w:tab/>
      </w:r>
      <w:r w:rsidRPr="00F9719B">
        <w:tab/>
        <w:t>Vacant</w:t>
      </w:r>
      <w:r w:rsidR="00930988">
        <w:rPr>
          <w:rStyle w:val="Voetnootmarkering"/>
        </w:rPr>
        <w:footnoteReference w:id="2"/>
      </w:r>
    </w:p>
    <w:p w14:paraId="10E16723" w14:textId="79C8CA47" w:rsidR="007B2A2E" w:rsidRPr="00EC6FA0" w:rsidRDefault="007B2A2E" w:rsidP="00F941E9">
      <w:pPr>
        <w:pStyle w:val="Kop3"/>
      </w:pPr>
      <w:r w:rsidRPr="00EC6FA0">
        <w:t xml:space="preserve">Het programmabeleid van </w:t>
      </w:r>
      <w:r>
        <w:t>Radio Texel</w:t>
      </w:r>
      <w:r w:rsidRPr="00EC6FA0">
        <w:t xml:space="preserve"> dient mede bepaald te worden door </w:t>
      </w:r>
      <w:r>
        <w:t>een afzonderlijk “Programma</w:t>
      </w:r>
      <w:r w:rsidR="008127E2">
        <w:t>beleid</w:t>
      </w:r>
      <w:r>
        <w:t xml:space="preserve"> Bepalend Orgaan” (PBO) zoals voorgeschreven in de Mediawet.</w:t>
      </w:r>
      <w:r w:rsidRPr="00EC6FA0">
        <w:t xml:space="preserve"> De taken van het PBO zijn vastgelegd in de statuten. De taken van het PBO zijn:</w:t>
      </w:r>
    </w:p>
    <w:p w14:paraId="323E625D" w14:textId="77777777" w:rsidR="007B2A2E" w:rsidRPr="003704BB" w:rsidRDefault="007B2A2E" w:rsidP="00F941E9">
      <w:pPr>
        <w:pStyle w:val="Lijstalinea"/>
        <w:rPr>
          <w:sz w:val="24"/>
          <w:szCs w:val="24"/>
        </w:rPr>
      </w:pPr>
      <w:r w:rsidRPr="003704BB">
        <w:rPr>
          <w:sz w:val="24"/>
          <w:szCs w:val="24"/>
        </w:rPr>
        <w:t>Het bepalen van het media-aanbodbeleid van Radio Texel.</w:t>
      </w:r>
    </w:p>
    <w:p w14:paraId="1E50498D" w14:textId="77777777" w:rsidR="007B2A2E" w:rsidRPr="003704BB" w:rsidRDefault="007B2A2E" w:rsidP="00F941E9">
      <w:pPr>
        <w:pStyle w:val="Lijstalinea"/>
        <w:rPr>
          <w:sz w:val="24"/>
          <w:szCs w:val="24"/>
        </w:rPr>
      </w:pPr>
      <w:r w:rsidRPr="003704BB">
        <w:rPr>
          <w:sz w:val="24"/>
          <w:szCs w:val="24"/>
        </w:rPr>
        <w:lastRenderedPageBreak/>
        <w:t xml:space="preserve">Het controleren of het door hen vastgestelde beleid voor het media-aanbod wordt uitgevoerd. </w:t>
      </w:r>
    </w:p>
    <w:p w14:paraId="09226FCE" w14:textId="77777777" w:rsidR="007B2A2E" w:rsidRPr="003704BB" w:rsidRDefault="007B2A2E" w:rsidP="00F941E9">
      <w:pPr>
        <w:pStyle w:val="Lijstalinea"/>
        <w:rPr>
          <w:sz w:val="24"/>
          <w:szCs w:val="24"/>
        </w:rPr>
      </w:pPr>
      <w:r w:rsidRPr="003704BB">
        <w:rPr>
          <w:sz w:val="24"/>
          <w:szCs w:val="24"/>
        </w:rPr>
        <w:t>Het rapporteren van haar bevindingen daaromtrent ten minste tweemaal per jaar aan het bestuur van Radio Texel.</w:t>
      </w:r>
    </w:p>
    <w:p w14:paraId="4BA07846" w14:textId="1E18A112" w:rsidR="003F0E84" w:rsidRPr="003F0E84" w:rsidRDefault="00DC114D" w:rsidP="003F0E84">
      <w:pPr>
        <w:rPr>
          <w:lang w:eastAsia="nl-NL"/>
        </w:rPr>
      </w:pPr>
      <w:r w:rsidRPr="00DC114D">
        <w:rPr>
          <w:noProof/>
          <w:lang w:eastAsia="nl-NL"/>
        </w:rPr>
        <w:drawing>
          <wp:inline distT="0" distB="0" distL="0" distR="0" wp14:anchorId="31E7F765" wp14:editId="78601554">
            <wp:extent cx="5760720" cy="6002020"/>
            <wp:effectExtent l="0" t="0" r="0" b="0"/>
            <wp:docPr id="45818204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182044" name=""/>
                    <pic:cNvPicPr/>
                  </pic:nvPicPr>
                  <pic:blipFill>
                    <a:blip r:embed="rId23"/>
                    <a:stretch>
                      <a:fillRect/>
                    </a:stretch>
                  </pic:blipFill>
                  <pic:spPr>
                    <a:xfrm>
                      <a:off x="0" y="0"/>
                      <a:ext cx="5760720" cy="6002020"/>
                    </a:xfrm>
                    <a:prstGeom prst="rect">
                      <a:avLst/>
                    </a:prstGeom>
                  </pic:spPr>
                </pic:pic>
              </a:graphicData>
            </a:graphic>
          </wp:inline>
        </w:drawing>
      </w:r>
    </w:p>
    <w:p w14:paraId="267F9844" w14:textId="77777777" w:rsidR="007B2A2E" w:rsidRPr="00EC6FA0" w:rsidRDefault="007B2A2E" w:rsidP="00F941E9">
      <w:pPr>
        <w:pStyle w:val="Kop1"/>
      </w:pPr>
      <w:bookmarkStart w:id="18" w:name="_Toc197950609"/>
      <w:r w:rsidRPr="00EC6FA0">
        <w:lastRenderedPageBreak/>
        <w:t>Programmabeleid</w:t>
      </w:r>
      <w:bookmarkEnd w:id="18"/>
      <w:r w:rsidRPr="00EC6FA0">
        <w:t xml:space="preserve"> </w:t>
      </w:r>
    </w:p>
    <w:p w14:paraId="08012134" w14:textId="77777777" w:rsidR="007B2A2E" w:rsidRDefault="007B2A2E" w:rsidP="00F941E9">
      <w:pPr>
        <w:pStyle w:val="Kop2"/>
      </w:pPr>
      <w:bookmarkStart w:id="19" w:name="_Toc197950610"/>
      <w:r>
        <w:t>Programmastaf en medewerkers</w:t>
      </w:r>
      <w:bookmarkEnd w:id="19"/>
    </w:p>
    <w:p w14:paraId="2E6379B8" w14:textId="12729B3A" w:rsidR="007B2A2E" w:rsidRDefault="007B2A2E" w:rsidP="00F941E9">
      <w:pPr>
        <w:pStyle w:val="Kop3"/>
      </w:pPr>
      <w:r>
        <w:t>De uitvoering van de programmering ligt in handen van de programma</w:t>
      </w:r>
      <w:r w:rsidR="0000469A">
        <w:t>makers</w:t>
      </w:r>
      <w:r>
        <w:t>. De programma</w:t>
      </w:r>
      <w:r w:rsidR="0000469A">
        <w:t xml:space="preserve">makers </w:t>
      </w:r>
      <w:r>
        <w:t>word</w:t>
      </w:r>
      <w:r w:rsidR="0000469A">
        <w:t>en</w:t>
      </w:r>
      <w:r>
        <w:t xml:space="preserve"> door het bestuur benoemd en h</w:t>
      </w:r>
      <w:r w:rsidR="002C2E61">
        <w:t>ebben</w:t>
      </w:r>
      <w:r>
        <w:t xml:space="preserve"> daar zitting in. De programma</w:t>
      </w:r>
      <w:r w:rsidR="004A55D0">
        <w:t>makers</w:t>
      </w:r>
      <w:r>
        <w:t xml:space="preserve"> overleg</w:t>
      </w:r>
      <w:r w:rsidR="004A55D0">
        <w:t xml:space="preserve">gen </w:t>
      </w:r>
      <w:r>
        <w:t xml:space="preserve">1 keer per </w:t>
      </w:r>
      <w:r w:rsidR="004A55D0">
        <w:t xml:space="preserve">maand </w:t>
      </w:r>
      <w:r>
        <w:t xml:space="preserve">met </w:t>
      </w:r>
      <w:r w:rsidR="00DC3D40">
        <w:t>het bestuur</w:t>
      </w:r>
      <w:r>
        <w:t xml:space="preserve"> over de uitvoering van het uitzendschema.</w:t>
      </w:r>
    </w:p>
    <w:p w14:paraId="394159AB" w14:textId="257E9FD9" w:rsidR="007B2A2E" w:rsidRPr="000D4820" w:rsidRDefault="00DC3D40" w:rsidP="00F941E9">
      <w:pPr>
        <w:pStyle w:val="Kop3"/>
      </w:pPr>
      <w:r>
        <w:t xml:space="preserve">Een </w:t>
      </w:r>
      <w:r w:rsidR="00430E9B">
        <w:t xml:space="preserve">aangewezen </w:t>
      </w:r>
      <w:r w:rsidR="007B2A2E">
        <w:t>programma</w:t>
      </w:r>
      <w:r w:rsidR="00430E9B">
        <w:t xml:space="preserve">maker fungeert als </w:t>
      </w:r>
      <w:r w:rsidR="007B2A2E">
        <w:t>omroepcoördinator. Hij ziet toe op de redactionele inhoud van de programma’s en de journalistieke kwaliteit hiervan. Hij is hierbij gehouden zoveel mogelijk de vastgestelde programmering en het programmastatuut te volgen.</w:t>
      </w:r>
    </w:p>
    <w:p w14:paraId="1B19B616" w14:textId="77777777" w:rsidR="007B2A2E" w:rsidRPr="00EC6FA0" w:rsidRDefault="007B2A2E" w:rsidP="00F941E9">
      <w:pPr>
        <w:pStyle w:val="Kop2"/>
      </w:pPr>
      <w:bookmarkStart w:id="20" w:name="_Toc197950611"/>
      <w:r w:rsidRPr="00EC6FA0">
        <w:t>Beschikbare zendtijd</w:t>
      </w:r>
      <w:r>
        <w:t xml:space="preserve"> en </w:t>
      </w:r>
      <w:r w:rsidRPr="00EC6FA0">
        <w:t>programmabeleid</w:t>
      </w:r>
      <w:bookmarkEnd w:id="20"/>
    </w:p>
    <w:p w14:paraId="446B2FFA" w14:textId="77777777" w:rsidR="007B2A2E" w:rsidRPr="00EC6FA0" w:rsidRDefault="007B2A2E" w:rsidP="00F941E9">
      <w:pPr>
        <w:pStyle w:val="Kop3"/>
      </w:pPr>
      <w:r w:rsidRPr="00EC6FA0">
        <w:t xml:space="preserve">Radio Texel heeft de beschikking over de volledige zendtijd (24 uur per dag) op de frequentie 106.1 FM en de kabel 98.5. </w:t>
      </w:r>
    </w:p>
    <w:p w14:paraId="5F1C5652" w14:textId="77777777" w:rsidR="007B2A2E" w:rsidRPr="00F0731B" w:rsidRDefault="007B2A2E" w:rsidP="00F941E9">
      <w:pPr>
        <w:pStyle w:val="Kop3"/>
      </w:pPr>
      <w:r>
        <w:t>In de uren van 22:00 tot aanvang van de horizontale programmering wordt Texel non-stop uitgezonden. Dit is een geautomatiseerd muziekprogramma onderverdeeld in drie genres; namelijk: Texel non stop A, B en C.</w:t>
      </w:r>
    </w:p>
    <w:p w14:paraId="5D287316" w14:textId="75FC2D1C" w:rsidR="007B2A2E" w:rsidRPr="00EC6FA0" w:rsidRDefault="007B2A2E" w:rsidP="00F941E9">
      <w:pPr>
        <w:pStyle w:val="Kop3"/>
      </w:pPr>
      <w:r w:rsidRPr="00EC6FA0">
        <w:t>De horizontale programmering loopt van maandag tot en met donderdag van 16</w:t>
      </w:r>
      <w:r w:rsidR="006E6FE0">
        <w:t>:</w:t>
      </w:r>
      <w:r w:rsidRPr="00EC6FA0">
        <w:t>00 uur tot 22</w:t>
      </w:r>
      <w:r w:rsidR="006E6FE0">
        <w:t>:</w:t>
      </w:r>
      <w:r w:rsidRPr="00EC6FA0">
        <w:t>00 uur, op vrijdag van 14</w:t>
      </w:r>
      <w:r w:rsidR="006E6FE0">
        <w:t>:</w:t>
      </w:r>
      <w:r w:rsidRPr="00EC6FA0">
        <w:t>00 uur tot 22</w:t>
      </w:r>
      <w:r w:rsidR="006E6FE0">
        <w:t>:</w:t>
      </w:r>
      <w:r w:rsidRPr="00EC6FA0">
        <w:t>00 uur. Op zaterdag en zondag wordt uitgezonden van 09</w:t>
      </w:r>
      <w:r w:rsidR="006E6FE0">
        <w:t>:</w:t>
      </w:r>
      <w:r w:rsidRPr="00EC6FA0">
        <w:t>00 uur tot 22</w:t>
      </w:r>
      <w:r w:rsidR="001A0209">
        <w:t>:0</w:t>
      </w:r>
      <w:r w:rsidRPr="00EC6FA0">
        <w:t>0 uur.</w:t>
      </w:r>
    </w:p>
    <w:p w14:paraId="73D3F106" w14:textId="77777777" w:rsidR="007B2A2E" w:rsidRDefault="007B2A2E" w:rsidP="00F941E9">
      <w:pPr>
        <w:pStyle w:val="Kop3"/>
      </w:pPr>
      <w:r w:rsidRPr="00EC6FA0">
        <w:t xml:space="preserve">Radio Texel streeft ernaar zoveel mogelijk eigen programma's te maken: van de 168 uitzenduren in een volle week wordt 58 uur gevuld met eigen programma’s. De overige uren worden gevuld met uitzendingen van </w:t>
      </w:r>
      <w:r>
        <w:t>Texel non-stop</w:t>
      </w:r>
      <w:r w:rsidRPr="00EC6FA0">
        <w:t>.</w:t>
      </w:r>
    </w:p>
    <w:p w14:paraId="24D271CF" w14:textId="77777777" w:rsidR="007B2A2E" w:rsidRPr="00EC6FA0" w:rsidRDefault="007B2A2E" w:rsidP="00F941E9">
      <w:pPr>
        <w:pStyle w:val="Kop3"/>
      </w:pPr>
      <w:r>
        <w:t>Bij het samenstellen van de programmering wordt de voorgeschreven ICE in acht genomen.</w:t>
      </w:r>
      <w:r w:rsidRPr="00EC6FA0">
        <w:t xml:space="preserve"> Informatieve bijdragen richten zich vooral op Texelse onderwerpen. </w:t>
      </w:r>
    </w:p>
    <w:p w14:paraId="3864EB24" w14:textId="77777777" w:rsidR="007B2A2E" w:rsidRDefault="007B2A2E" w:rsidP="00F941E9">
      <w:pPr>
        <w:pStyle w:val="Kop3"/>
      </w:pPr>
      <w:r w:rsidRPr="00EC6FA0">
        <w:t xml:space="preserve">Bij culturele en educatieve onderwerpen wordt de lokale binding vooral bewaakt door enerzijds een zo sterk mogelijke interactie met het eigen luisterpubliek, anderzijds door het toevoegen van de lokale informatieve noten.  </w:t>
      </w:r>
    </w:p>
    <w:p w14:paraId="129D8EDC" w14:textId="294DBFC7" w:rsidR="007B2A2E" w:rsidRDefault="007B2A2E" w:rsidP="00F941E9">
      <w:pPr>
        <w:pStyle w:val="Kop3"/>
      </w:pPr>
      <w:r w:rsidRPr="00325A06">
        <w:t xml:space="preserve">Indien er om wat voor reden dan ook een programma niet door gaat of de programmamaker geen live uitzending kan verzorgen dan schakelt </w:t>
      </w:r>
      <w:r w:rsidR="00B817A3">
        <w:t>Radio</w:t>
      </w:r>
      <w:r w:rsidRPr="00325A06">
        <w:t xml:space="preserve"> </w:t>
      </w:r>
      <w:r w:rsidR="007E1CDC">
        <w:t xml:space="preserve">Texel </w:t>
      </w:r>
      <w:r w:rsidRPr="00325A06">
        <w:t>automatisch over op de Texel non stop A, B of C programmering.</w:t>
      </w:r>
    </w:p>
    <w:p w14:paraId="417E4C0A" w14:textId="6AB3F9FE" w:rsidR="0051324E" w:rsidRDefault="007B2A2E" w:rsidP="00F941E9">
      <w:pPr>
        <w:pStyle w:val="Kop3"/>
      </w:pPr>
      <w:r>
        <w:t>De programmering is bijgevoegd als bijlage 2.</w:t>
      </w:r>
    </w:p>
    <w:p w14:paraId="158A810F" w14:textId="77777777" w:rsidR="0051324E" w:rsidRDefault="0051324E">
      <w:pPr>
        <w:spacing w:after="160"/>
        <w:rPr>
          <w:rFonts w:eastAsia="Times New Roman" w:cstheme="minorHAnsi"/>
          <w:sz w:val="24"/>
          <w:szCs w:val="24"/>
          <w:lang w:eastAsia="nl-NL"/>
        </w:rPr>
      </w:pPr>
      <w:r>
        <w:br w:type="page"/>
      </w:r>
    </w:p>
    <w:p w14:paraId="6C66F06E" w14:textId="000F33A0" w:rsidR="007B2A2E" w:rsidRPr="00EC6FA0" w:rsidRDefault="007B2A2E" w:rsidP="00F941E9">
      <w:pPr>
        <w:pStyle w:val="Kop1"/>
      </w:pPr>
      <w:bookmarkStart w:id="21" w:name="_Toc197950612"/>
      <w:r w:rsidRPr="00EC6FA0">
        <w:lastRenderedPageBreak/>
        <w:t xml:space="preserve">Activiteiten en gebeurtenissen </w:t>
      </w:r>
      <w:r>
        <w:t>202</w:t>
      </w:r>
      <w:r w:rsidR="00D97A0B">
        <w:t>4</w:t>
      </w:r>
      <w:bookmarkEnd w:id="21"/>
    </w:p>
    <w:p w14:paraId="4422AF63" w14:textId="3C64367B" w:rsidR="007B2A2E" w:rsidRPr="00EC6FA0" w:rsidRDefault="007B2A2E" w:rsidP="00F941E9">
      <w:pPr>
        <w:pStyle w:val="Kop2"/>
      </w:pPr>
      <w:r w:rsidRPr="00EC6FA0">
        <w:t xml:space="preserve"> </w:t>
      </w:r>
      <w:bookmarkStart w:id="22" w:name="_Toc197950613"/>
      <w:r w:rsidRPr="00EC6FA0">
        <w:t xml:space="preserve">Activiteiten </w:t>
      </w:r>
      <w:r>
        <w:t>202</w:t>
      </w:r>
      <w:r w:rsidR="00D97A0B">
        <w:t>4</w:t>
      </w:r>
      <w:bookmarkEnd w:id="22"/>
    </w:p>
    <w:p w14:paraId="4B858AF3" w14:textId="3F78F177" w:rsidR="004F3F0E" w:rsidRDefault="006F76A3" w:rsidP="004F3F0E">
      <w:pPr>
        <w:pStyle w:val="Kop3"/>
      </w:pPr>
      <w:r w:rsidRPr="00EB48C4">
        <w:t xml:space="preserve">Ook in 2024 was Radio Texel nauw betrokken bij tal van lokale gebeurtenissen en evenementen. Een sportief hoogtepunt was traditiegetrouw de </w:t>
      </w:r>
      <w:r w:rsidRPr="00EB48C4">
        <w:rPr>
          <w:b/>
          <w:bCs/>
        </w:rPr>
        <w:t>Ronde om Texel</w:t>
      </w:r>
      <w:r w:rsidRPr="00EB48C4">
        <w:t>, ’s werelds grootste catamaran-zeilrace rond het eiland. Hiervan deden wij uitgebreid verslag: voor, tijdens en na de race brachten onze verslaggevers interviews met deelnemers en organisatoren, en hielden we luisteraars op de hoogte van de raceontwikkelingen.</w:t>
      </w:r>
    </w:p>
    <w:p w14:paraId="24E24009" w14:textId="61E4BCFD" w:rsidR="00566729" w:rsidRPr="003A4531" w:rsidRDefault="00566729" w:rsidP="00566729">
      <w:pPr>
        <w:pStyle w:val="Kop3"/>
      </w:pPr>
      <w:r w:rsidRPr="003A4531">
        <w:rPr>
          <w:rStyle w:val="Kop3Char"/>
        </w:rPr>
        <w:t>Onze sportverslaggevers deden live verslag en nabeschouwingen, en er werd in de reguliere</w:t>
      </w:r>
      <w:r w:rsidRPr="00EB48C4">
        <w:t xml:space="preserve"> sportprogramma’s ruimschoots aandacht besteed aan de uitslagen en sfeerimpressies. Ook de traditionele </w:t>
      </w:r>
      <w:r w:rsidRPr="00EB48C4">
        <w:rPr>
          <w:b/>
          <w:bCs/>
        </w:rPr>
        <w:t>WAVES/Windsurfing evenementen</w:t>
      </w:r>
      <w:r w:rsidRPr="00EB48C4">
        <w:t xml:space="preserve"> en de bijbehorende festivals (in juni) kregen aandacht in onze programmering, evenals de jaarlijkse </w:t>
      </w:r>
      <w:r w:rsidRPr="00EB48C4">
        <w:rPr>
          <w:b/>
          <w:bCs/>
        </w:rPr>
        <w:t>Wampex</w:t>
      </w:r>
      <w:r w:rsidRPr="00EB48C4">
        <w:t xml:space="preserve"> – de nachtelijke tocht vol uitdagingen – waar we een speciaal verslag van maakten met deelnemersinterviews voor de ochtendshow erna. </w:t>
      </w:r>
    </w:p>
    <w:p w14:paraId="6549BD79" w14:textId="77777777" w:rsidR="000176BE" w:rsidRDefault="004F3F0E" w:rsidP="008B0DE7">
      <w:pPr>
        <w:pStyle w:val="Kop3"/>
      </w:pPr>
      <w:r w:rsidRPr="00EB48C4">
        <w:t xml:space="preserve">Naast de Ronde om Texel waren we aanwezig bij de </w:t>
      </w:r>
      <w:r w:rsidRPr="00EB48C4">
        <w:rPr>
          <w:b/>
          <w:bCs/>
        </w:rPr>
        <w:t>Texel Halve Marathon</w:t>
      </w:r>
      <w:r w:rsidRPr="00EB48C4">
        <w:t xml:space="preserve"> en verschillende lokale </w:t>
      </w:r>
      <w:r w:rsidRPr="00EB48C4">
        <w:rPr>
          <w:b/>
          <w:bCs/>
        </w:rPr>
        <w:t>auto- en motorcrosswedstrijden</w:t>
      </w:r>
      <w:r w:rsidRPr="00EB48C4">
        <w:t xml:space="preserve"> op het eiland</w:t>
      </w:r>
      <w:r w:rsidRPr="003905F1">
        <w:rPr>
          <w:noProof/>
        </w:rPr>
        <w:t xml:space="preserve"> </w:t>
      </w:r>
    </w:p>
    <w:p w14:paraId="0BC91901" w14:textId="77777777" w:rsidR="000176BE" w:rsidRDefault="000176BE" w:rsidP="000176BE">
      <w:pPr>
        <w:pStyle w:val="Kop3"/>
        <w:numPr>
          <w:ilvl w:val="0"/>
          <w:numId w:val="0"/>
        </w:numPr>
        <w:ind w:left="720"/>
      </w:pPr>
    </w:p>
    <w:p w14:paraId="395844E4" w14:textId="58F6B6A1" w:rsidR="007B2A2E" w:rsidRDefault="003905F1" w:rsidP="000176BE">
      <w:pPr>
        <w:pStyle w:val="Kop3"/>
        <w:numPr>
          <w:ilvl w:val="0"/>
          <w:numId w:val="0"/>
        </w:numPr>
        <w:ind w:left="720"/>
      </w:pPr>
      <w:r w:rsidRPr="003905F1">
        <w:rPr>
          <w:noProof/>
        </w:rPr>
        <w:drawing>
          <wp:inline distT="0" distB="0" distL="0" distR="0" wp14:anchorId="57E80A2B" wp14:editId="268F2ED4">
            <wp:extent cx="5193102" cy="1871345"/>
            <wp:effectExtent l="0" t="0" r="7620" b="0"/>
            <wp:docPr id="316229160" name="Afbeelding 1" descr="Afbeelding met buitenshuis, auto, Landvoertuig, voe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229160" name="Afbeelding 1" descr="Afbeelding met buitenshuis, auto, Landvoertuig, voertuig&#10;&#10;Automatisch gegenereerde beschrijving"/>
                    <pic:cNvPicPr/>
                  </pic:nvPicPr>
                  <pic:blipFill>
                    <a:blip r:embed="rId24"/>
                    <a:stretch>
                      <a:fillRect/>
                    </a:stretch>
                  </pic:blipFill>
                  <pic:spPr>
                    <a:xfrm>
                      <a:off x="0" y="0"/>
                      <a:ext cx="5196672" cy="1872631"/>
                    </a:xfrm>
                    <a:prstGeom prst="rect">
                      <a:avLst/>
                    </a:prstGeom>
                  </pic:spPr>
                </pic:pic>
              </a:graphicData>
            </a:graphic>
          </wp:inline>
        </w:drawing>
      </w:r>
    </w:p>
    <w:p w14:paraId="46A4B578" w14:textId="512C49CA" w:rsidR="00C51F99" w:rsidRPr="007A0938" w:rsidRDefault="007B2A2E" w:rsidP="000176BE">
      <w:pPr>
        <w:pStyle w:val="Bijschrift"/>
        <w:ind w:firstLine="708"/>
        <w:rPr>
          <w:lang w:val="en-GB"/>
        </w:rPr>
      </w:pPr>
      <w:proofErr w:type="spellStart"/>
      <w:r w:rsidRPr="007A0938">
        <w:rPr>
          <w:lang w:val="en-GB"/>
        </w:rPr>
        <w:t>Figuur</w:t>
      </w:r>
      <w:proofErr w:type="spellEnd"/>
      <w:r w:rsidRPr="007A0938">
        <w:rPr>
          <w:lang w:val="en-GB"/>
        </w:rPr>
        <w:t xml:space="preserve"> </w:t>
      </w:r>
      <w:r w:rsidR="009140A9">
        <w:fldChar w:fldCharType="begin"/>
      </w:r>
      <w:r w:rsidR="009140A9" w:rsidRPr="007A0938">
        <w:rPr>
          <w:lang w:val="en-GB"/>
        </w:rPr>
        <w:instrText xml:space="preserve"> SEQ Figuur \* ARABIC </w:instrText>
      </w:r>
      <w:r w:rsidR="009140A9">
        <w:fldChar w:fldCharType="separate"/>
      </w:r>
      <w:r w:rsidR="009140A9" w:rsidRPr="007A0938">
        <w:rPr>
          <w:noProof/>
          <w:lang w:val="en-GB"/>
        </w:rPr>
        <w:t>2</w:t>
      </w:r>
      <w:r w:rsidR="009140A9">
        <w:rPr>
          <w:noProof/>
        </w:rPr>
        <w:fldChar w:fldCharType="end"/>
      </w:r>
      <w:r w:rsidRPr="007A0938">
        <w:rPr>
          <w:lang w:val="en-GB"/>
        </w:rPr>
        <w:t xml:space="preserve"> : </w:t>
      </w:r>
      <w:r w:rsidR="003905F1" w:rsidRPr="007A0938">
        <w:rPr>
          <w:lang w:val="en-GB"/>
        </w:rPr>
        <w:t>autocross live bij</w:t>
      </w:r>
      <w:r w:rsidRPr="007A0938">
        <w:rPr>
          <w:lang w:val="en-GB"/>
        </w:rPr>
        <w:t xml:space="preserve"> Radio T</w:t>
      </w:r>
    </w:p>
    <w:p w14:paraId="2F5CDEBF" w14:textId="77777777" w:rsidR="000176BE" w:rsidRDefault="000176BE" w:rsidP="000176BE">
      <w:pPr>
        <w:pStyle w:val="Kop3"/>
        <w:numPr>
          <w:ilvl w:val="2"/>
          <w:numId w:val="19"/>
        </w:numPr>
      </w:pPr>
      <w:r w:rsidRPr="00EB48C4">
        <w:t>Door deze lokale evenementen te verslaan, heeft Radio Texel zich ook in 2024 weer stevig verankerd in het sportieve en culturele leven van Texel.</w:t>
      </w:r>
    </w:p>
    <w:p w14:paraId="18DA10D8" w14:textId="77777777" w:rsidR="000176BE" w:rsidRDefault="000176BE" w:rsidP="000176BE">
      <w:pPr>
        <w:pStyle w:val="Kop2"/>
      </w:pPr>
      <w:bookmarkStart w:id="23" w:name="_Toc197950614"/>
      <w:r>
        <w:t>Eigen en bijzondere programmering</w:t>
      </w:r>
      <w:bookmarkEnd w:id="23"/>
    </w:p>
    <w:p w14:paraId="00C4DE94" w14:textId="5FDB1CE3" w:rsidR="00982893" w:rsidRDefault="000176BE" w:rsidP="000176BE">
      <w:pPr>
        <w:pStyle w:val="Kop3"/>
      </w:pPr>
      <w:r>
        <w:t xml:space="preserve">Er </w:t>
      </w:r>
      <w:r w:rsidR="00015F98">
        <w:t>is</w:t>
      </w:r>
      <w:r>
        <w:t xml:space="preserve"> in de loop van het jaar een aantal programma’s bijgekomen, zoals “Zo lekker Hollands” “Stamtafel actueel”, “De klassieke zaag”, “Breek de week”. </w:t>
      </w:r>
    </w:p>
    <w:p w14:paraId="27EF3E50" w14:textId="77777777" w:rsidR="00982893" w:rsidRDefault="00982893">
      <w:pPr>
        <w:spacing w:after="160"/>
        <w:rPr>
          <w:rFonts w:eastAsia="Times New Roman" w:cstheme="minorHAnsi"/>
          <w:sz w:val="24"/>
          <w:szCs w:val="24"/>
          <w:lang w:eastAsia="nl-NL"/>
        </w:rPr>
      </w:pPr>
      <w:r>
        <w:br w:type="page"/>
      </w:r>
    </w:p>
    <w:p w14:paraId="6E67DF68" w14:textId="77777777" w:rsidR="00982893" w:rsidRDefault="00982893" w:rsidP="00982893">
      <w:pPr>
        <w:pStyle w:val="Kop2"/>
      </w:pPr>
      <w:bookmarkStart w:id="24" w:name="_Toc197950615"/>
      <w:r>
        <w:lastRenderedPageBreak/>
        <w:t>In gesprek met de Burgemeester</w:t>
      </w:r>
      <w:bookmarkEnd w:id="24"/>
    </w:p>
    <w:p w14:paraId="21F291A5" w14:textId="77777777" w:rsidR="00982893" w:rsidRPr="00982893" w:rsidRDefault="00982893" w:rsidP="00982893">
      <w:pPr>
        <w:rPr>
          <w:sz w:val="24"/>
          <w:szCs w:val="24"/>
          <w:lang w:eastAsia="nl-NL"/>
        </w:rPr>
      </w:pPr>
      <w:r w:rsidRPr="00982893">
        <w:rPr>
          <w:sz w:val="24"/>
          <w:szCs w:val="24"/>
          <w:lang w:eastAsia="nl-NL"/>
        </w:rPr>
        <w:t>Om de twee maanden vindt een live uitzending plaats met de burgemeester. In deze uitzending geeft de burgemeester zijn zienswijze, als mens, op algemene gebeurtenissen en op zaken die op Texel spelen.</w:t>
      </w:r>
    </w:p>
    <w:p w14:paraId="560780F6" w14:textId="47D48BCE" w:rsidR="00ED6CE4" w:rsidRDefault="00ED6CE4" w:rsidP="00F941E9">
      <w:pPr>
        <w:pStyle w:val="Kop2"/>
      </w:pPr>
      <w:bookmarkStart w:id="25" w:name="_Toc197950616"/>
      <w:r>
        <w:t>Uitzenden Raad- en commissievergadering</w:t>
      </w:r>
      <w:bookmarkEnd w:id="25"/>
    </w:p>
    <w:p w14:paraId="00F6600C" w14:textId="77777777" w:rsidR="004635A1" w:rsidRDefault="009D6456" w:rsidP="009D6456">
      <w:pPr>
        <w:pStyle w:val="Kop3"/>
      </w:pPr>
      <w:r w:rsidRPr="00EB48C4">
        <w:t xml:space="preserve">Een belangrijk deel van onze taak als lokale omroep is het verslaan van gemeentelijke en ceremoniële gebeurtenissen. In 2024 zonden we </w:t>
      </w:r>
      <w:r w:rsidRPr="00EB48C4">
        <w:rPr>
          <w:i/>
          <w:iCs/>
        </w:rPr>
        <w:t>alle</w:t>
      </w:r>
      <w:r w:rsidRPr="00EB48C4">
        <w:t xml:space="preserve"> </w:t>
      </w:r>
      <w:r w:rsidRPr="00EB48C4">
        <w:rPr>
          <w:b/>
          <w:bCs/>
        </w:rPr>
        <w:t>raads- en commissievergaderingen</w:t>
      </w:r>
      <w:r w:rsidRPr="00EB48C4">
        <w:t xml:space="preserve"> van de gemeente Texel live uit op de radio. </w:t>
      </w:r>
    </w:p>
    <w:p w14:paraId="15679EB9" w14:textId="77777777" w:rsidR="006805C9" w:rsidRDefault="009D6456" w:rsidP="009D6456">
      <w:pPr>
        <w:pStyle w:val="Kop3"/>
      </w:pPr>
      <w:r w:rsidRPr="00EB48C4">
        <w:t xml:space="preserve">Deze vergaderingen – doorgaans ’s avonds gehouden in het gemeentehuis – werden door onze technici en verslaggevers integraal uitgezonden, zodat inwoners die niet fysiek aanwezig konden zijn toch de lokale democratie konden volgen. </w:t>
      </w:r>
    </w:p>
    <w:p w14:paraId="2A46A515" w14:textId="77777777" w:rsidR="006805C9" w:rsidRDefault="009D6456" w:rsidP="009D6456">
      <w:pPr>
        <w:pStyle w:val="Kop3"/>
      </w:pPr>
      <w:r w:rsidRPr="00EB48C4">
        <w:t>Deze service wordt door veel Texelaars gewaardeerd en draagt bij aan de transparantie van het lokale bestuur.</w:t>
      </w:r>
    </w:p>
    <w:p w14:paraId="418A3A5D" w14:textId="7609D5DC" w:rsidR="006805C9" w:rsidRDefault="009D6456" w:rsidP="009D6456">
      <w:pPr>
        <w:pStyle w:val="Kop3"/>
      </w:pPr>
      <w:r w:rsidRPr="00EB48C4">
        <w:t xml:space="preserve">Daarnaast stonden we stil bij nationale herdenkings- en feestdagen: op </w:t>
      </w:r>
      <w:r w:rsidRPr="00EB48C4">
        <w:rPr>
          <w:b/>
          <w:bCs/>
        </w:rPr>
        <w:t>4 mei</w:t>
      </w:r>
      <w:r w:rsidRPr="00EB48C4">
        <w:t xml:space="preserve"> verzorgde Radio Texel een gepaste live-registratie van de Dodenherdenking in Den Burg (in samenwerking met het 4 mei-comité), met toespraken en de twee minuten stilte, gevolgd door bespiegelingen en passende muziek. </w:t>
      </w:r>
    </w:p>
    <w:p w14:paraId="084BC745" w14:textId="1B962FDD" w:rsidR="00184C2A" w:rsidRDefault="009D6456" w:rsidP="009D6456">
      <w:pPr>
        <w:pStyle w:val="Kop3"/>
      </w:pPr>
      <w:r w:rsidRPr="00EB48C4">
        <w:t xml:space="preserve">Op </w:t>
      </w:r>
      <w:r w:rsidRPr="00EB48C4">
        <w:rPr>
          <w:b/>
          <w:bCs/>
        </w:rPr>
        <w:t>5 mei</w:t>
      </w:r>
      <w:r w:rsidRPr="00EB48C4">
        <w:t xml:space="preserve"> deden we verslag van de Bevrijdingsdag-viering op Texel</w:t>
      </w:r>
      <w:r w:rsidR="00E16BF8">
        <w:t xml:space="preserve"> door mee te rijden in de </w:t>
      </w:r>
      <w:r w:rsidR="006C5012">
        <w:t>optocht</w:t>
      </w:r>
      <w:r w:rsidR="00E16BF8">
        <w:t xml:space="preserve"> langs de dorpen</w:t>
      </w:r>
      <w:r w:rsidR="006C5012">
        <w:t xml:space="preserve">. </w:t>
      </w:r>
      <w:r w:rsidR="00AA02F9">
        <w:t>D</w:t>
      </w:r>
      <w:r w:rsidR="00D22C6D">
        <w:t>e</w:t>
      </w:r>
      <w:r w:rsidR="006C5012">
        <w:t>ze tocht</w:t>
      </w:r>
      <w:r w:rsidR="00D22C6D">
        <w:t xml:space="preserve"> met historische legervoertuigen</w:t>
      </w:r>
      <w:r w:rsidR="00AE4FAE">
        <w:t>,</w:t>
      </w:r>
      <w:r w:rsidR="006C5012">
        <w:t xml:space="preserve"> georganiseerd door het 4/5 </w:t>
      </w:r>
      <w:r w:rsidR="00AE4FAE">
        <w:t>comité</w:t>
      </w:r>
      <w:r w:rsidR="006C5012">
        <w:t xml:space="preserve"> i</w:t>
      </w:r>
      <w:r w:rsidR="009D24B6">
        <w:t>.</w:t>
      </w:r>
      <w:r w:rsidR="006C5012">
        <w:t>s</w:t>
      </w:r>
      <w:r w:rsidR="009D24B6">
        <w:t>.</w:t>
      </w:r>
      <w:r w:rsidR="006C5012">
        <w:t>m</w:t>
      </w:r>
      <w:r w:rsidR="009D24B6">
        <w:t>.</w:t>
      </w:r>
      <w:r w:rsidR="006C5012">
        <w:t xml:space="preserve"> de Texelse </w:t>
      </w:r>
      <w:r w:rsidR="00ED6F7B">
        <w:t>veteranen</w:t>
      </w:r>
      <w:r w:rsidR="00D22C6D">
        <w:t>,</w:t>
      </w:r>
      <w:r w:rsidR="00CB5527">
        <w:t xml:space="preserve"> voert</w:t>
      </w:r>
      <w:r w:rsidR="00ED6F7B">
        <w:t xml:space="preserve"> in een rondrit </w:t>
      </w:r>
      <w:r w:rsidR="00296127">
        <w:t xml:space="preserve">langs </w:t>
      </w:r>
      <w:r w:rsidR="00ED6F7B">
        <w:t>alle Texelse dorpen</w:t>
      </w:r>
      <w:r w:rsidR="004D64F0">
        <w:t>,</w:t>
      </w:r>
      <w:r w:rsidR="00ED6F7B">
        <w:t xml:space="preserve"> </w:t>
      </w:r>
      <w:r w:rsidR="00CB5527">
        <w:t>waar</w:t>
      </w:r>
      <w:r w:rsidR="00ED6F7B">
        <w:t xml:space="preserve"> </w:t>
      </w:r>
      <w:r w:rsidR="00CC44EA">
        <w:t>bevrijding</w:t>
      </w:r>
      <w:r w:rsidR="00CB5527">
        <w:t>s</w:t>
      </w:r>
      <w:r w:rsidR="00CC44EA">
        <w:t xml:space="preserve">soep </w:t>
      </w:r>
      <w:r w:rsidR="00CB5527">
        <w:t xml:space="preserve">wordt </w:t>
      </w:r>
      <w:r w:rsidR="00CC44EA">
        <w:t>uit</w:t>
      </w:r>
      <w:r w:rsidR="00CB5527">
        <w:t>gedeeld</w:t>
      </w:r>
      <w:r w:rsidR="00CC44EA">
        <w:t xml:space="preserve">. </w:t>
      </w:r>
      <w:r w:rsidR="00D909AA">
        <w:t xml:space="preserve">Radio Texel deed verslag van de tocht zodat de mensen via de radio konden horen </w:t>
      </w:r>
      <w:r w:rsidR="0020407A">
        <w:t xml:space="preserve">waar de colonne zich bevond. Ook werden er in elk dorp </w:t>
      </w:r>
      <w:r w:rsidR="008644B2">
        <w:t>interviews gehouden met bewoners en toeristen</w:t>
      </w:r>
      <w:r w:rsidR="009D24B6">
        <w:t>.</w:t>
      </w:r>
    </w:p>
    <w:p w14:paraId="584AAA4D" w14:textId="13B7F331" w:rsidR="00982893" w:rsidRDefault="009D6456" w:rsidP="009D6456">
      <w:pPr>
        <w:pStyle w:val="Kop3"/>
      </w:pPr>
      <w:r w:rsidRPr="00EB48C4">
        <w:t xml:space="preserve">Tot slot was er in november de jaarlijkse </w:t>
      </w:r>
      <w:r w:rsidR="007F27E3">
        <w:rPr>
          <w:b/>
          <w:bCs/>
        </w:rPr>
        <w:t>Sinterklaas intocht</w:t>
      </w:r>
      <w:r w:rsidR="00657DF7">
        <w:rPr>
          <w:b/>
          <w:bCs/>
        </w:rPr>
        <w:t xml:space="preserve"> </w:t>
      </w:r>
      <w:r w:rsidR="00657DF7">
        <w:t>in Oudeschild</w:t>
      </w:r>
      <w:r w:rsidR="004D64F0">
        <w:t>;</w:t>
      </w:r>
      <w:r w:rsidR="00657DF7">
        <w:t xml:space="preserve"> </w:t>
      </w:r>
      <w:r w:rsidRPr="00EB48C4">
        <w:t>ook hieraan besteedden we aandacht in onze programma</w:t>
      </w:r>
      <w:r w:rsidR="00657DF7">
        <w:t>’</w:t>
      </w:r>
      <w:r w:rsidRPr="00EB48C4">
        <w:t>s</w:t>
      </w:r>
      <w:r w:rsidR="00657DF7">
        <w:t xml:space="preserve"> en op de dag zelf met een live uitzending vanuit Oudeschild en Den Burg</w:t>
      </w:r>
      <w:r w:rsidR="004D64F0">
        <w:t>.</w:t>
      </w:r>
    </w:p>
    <w:p w14:paraId="17DD54B8" w14:textId="4B3C02F7" w:rsidR="009D6456" w:rsidRPr="00EB48C4" w:rsidRDefault="009D6456" w:rsidP="009D6456">
      <w:pPr>
        <w:pStyle w:val="Kop3"/>
      </w:pPr>
      <w:r w:rsidRPr="00EB48C4">
        <w:t xml:space="preserve"> Met deze brede waaier aan activiteiten onderstreept Radio Texel zijn rol als </w:t>
      </w:r>
      <w:r w:rsidRPr="00EB48C4">
        <w:rPr>
          <w:b/>
          <w:bCs/>
        </w:rPr>
        <w:t>oog en oor van de gemeenschap</w:t>
      </w:r>
      <w:r w:rsidRPr="00EB48C4">
        <w:t xml:space="preserve"> bij belangrijke lokale momenten.</w:t>
      </w:r>
    </w:p>
    <w:p w14:paraId="56C4E355" w14:textId="5A93DC3D" w:rsidR="006A43CA" w:rsidRPr="00375CBE" w:rsidRDefault="006A43CA" w:rsidP="00F941E9">
      <w:pPr>
        <w:rPr>
          <w:lang w:eastAsia="nl-NL"/>
        </w:rPr>
      </w:pPr>
      <w:r w:rsidRPr="006A43CA">
        <w:rPr>
          <w:noProof/>
          <w:lang w:eastAsia="nl-NL"/>
        </w:rPr>
        <w:drawing>
          <wp:inline distT="0" distB="0" distL="0" distR="0" wp14:anchorId="7574FF93" wp14:editId="7C147C76">
            <wp:extent cx="5760720" cy="1245870"/>
            <wp:effectExtent l="0" t="0" r="0" b="0"/>
            <wp:docPr id="1129650090" name="Afbeelding 1" descr="Afbeelding met buitenshuis, gebouw, boom, wi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650090" name="Afbeelding 1" descr="Afbeelding met buitenshuis, gebouw, boom, wiel&#10;&#10;Automatisch gegenereerde beschrijving"/>
                    <pic:cNvPicPr/>
                  </pic:nvPicPr>
                  <pic:blipFill>
                    <a:blip r:embed="rId25"/>
                    <a:stretch>
                      <a:fillRect/>
                    </a:stretch>
                  </pic:blipFill>
                  <pic:spPr>
                    <a:xfrm>
                      <a:off x="0" y="0"/>
                      <a:ext cx="5760720" cy="1245870"/>
                    </a:xfrm>
                    <a:prstGeom prst="rect">
                      <a:avLst/>
                    </a:prstGeom>
                  </pic:spPr>
                </pic:pic>
              </a:graphicData>
            </a:graphic>
          </wp:inline>
        </w:drawing>
      </w:r>
    </w:p>
    <w:p w14:paraId="51894E72" w14:textId="77777777" w:rsidR="008012DF" w:rsidRDefault="008012DF" w:rsidP="009B07FA">
      <w:pPr>
        <w:spacing w:after="160"/>
        <w:jc w:val="center"/>
      </w:pPr>
    </w:p>
    <w:p w14:paraId="7A5C1139" w14:textId="77777777" w:rsidR="008012DF" w:rsidRDefault="008012DF" w:rsidP="009B07FA">
      <w:pPr>
        <w:spacing w:after="160"/>
        <w:jc w:val="center"/>
      </w:pPr>
    </w:p>
    <w:p w14:paraId="6E1E07C7" w14:textId="77777777" w:rsidR="008012DF" w:rsidRDefault="008012DF" w:rsidP="008012DF">
      <w:pPr>
        <w:pStyle w:val="Kop1"/>
      </w:pPr>
      <w:bookmarkStart w:id="26" w:name="_Toc197950617"/>
      <w:r w:rsidRPr="00EB48C4">
        <w:lastRenderedPageBreak/>
        <w:t>Samenwerking en maatschappelijke inbedding</w:t>
      </w:r>
      <w:bookmarkEnd w:id="26"/>
    </w:p>
    <w:p w14:paraId="3F90CA4E" w14:textId="70F665AE" w:rsidR="002A22D4" w:rsidRPr="002A22D4" w:rsidRDefault="002A22D4" w:rsidP="002A22D4">
      <w:pPr>
        <w:pStyle w:val="Kop2"/>
      </w:pPr>
      <w:bookmarkStart w:id="27" w:name="_Toc197950618"/>
      <w:r>
        <w:t>Lokale media</w:t>
      </w:r>
      <w:bookmarkEnd w:id="27"/>
    </w:p>
    <w:p w14:paraId="3525BA4B" w14:textId="77777777" w:rsidR="00DF3403" w:rsidRDefault="008012DF" w:rsidP="00DF3403">
      <w:pPr>
        <w:pStyle w:val="Kop3"/>
      </w:pPr>
      <w:r w:rsidRPr="00EB48C4">
        <w:t xml:space="preserve">Radio Texel opereert niet op een eiland – ironisch genoeg – maar zoekt actief de samenwerking met lokale partners en verenigingen om haar rol zo goed mogelijk te vervullen. </w:t>
      </w:r>
    </w:p>
    <w:p w14:paraId="5D8DEC4E" w14:textId="4944087C" w:rsidR="00DF3403" w:rsidRDefault="008012DF" w:rsidP="00DF3403">
      <w:pPr>
        <w:pStyle w:val="Kop3"/>
      </w:pPr>
      <w:r w:rsidRPr="00EB48C4">
        <w:t xml:space="preserve">In 2024 is de </w:t>
      </w:r>
      <w:r w:rsidRPr="00EB48C4">
        <w:rPr>
          <w:b/>
          <w:bCs/>
        </w:rPr>
        <w:t>band met de Texelse Courant</w:t>
      </w:r>
      <w:r w:rsidRPr="00EB48C4">
        <w:t xml:space="preserve"> verder verstevigd. </w:t>
      </w:r>
      <w:r w:rsidR="00905A17">
        <w:t>Reg</w:t>
      </w:r>
      <w:r w:rsidR="004D64F0">
        <w:t>e</w:t>
      </w:r>
      <w:r w:rsidR="00905A17">
        <w:t>lmatig</w:t>
      </w:r>
      <w:r w:rsidRPr="00EB48C4">
        <w:t xml:space="preserve"> </w:t>
      </w:r>
      <w:r w:rsidR="004D64F0">
        <w:t>zijn</w:t>
      </w:r>
      <w:r w:rsidRPr="00EB48C4">
        <w:t xml:space="preserve"> er afstemmingsmomenten tussen de redacties, waardoor nieuws en achtergronden uit de Texelse Courant hun weg vonden naar onze radio-uitzendingen en andersom. </w:t>
      </w:r>
    </w:p>
    <w:p w14:paraId="39F60A87" w14:textId="182E6325" w:rsidR="002A22D4" w:rsidRPr="002A22D4" w:rsidRDefault="002A22D4" w:rsidP="002A22D4">
      <w:pPr>
        <w:pStyle w:val="Kop2"/>
      </w:pPr>
      <w:bookmarkStart w:id="28" w:name="_Toc197950619"/>
      <w:r>
        <w:t>Gemeente Texel</w:t>
      </w:r>
      <w:bookmarkEnd w:id="28"/>
    </w:p>
    <w:p w14:paraId="38F0064F" w14:textId="77777777" w:rsidR="002A22D4" w:rsidRDefault="008012DF" w:rsidP="002A22D4">
      <w:pPr>
        <w:pStyle w:val="Kop3"/>
      </w:pPr>
      <w:r w:rsidRPr="00EB48C4">
        <w:t xml:space="preserve">Ook met de </w:t>
      </w:r>
      <w:r w:rsidRPr="00EB48C4">
        <w:rPr>
          <w:b/>
          <w:bCs/>
        </w:rPr>
        <w:t>gemeente Texel</w:t>
      </w:r>
      <w:r w:rsidRPr="00EB48C4">
        <w:t xml:space="preserve"> was de samenwerking in 2024 constructief. Naast de eerdergenoemde live-uitzendingen van raads- en commissievergaderingen treedt de gemeente op als subsidiënt en partner. </w:t>
      </w:r>
    </w:p>
    <w:p w14:paraId="4E0ACFB9" w14:textId="03915C48" w:rsidR="008F0A95" w:rsidRDefault="002A22D4" w:rsidP="002A22D4">
      <w:pPr>
        <w:pStyle w:val="Kop3"/>
      </w:pPr>
      <w:r>
        <w:t xml:space="preserve">Wekelijks zijn wij aanwezig bij de voorlichting voor de lokale </w:t>
      </w:r>
      <w:r w:rsidR="008F0A95">
        <w:t xml:space="preserve">pers en </w:t>
      </w:r>
      <w:r w:rsidR="00D2088D" w:rsidRPr="00EB48C4">
        <w:t>onder</w:t>
      </w:r>
      <w:r w:rsidR="00D2088D">
        <w:t>h</w:t>
      </w:r>
      <w:r w:rsidR="00D2088D" w:rsidRPr="00EB48C4">
        <w:t>ouden</w:t>
      </w:r>
      <w:r w:rsidR="008F0A95">
        <w:t xml:space="preserve"> wij </w:t>
      </w:r>
      <w:r w:rsidR="008012DF" w:rsidRPr="00EB48C4">
        <w:t xml:space="preserve">regelmatig contact met de afdeling Communicatie van de gemeente over bijvoorbeeld calamiteitenberichtgeving en publieksinformatie. </w:t>
      </w:r>
    </w:p>
    <w:p w14:paraId="311B89F7" w14:textId="7A0BF6BF" w:rsidR="008F0A95" w:rsidRDefault="008F0A95" w:rsidP="002A22D4">
      <w:pPr>
        <w:pStyle w:val="Kop3"/>
      </w:pPr>
      <w:r>
        <w:t xml:space="preserve">Bij </w:t>
      </w:r>
      <w:r w:rsidR="008012DF" w:rsidRPr="00EB48C4">
        <w:t xml:space="preserve">belangrijke bekendmakingen stond Radio Texel ook dit jaar paraat om als </w:t>
      </w:r>
      <w:r>
        <w:t>informatiebron</w:t>
      </w:r>
      <w:r w:rsidR="008012DF" w:rsidRPr="00EB48C4">
        <w:t xml:space="preserve"> te fungeren</w:t>
      </w:r>
      <w:r w:rsidR="00DF189D">
        <w:t xml:space="preserve"> en staan wij altijd klaar om </w:t>
      </w:r>
      <w:r w:rsidR="008012DF" w:rsidRPr="00EB48C4">
        <w:t xml:space="preserve">samen met de gemeente </w:t>
      </w:r>
      <w:r w:rsidR="00DF189D">
        <w:t xml:space="preserve">belangrijke projecten </w:t>
      </w:r>
      <w:r w:rsidR="008012DF" w:rsidRPr="00EB48C4">
        <w:t xml:space="preserve">actueel </w:t>
      </w:r>
      <w:r w:rsidR="00DF189D">
        <w:t xml:space="preserve">te </w:t>
      </w:r>
      <w:r w:rsidR="008012DF" w:rsidRPr="00EB48C4">
        <w:t xml:space="preserve">houden. </w:t>
      </w:r>
    </w:p>
    <w:p w14:paraId="36E4C2F4" w14:textId="14FFBC74" w:rsidR="00B4368C" w:rsidRPr="00B4368C" w:rsidRDefault="00B4368C" w:rsidP="00B4368C">
      <w:pPr>
        <w:pStyle w:val="Kop2"/>
        <w:rPr>
          <w:sz w:val="24"/>
          <w:szCs w:val="24"/>
        </w:rPr>
      </w:pPr>
      <w:bookmarkStart w:id="29" w:name="_Toc197950620"/>
      <w:r w:rsidRPr="00B4368C">
        <w:rPr>
          <w:sz w:val="24"/>
          <w:szCs w:val="24"/>
        </w:rPr>
        <w:t>Maatschappelijke aspecten</w:t>
      </w:r>
      <w:bookmarkEnd w:id="29"/>
    </w:p>
    <w:p w14:paraId="3C55EE56" w14:textId="6054E00A" w:rsidR="00B4368C" w:rsidRPr="00B4368C" w:rsidRDefault="008012DF" w:rsidP="00B4368C">
      <w:pPr>
        <w:pStyle w:val="Kop3"/>
      </w:pPr>
      <w:r w:rsidRPr="00B4368C">
        <w:rPr>
          <w:rStyle w:val="Kop3Char"/>
        </w:rPr>
        <w:t>Op maatschappelijk vlak zoekt Radio Texel verbinding met diverse Texelse organisaties.</w:t>
      </w:r>
      <w:r w:rsidRPr="00B4368C">
        <w:t xml:space="preserve"> We onderhouden goede contacten met </w:t>
      </w:r>
      <w:r w:rsidRPr="00B4368C">
        <w:rPr>
          <w:b/>
          <w:bCs/>
        </w:rPr>
        <w:t>scholen</w:t>
      </w:r>
      <w:r w:rsidRPr="00B4368C">
        <w:t xml:space="preserve"> op het eiland; zo hebben leerlingen van OSG De Hoge</w:t>
      </w:r>
      <w:r w:rsidR="00E43AB3">
        <w:t>b</w:t>
      </w:r>
      <w:r w:rsidRPr="00B4368C">
        <w:t xml:space="preserve">erg in 2024 een kijkje kunnen nemen bij de radio tijdens een georganiseerde mediales, en hebben een paar leerlingen zelfs kortstondig meegeholpen bij een jongerenuitzending. </w:t>
      </w:r>
    </w:p>
    <w:p w14:paraId="56912229" w14:textId="77777777" w:rsidR="009F5AB8" w:rsidRDefault="008012DF" w:rsidP="00B4368C">
      <w:pPr>
        <w:pStyle w:val="Kop3"/>
      </w:pPr>
      <w:r w:rsidRPr="00B4368C">
        <w:t>Dit soort initiatieven hopen we in de toekomst uit te breiden om jongeren warm te maken voor media en journalistiek.</w:t>
      </w:r>
    </w:p>
    <w:p w14:paraId="219105BA" w14:textId="1FEF3849" w:rsidR="00C4515A" w:rsidRDefault="008012DF" w:rsidP="00B4368C">
      <w:pPr>
        <w:pStyle w:val="Kop3"/>
      </w:pPr>
      <w:r w:rsidRPr="00B4368C">
        <w:t xml:space="preserve"> Daarnaast werken we samen met lokale </w:t>
      </w:r>
      <w:r w:rsidRPr="00B4368C">
        <w:rPr>
          <w:b/>
          <w:bCs/>
        </w:rPr>
        <w:t>verenigingen en stichtingen</w:t>
      </w:r>
      <w:r w:rsidR="009F5AB8">
        <w:t>, zoal</w:t>
      </w:r>
      <w:r w:rsidR="00C4515A">
        <w:t>s</w:t>
      </w:r>
      <w:r w:rsidRPr="00B4368C">
        <w:t xml:space="preserve"> sportverenigingen (waarvan we uitslagen en activiteiten doorgeven in onze sportprogramma’s)</w:t>
      </w:r>
      <w:r w:rsidR="00D01DEF">
        <w:t>.</w:t>
      </w:r>
    </w:p>
    <w:p w14:paraId="78BB7B59" w14:textId="53780508" w:rsidR="00A93070" w:rsidRDefault="00C4515A" w:rsidP="00B4368C">
      <w:pPr>
        <w:pStyle w:val="Kop3"/>
      </w:pPr>
      <w:r>
        <w:t xml:space="preserve">Ook besteden we aandacht </w:t>
      </w:r>
      <w:r w:rsidR="00D01DEF">
        <w:t>aan</w:t>
      </w:r>
      <w:r w:rsidR="008012DF" w:rsidRPr="00B4368C">
        <w:t xml:space="preserve"> culturele organisaties zoals theater De Toegift en museum Kaap Skil – evenementen van hun hand vermelden we in de agenda </w:t>
      </w:r>
      <w:r w:rsidR="00392155">
        <w:t>en/of</w:t>
      </w:r>
      <w:r w:rsidR="008012DF" w:rsidRPr="00B4368C">
        <w:t xml:space="preserve"> </w:t>
      </w:r>
      <w:r w:rsidR="00392155" w:rsidRPr="00B4368C">
        <w:t xml:space="preserve">we </w:t>
      </w:r>
      <w:r w:rsidR="008012DF" w:rsidRPr="00B4368C">
        <w:t xml:space="preserve">hebben live verslagen (bijv. straattheater op Oosterend Present). </w:t>
      </w:r>
    </w:p>
    <w:p w14:paraId="3F18BABD" w14:textId="570D587E" w:rsidR="008012DF" w:rsidRPr="00B4368C" w:rsidRDefault="005E424B" w:rsidP="00B4368C">
      <w:pPr>
        <w:pStyle w:val="Kop3"/>
      </w:pPr>
      <w:r>
        <w:t>Verder</w:t>
      </w:r>
      <w:r w:rsidR="008012DF" w:rsidRPr="00B4368C">
        <w:t xml:space="preserve"> maakten wij regelmatig gebruik van de kennis en inbreng van experts van Ecomare, VVV Texel en anderen bij thema-uitzendingen over natuur en toerisme.</w:t>
      </w:r>
    </w:p>
    <w:p w14:paraId="70F67B8D" w14:textId="77777777" w:rsidR="009B7485" w:rsidRDefault="008012DF" w:rsidP="00A93070">
      <w:pPr>
        <w:pStyle w:val="Kop3"/>
      </w:pPr>
      <w:r w:rsidRPr="00B4368C">
        <w:t xml:space="preserve">Ten slotte kijken we over de eilandgrenzen heen en onderhouden we contacten met </w:t>
      </w:r>
      <w:r w:rsidRPr="00B4368C">
        <w:rPr>
          <w:b/>
          <w:bCs/>
        </w:rPr>
        <w:t>zusteromroepen in de regio</w:t>
      </w:r>
      <w:r w:rsidRPr="00B4368C">
        <w:t xml:space="preserve">. </w:t>
      </w:r>
    </w:p>
    <w:p w14:paraId="3F96BE67" w14:textId="1CC84D70" w:rsidR="00565043" w:rsidRDefault="008012DF" w:rsidP="00A93070">
      <w:pPr>
        <w:pStyle w:val="Kop3"/>
      </w:pPr>
      <w:r w:rsidRPr="00B4368C">
        <w:lastRenderedPageBreak/>
        <w:t xml:space="preserve">In 2024 zijn verkennende gesprekken gevoerd met </w:t>
      </w:r>
      <w:r w:rsidRPr="00B4368C">
        <w:rPr>
          <w:b/>
          <w:bCs/>
        </w:rPr>
        <w:t>RTV Noordkop</w:t>
      </w:r>
      <w:r w:rsidRPr="00B4368C">
        <w:t xml:space="preserve"> (de streekomroep op het vasteland, Hollands Kroon/Den Helder) </w:t>
      </w:r>
      <w:r w:rsidR="00565043">
        <w:t xml:space="preserve">en </w:t>
      </w:r>
      <w:proofErr w:type="spellStart"/>
      <w:r w:rsidR="00565043">
        <w:t>Coastal</w:t>
      </w:r>
      <w:proofErr w:type="spellEnd"/>
      <w:r w:rsidR="00565043">
        <w:t xml:space="preserve"> Radio </w:t>
      </w:r>
      <w:r w:rsidRPr="00B4368C">
        <w:t xml:space="preserve">om te komen tot meer samenwerking op het gebied van </w:t>
      </w:r>
      <w:r w:rsidR="009B7485">
        <w:t>DAB+</w:t>
      </w:r>
      <w:r w:rsidR="005E424B">
        <w:t>.</w:t>
      </w:r>
    </w:p>
    <w:p w14:paraId="4B1618B2" w14:textId="4B4F9049" w:rsidR="00565043" w:rsidRPr="00565043" w:rsidRDefault="00565043" w:rsidP="00565043">
      <w:pPr>
        <w:pStyle w:val="Kop3"/>
      </w:pPr>
      <w:r>
        <w:t>Dit heef</w:t>
      </w:r>
      <w:r w:rsidR="005E424B">
        <w:t>t</w:t>
      </w:r>
      <w:r>
        <w:t xml:space="preserve"> in 2024 niet tot het gewenste resu</w:t>
      </w:r>
      <w:r w:rsidR="001276B3">
        <w:t>ltaat geleid.</w:t>
      </w:r>
    </w:p>
    <w:p w14:paraId="28AC36EA" w14:textId="5492F79B" w:rsidR="008012DF" w:rsidRPr="00EB48C4" w:rsidRDefault="008012DF" w:rsidP="001276B3">
      <w:pPr>
        <w:pStyle w:val="Kop2"/>
      </w:pPr>
      <w:bookmarkStart w:id="30" w:name="_Toc197950621"/>
      <w:r w:rsidRPr="00EB48C4">
        <w:t>Vrijwilligersbeleid</w:t>
      </w:r>
      <w:r w:rsidR="00383A21">
        <w:t>:</w:t>
      </w:r>
      <w:bookmarkEnd w:id="30"/>
    </w:p>
    <w:p w14:paraId="7D447ED0" w14:textId="77777777" w:rsidR="00281CEC" w:rsidRDefault="008012DF" w:rsidP="001276B3">
      <w:pPr>
        <w:pStyle w:val="Kop3"/>
      </w:pPr>
      <w:r w:rsidRPr="00EB48C4">
        <w:t xml:space="preserve">Radio Texel drijft volledig op de inzet van vrijwilligers. In 2024 waren ongeveer </w:t>
      </w:r>
      <w:r w:rsidRPr="00EB48C4">
        <w:rPr>
          <w:b/>
          <w:bCs/>
        </w:rPr>
        <w:t>30 vrijwilligers</w:t>
      </w:r>
      <w:r w:rsidRPr="00EB48C4">
        <w:t xml:space="preserve"> actief voor de omroep. </w:t>
      </w:r>
    </w:p>
    <w:p w14:paraId="62B43A69" w14:textId="77777777" w:rsidR="00281CEC" w:rsidRDefault="008012DF" w:rsidP="001276B3">
      <w:pPr>
        <w:pStyle w:val="Kop3"/>
      </w:pPr>
      <w:r w:rsidRPr="00EB48C4">
        <w:t xml:space="preserve">Dit vrijwilligersbestand omvat een diverse groep Texelaars: van presentatoren en technici tot redacteuren en bestuursleden. </w:t>
      </w:r>
    </w:p>
    <w:p w14:paraId="5700EC95" w14:textId="77777777" w:rsidR="000727DB" w:rsidRDefault="008012DF" w:rsidP="001276B3">
      <w:pPr>
        <w:pStyle w:val="Kop3"/>
      </w:pPr>
      <w:r w:rsidRPr="00EB48C4">
        <w:t xml:space="preserve">Het merendeel van onze vrijwilligers vervult meerdere rollen of werkt aan meerdere programma’s. Zo zijn er programmamakers die ook als technicus optreden bij andermans uitzending, of bestuursleden die tevens regelmatig een programma presenteren. </w:t>
      </w:r>
    </w:p>
    <w:p w14:paraId="71C36E78" w14:textId="3DE6B6D5" w:rsidR="008012DF" w:rsidRPr="00EB48C4" w:rsidRDefault="008012DF" w:rsidP="001276B3">
      <w:pPr>
        <w:pStyle w:val="Kop3"/>
      </w:pPr>
      <w:r w:rsidRPr="00EB48C4">
        <w:t>Deze multifunctionaliteit is kenmerkend voor een kleine lokale omroep en zorgt voor een hechte teamgeest.</w:t>
      </w:r>
    </w:p>
    <w:p w14:paraId="4471002D" w14:textId="77777777" w:rsidR="000727DB" w:rsidRDefault="008012DF" w:rsidP="000727DB">
      <w:pPr>
        <w:pStyle w:val="Kop2"/>
      </w:pPr>
      <w:bookmarkStart w:id="31" w:name="_Toc197950622"/>
      <w:r w:rsidRPr="00EB48C4">
        <w:t>Veranderingen in het vrijwilligersbestand:</w:t>
      </w:r>
      <w:bookmarkEnd w:id="31"/>
      <w:r w:rsidRPr="00EB48C4">
        <w:t xml:space="preserve"> </w:t>
      </w:r>
    </w:p>
    <w:p w14:paraId="3EC1D0AC" w14:textId="77777777" w:rsidR="00646AE1" w:rsidRDefault="008012DF" w:rsidP="00646AE1">
      <w:pPr>
        <w:pStyle w:val="Kop3"/>
      </w:pPr>
      <w:r w:rsidRPr="00646AE1">
        <w:rPr>
          <w:rStyle w:val="Kop3Char"/>
        </w:rPr>
        <w:t>In 2024 hebben we zowel afscheid genomen van een paar vrijwilligers als nieuwe gezichten</w:t>
      </w:r>
      <w:r w:rsidRPr="00EB48C4">
        <w:t xml:space="preserve"> mogen verwelkomen. Enkele oudgedienden besloten na jarenlange trouwe dienst te stoppen, vaak vanwege persoonlijke omstandigheden of verhuizing van het eiland. </w:t>
      </w:r>
    </w:p>
    <w:p w14:paraId="2496A26C" w14:textId="16459C01" w:rsidR="00E04598" w:rsidRDefault="001C32D4" w:rsidP="00557525">
      <w:pPr>
        <w:pStyle w:val="Kop3"/>
      </w:pPr>
      <w:r>
        <w:t>Vrijwilliger</w:t>
      </w:r>
      <w:r w:rsidR="00D95549">
        <w:t>s</w:t>
      </w:r>
      <w:r w:rsidR="008012DF" w:rsidRPr="00EB48C4">
        <w:t xml:space="preserve"> ondersteunen bij het samenstellen van muziekprogramma’s en social media</w:t>
      </w:r>
      <w:r>
        <w:t xml:space="preserve"> en plaatsen artikelen op de website</w:t>
      </w:r>
      <w:r w:rsidR="008012DF" w:rsidRPr="00EB48C4">
        <w:t xml:space="preserve">. </w:t>
      </w:r>
    </w:p>
    <w:p w14:paraId="7171EC06" w14:textId="0C424198" w:rsidR="008012DF" w:rsidRPr="00EB48C4" w:rsidRDefault="008012DF" w:rsidP="00557525">
      <w:pPr>
        <w:pStyle w:val="Kop3"/>
      </w:pPr>
      <w:r w:rsidRPr="00EB48C4">
        <w:t>Per saldo bleef het aantal actieve vrijwilligers stabiel rond de dertig, maar belangrijker nog: we hebben verjonging en vernieuwing kunnen doorvoeren.</w:t>
      </w:r>
    </w:p>
    <w:p w14:paraId="45176E9A" w14:textId="77777777" w:rsidR="00E04598" w:rsidRDefault="008012DF" w:rsidP="00E04598">
      <w:pPr>
        <w:pStyle w:val="Kop2"/>
      </w:pPr>
      <w:bookmarkStart w:id="32" w:name="_Toc197950623"/>
      <w:r w:rsidRPr="00EB48C4">
        <w:t>Werving en ondersteuning:</w:t>
      </w:r>
      <w:bookmarkEnd w:id="32"/>
    </w:p>
    <w:p w14:paraId="672B329F" w14:textId="77777777" w:rsidR="00E04598" w:rsidRDefault="008012DF" w:rsidP="00E04598">
      <w:pPr>
        <w:pStyle w:val="Kop3"/>
      </w:pPr>
      <w:r w:rsidRPr="00EB48C4">
        <w:t xml:space="preserve">Vrijwilligerswerving bleef een speerpunt in 2024. We hebben begin dit jaar een oproep geplaatst in de Texelse Courant en op onze eigen kanalen voor nieuwe radio-enthousiastelingen, specifiek gericht op jongeren en ook op mensen met technisch talent. </w:t>
      </w:r>
    </w:p>
    <w:p w14:paraId="5C5DC7A3" w14:textId="14C0961A" w:rsidR="007A0F1C" w:rsidRDefault="007A0F1C">
      <w:pPr>
        <w:spacing w:after="160"/>
        <w:rPr>
          <w:lang w:eastAsia="nl-NL"/>
        </w:rPr>
      </w:pPr>
      <w:r>
        <w:rPr>
          <w:lang w:eastAsia="nl-NL"/>
        </w:rPr>
        <w:br w:type="page"/>
      </w:r>
    </w:p>
    <w:p w14:paraId="4819BE56" w14:textId="7700818A" w:rsidR="00B21A1E" w:rsidRDefault="008A5191" w:rsidP="007A0F1C">
      <w:pPr>
        <w:pStyle w:val="Kop3"/>
      </w:pPr>
      <w:r>
        <w:lastRenderedPageBreak/>
        <w:t>We</w:t>
      </w:r>
      <w:r w:rsidR="008012DF" w:rsidRPr="00EB48C4">
        <w:t xml:space="preserve"> blijven inzetten op een goede sfeer en binding: </w:t>
      </w:r>
      <w:r w:rsidR="009A1ADD">
        <w:t xml:space="preserve">het streven is éénmaal per jaar </w:t>
      </w:r>
      <w:r w:rsidR="001A5709">
        <w:t xml:space="preserve">een vrijwilligersbijeenkomst te organiseren en </w:t>
      </w:r>
      <w:r w:rsidR="008012DF" w:rsidRPr="00EB48C4">
        <w:t xml:space="preserve">aan het eind van het jaar was er een gezellige </w:t>
      </w:r>
      <w:r w:rsidR="001A5709">
        <w:t xml:space="preserve">oliebollenshow </w:t>
      </w:r>
      <w:r w:rsidR="008012DF" w:rsidRPr="00EB48C4">
        <w:t xml:space="preserve">in </w:t>
      </w:r>
      <w:r w:rsidR="001A5709">
        <w:t>de studio aan de Warmoesstraat</w:t>
      </w:r>
      <w:r w:rsidR="00B21A1E">
        <w:t>.</w:t>
      </w:r>
    </w:p>
    <w:p w14:paraId="0F61CF19" w14:textId="2D7145C1" w:rsidR="00ED4F98" w:rsidRDefault="00B21A1E" w:rsidP="007A0F1C">
      <w:pPr>
        <w:pStyle w:val="Kop3"/>
      </w:pPr>
      <w:r>
        <w:t xml:space="preserve">Tijdens deze show worden voor de Texelse samenleving belangrijke </w:t>
      </w:r>
      <w:r w:rsidR="00D44625">
        <w:t>of interessante mensen geïnterviewde en het goede doel voor 2025 bekend gemaakt, nl</w:t>
      </w:r>
      <w:r w:rsidR="00014C2D">
        <w:t>.</w:t>
      </w:r>
      <w:r w:rsidR="00D44625">
        <w:t xml:space="preserve"> Alpe </w:t>
      </w:r>
      <w:r w:rsidR="003A1A2E">
        <w:t>d’HuZes</w:t>
      </w:r>
      <w:r w:rsidR="00ED4F98">
        <w:t>.</w:t>
      </w:r>
    </w:p>
    <w:p w14:paraId="7D0F0CED" w14:textId="6BD8C925" w:rsidR="0027763B" w:rsidRDefault="00ED4F98" w:rsidP="007A0F1C">
      <w:pPr>
        <w:pStyle w:val="Kop3"/>
      </w:pPr>
      <w:r>
        <w:t xml:space="preserve">Radio Texel </w:t>
      </w:r>
      <w:r w:rsidR="00E44841">
        <w:t>gaat een live uitzending verzorgen vanaf de Alp</w:t>
      </w:r>
      <w:r w:rsidR="00383A21">
        <w:t>e d’Huez</w:t>
      </w:r>
      <w:r w:rsidR="00E44841">
        <w:t xml:space="preserve"> en begeleid</w:t>
      </w:r>
      <w:r w:rsidR="006E0D94">
        <w:t>t</w:t>
      </w:r>
      <w:r w:rsidR="00E44841">
        <w:t xml:space="preserve"> </w:t>
      </w:r>
      <w:r w:rsidR="0027763B">
        <w:t xml:space="preserve">Albert Huisman als hij voor de tweede keer </w:t>
      </w:r>
      <w:r w:rsidR="003A1A2E">
        <w:t>omhooggaat</w:t>
      </w:r>
      <w:r w:rsidR="0027763B">
        <w:t>.</w:t>
      </w:r>
    </w:p>
    <w:p w14:paraId="3A789AE4" w14:textId="46A46A8C" w:rsidR="008012DF" w:rsidRPr="00EB48C4" w:rsidRDefault="000F55EA" w:rsidP="007A0F1C">
      <w:pPr>
        <w:pStyle w:val="Kop3"/>
      </w:pPr>
      <w:r>
        <w:t>H</w:t>
      </w:r>
      <w:r w:rsidR="008012DF" w:rsidRPr="00EB48C4">
        <w:t>et bestuur beseft dat de vrijwillige inzet het hart vormt van de omroep en spreekt dan ook grote waardering uit voor alle vrijwilligers die in 2024 hun tijd en energie aan Radio Texel hebben gegeven.</w:t>
      </w:r>
    </w:p>
    <w:p w14:paraId="3FDAE848" w14:textId="4F114174" w:rsidR="008012DF" w:rsidRPr="00EB48C4" w:rsidRDefault="008012DF" w:rsidP="000F55EA">
      <w:pPr>
        <w:pStyle w:val="Kop2"/>
      </w:pPr>
      <w:bookmarkStart w:id="33" w:name="_Toc197950624"/>
      <w:r w:rsidRPr="00EB48C4">
        <w:t>Techniek en huisvesting</w:t>
      </w:r>
      <w:r w:rsidR="00941FD1">
        <w:t>:</w:t>
      </w:r>
      <w:bookmarkEnd w:id="33"/>
    </w:p>
    <w:p w14:paraId="72509B10" w14:textId="5C717E26" w:rsidR="00A8178A" w:rsidRDefault="008012DF" w:rsidP="00F8040C">
      <w:pPr>
        <w:pStyle w:val="Kop3"/>
      </w:pPr>
      <w:r w:rsidRPr="00EB48C4">
        <w:t>Nieuwe huisvesting</w:t>
      </w:r>
      <w:r w:rsidR="00306B6D">
        <w:t>:</w:t>
      </w:r>
      <w:r w:rsidR="000F55EA">
        <w:t xml:space="preserve"> </w:t>
      </w:r>
      <w:r w:rsidR="00BA41FE">
        <w:t>e</w:t>
      </w:r>
      <w:r w:rsidRPr="00EB48C4">
        <w:t xml:space="preserve">en </w:t>
      </w:r>
      <w:r w:rsidR="00BA41FE" w:rsidRPr="00EB48C4">
        <w:t>b</w:t>
      </w:r>
      <w:r w:rsidR="00BA41FE">
        <w:t xml:space="preserve">elangrijke stap </w:t>
      </w:r>
      <w:r w:rsidRPr="00EB48C4">
        <w:t xml:space="preserve">in 2024 </w:t>
      </w:r>
      <w:r w:rsidR="00E948F9">
        <w:t>i</w:t>
      </w:r>
      <w:r w:rsidRPr="00EB48C4">
        <w:t xml:space="preserve">s </w:t>
      </w:r>
      <w:r w:rsidR="00E948F9">
        <w:t xml:space="preserve">het tot stand komen van het definitieve plan om </w:t>
      </w:r>
      <w:r w:rsidRPr="00EB48C4">
        <w:t xml:space="preserve">onze studio naar </w:t>
      </w:r>
      <w:r w:rsidRPr="000F55EA">
        <w:rPr>
          <w:b/>
          <w:bCs/>
        </w:rPr>
        <w:t>het Thijssehuis</w:t>
      </w:r>
      <w:r w:rsidRPr="00EB48C4">
        <w:t xml:space="preserve"> in Den Burg</w:t>
      </w:r>
      <w:r w:rsidR="00A8178A">
        <w:t xml:space="preserve"> te verhuizen</w:t>
      </w:r>
      <w:r w:rsidR="00306B6D">
        <w:t>.</w:t>
      </w:r>
    </w:p>
    <w:p w14:paraId="52D9A8A3" w14:textId="1ED651AD" w:rsidR="00246F4B" w:rsidRDefault="008012DF" w:rsidP="00F8040C">
      <w:pPr>
        <w:pStyle w:val="Kop3"/>
      </w:pPr>
      <w:r w:rsidRPr="00EB48C4">
        <w:t xml:space="preserve">De plannen hiervoor </w:t>
      </w:r>
      <w:r w:rsidR="00AC32C5">
        <w:t xml:space="preserve">dateren uit 2022 en </w:t>
      </w:r>
      <w:r w:rsidRPr="00EB48C4">
        <w:t>2023</w:t>
      </w:r>
      <w:r w:rsidR="00306B6D">
        <w:t>.</w:t>
      </w:r>
      <w:r w:rsidRPr="00EB48C4">
        <w:t xml:space="preserve"> </w:t>
      </w:r>
      <w:r w:rsidR="00306B6D">
        <w:t>D</w:t>
      </w:r>
      <w:r w:rsidR="004B2D05">
        <w:t xml:space="preserve">oor vertraging in de bouw is deze verhuizing uitgesteld tot </w:t>
      </w:r>
      <w:r w:rsidR="00677A70">
        <w:t xml:space="preserve">februari/maart </w:t>
      </w:r>
      <w:r w:rsidR="004B2D05">
        <w:t>20</w:t>
      </w:r>
      <w:r w:rsidR="00677A70">
        <w:t>26</w:t>
      </w:r>
      <w:r w:rsidR="00306B6D">
        <w:t>,</w:t>
      </w:r>
      <w:r w:rsidR="00677A70">
        <w:t xml:space="preserve"> </w:t>
      </w:r>
      <w:r w:rsidR="00246F4B">
        <w:t>onvoorziene omstandigheden voorbehouden</w:t>
      </w:r>
      <w:r w:rsidRPr="00EB48C4">
        <w:t xml:space="preserve">. </w:t>
      </w:r>
    </w:p>
    <w:p w14:paraId="7A71C72A" w14:textId="04AEE07B" w:rsidR="00772CBF" w:rsidRDefault="008012DF" w:rsidP="00F8040C">
      <w:pPr>
        <w:pStyle w:val="Kop3"/>
      </w:pPr>
      <w:r w:rsidRPr="00EB48C4">
        <w:t xml:space="preserve">In het Thijssehuis </w:t>
      </w:r>
      <w:r w:rsidR="00772CBF">
        <w:t>krijgt</w:t>
      </w:r>
      <w:r w:rsidRPr="00EB48C4">
        <w:t xml:space="preserve"> Radio Texel een moderne studio tot haar beschikking, die akoestisch is geïsoleerd volgens de omroepeisen. De verhuizing verg</w:t>
      </w:r>
      <w:r w:rsidR="00772CBF">
        <w:t xml:space="preserve">t </w:t>
      </w:r>
      <w:r w:rsidRPr="00EB48C4">
        <w:t xml:space="preserve">de nodige voorbereiding: </w:t>
      </w:r>
      <w:r w:rsidR="00772CBF">
        <w:t>begin 202</w:t>
      </w:r>
      <w:r w:rsidR="008C077F">
        <w:t>6</w:t>
      </w:r>
      <w:r w:rsidR="00772CBF">
        <w:t xml:space="preserve"> gaat </w:t>
      </w:r>
      <w:r w:rsidRPr="00EB48C4">
        <w:t xml:space="preserve">de nieuwe studio live in gebruik, zonder noemenswaardige onderbreking van de uitzendingen. </w:t>
      </w:r>
    </w:p>
    <w:p w14:paraId="675E22D3" w14:textId="77777777" w:rsidR="00772CBF" w:rsidRDefault="008012DF" w:rsidP="00F8040C">
      <w:pPr>
        <w:pStyle w:val="Kop3"/>
      </w:pPr>
      <w:r w:rsidRPr="00EB48C4">
        <w:t xml:space="preserve">De voordelen van de nieuwe locatie zijn legio: we zitten nu onder één dak met andere culturele organisaties, wat samenwerking vergemakkelijkt, en we beschikken over meer publieksruimte (bezoekers kunnen makkelijker binnenlopen tijdens sommige uren). </w:t>
      </w:r>
    </w:p>
    <w:p w14:paraId="1551C9D0" w14:textId="77777777" w:rsidR="00772CBF" w:rsidRDefault="008012DF" w:rsidP="00F8040C">
      <w:pPr>
        <w:pStyle w:val="Kop3"/>
      </w:pPr>
      <w:r w:rsidRPr="00EB48C4">
        <w:t>Ook logistiek is het een vooruitgang, met een ruime studio die plaats biedt aan publiek bij speciale uitzendingen en voorzieningen om eventueel uit te breiden met videostreamingfaciliteiten.</w:t>
      </w:r>
    </w:p>
    <w:p w14:paraId="4C0DE8A0" w14:textId="273B6742" w:rsidR="00344431" w:rsidRDefault="008012DF" w:rsidP="00F8040C">
      <w:pPr>
        <w:pStyle w:val="Kop3"/>
      </w:pPr>
      <w:r w:rsidRPr="00EB48C4">
        <w:t xml:space="preserve">Het afscheid van de Warmoesstraat-studio </w:t>
      </w:r>
      <w:r w:rsidR="00772CBF">
        <w:t xml:space="preserve">zal op </w:t>
      </w:r>
      <w:r w:rsidR="00595F11">
        <w:t>gepaste wijze worden gevierd</w:t>
      </w:r>
      <w:r w:rsidRPr="00EB48C4">
        <w:t xml:space="preserve">, maar </w:t>
      </w:r>
      <w:r w:rsidR="00595F11">
        <w:t xml:space="preserve">met </w:t>
      </w:r>
      <w:r w:rsidRPr="00EB48C4">
        <w:t xml:space="preserve">de stap naar het Thijssehuis bereidt Radio Texel </w:t>
      </w:r>
      <w:r w:rsidR="00595F11">
        <w:t xml:space="preserve">zich </w:t>
      </w:r>
      <w:r w:rsidRPr="00EB48C4">
        <w:t>voor op de toekomst.</w:t>
      </w:r>
    </w:p>
    <w:p w14:paraId="2CF51C3B" w14:textId="77777777" w:rsidR="00344431" w:rsidRDefault="00344431">
      <w:pPr>
        <w:spacing w:after="160"/>
        <w:rPr>
          <w:rFonts w:eastAsia="Times New Roman" w:cstheme="minorHAnsi"/>
          <w:sz w:val="24"/>
          <w:szCs w:val="24"/>
          <w:lang w:eastAsia="nl-NL"/>
        </w:rPr>
      </w:pPr>
      <w:r>
        <w:br w:type="page"/>
      </w:r>
    </w:p>
    <w:p w14:paraId="68187292" w14:textId="77777777" w:rsidR="00344431" w:rsidRDefault="008012DF" w:rsidP="00344431">
      <w:pPr>
        <w:pStyle w:val="Kop2"/>
      </w:pPr>
      <w:bookmarkStart w:id="34" w:name="_Toc197950625"/>
      <w:r w:rsidRPr="00EB48C4">
        <w:lastRenderedPageBreak/>
        <w:t>Technische upgrades:</w:t>
      </w:r>
      <w:bookmarkEnd w:id="34"/>
      <w:r w:rsidRPr="00EB48C4">
        <w:t xml:space="preserve"> </w:t>
      </w:r>
    </w:p>
    <w:p w14:paraId="74A2D60A" w14:textId="77777777" w:rsidR="007D5653" w:rsidRDefault="008012DF" w:rsidP="007D5653">
      <w:pPr>
        <w:pStyle w:val="Kop3"/>
      </w:pPr>
      <w:r w:rsidRPr="007D5653">
        <w:rPr>
          <w:rStyle w:val="Kop3Char"/>
        </w:rPr>
        <w:t>Naast de huisvesting heeft Radio Texel in 2024 geïnvesteerd in diverse technische</w:t>
      </w:r>
      <w:r w:rsidRPr="00EB48C4">
        <w:t xml:space="preserve"> verbeteringen. Allereerst is begin 2024 onze hoofdserver (“Zenlex main server”) </w:t>
      </w:r>
      <w:r w:rsidRPr="00EB48C4">
        <w:rPr>
          <w:b/>
          <w:bCs/>
        </w:rPr>
        <w:t>vervangen en geüpgraded</w:t>
      </w:r>
      <w:r w:rsidRPr="00EB48C4">
        <w:t xml:space="preserve">. </w:t>
      </w:r>
    </w:p>
    <w:p w14:paraId="4CA20D21" w14:textId="61B141BC" w:rsidR="008012DF" w:rsidRPr="00EB48C4" w:rsidRDefault="008012DF" w:rsidP="00501E8E">
      <w:pPr>
        <w:pStyle w:val="Kop3"/>
      </w:pPr>
      <w:r w:rsidRPr="00EB48C4">
        <w:t>Deze server is het kloppend hart van onze radio-automatisering en na zeven jaar trouwe dienst was vervanging noodzakelijk voor de betrouwbaarheid. De nieuwe server draait sneller en heeft meer opslagcapaciteit, wat storingen heeft verminderd en de mogelijkheden vergroot (bijvoorbeeld voor het opslaan van meer muziek en archiefuitzendingen).</w:t>
      </w:r>
    </w:p>
    <w:p w14:paraId="45C7FDFA" w14:textId="77777777" w:rsidR="00F33B13" w:rsidRDefault="008012DF" w:rsidP="009C04BF">
      <w:pPr>
        <w:pStyle w:val="Kop3"/>
      </w:pPr>
      <w:r w:rsidRPr="007D5653">
        <w:rPr>
          <w:rStyle w:val="Kop3Char"/>
        </w:rPr>
        <w:t xml:space="preserve">Verder is </w:t>
      </w:r>
      <w:r w:rsidR="009C04BF">
        <w:rPr>
          <w:rStyle w:val="Kop3Char"/>
        </w:rPr>
        <w:t>o</w:t>
      </w:r>
      <w:r w:rsidRPr="007D5653">
        <w:rPr>
          <w:rStyle w:val="Kop3Char"/>
        </w:rPr>
        <w:t>nderhoud gepleegd aan de zendmast en antenne-installatie. In het voorjaar</w:t>
      </w:r>
      <w:r w:rsidRPr="00EB48C4">
        <w:t xml:space="preserve"> (maart 2024) werd de mast gecontroleerd, schoongemaakt en zijn enkele </w:t>
      </w:r>
      <w:r w:rsidR="009C04BF">
        <w:t xml:space="preserve">onderdelen </w:t>
      </w:r>
      <w:r w:rsidRPr="00EB48C4">
        <w:t>vervangen.</w:t>
      </w:r>
    </w:p>
    <w:p w14:paraId="7FDE7E01" w14:textId="24673AC9" w:rsidR="008012DF" w:rsidRPr="00EB48C4" w:rsidRDefault="008012DF" w:rsidP="009C04BF">
      <w:pPr>
        <w:pStyle w:val="Kop3"/>
      </w:pPr>
      <w:r w:rsidRPr="00EB48C4">
        <w:t>Ook is de straalverbinding tussen de studio en onze uitzendmast geoptimaliseerd om storingsvrij signaal te garanderen. Dankzij deze ingrepen is de signaaldekking op Texel en directe omgeving verbeterd; we kregen minder meldingen van ruis of onderbrekingen.</w:t>
      </w:r>
    </w:p>
    <w:p w14:paraId="6FCEB96D" w14:textId="77777777" w:rsidR="00F33B13" w:rsidRDefault="008012DF" w:rsidP="00F33B13">
      <w:pPr>
        <w:pStyle w:val="Kop2"/>
      </w:pPr>
      <w:bookmarkStart w:id="35" w:name="_Toc197950626"/>
      <w:r w:rsidRPr="00EB48C4">
        <w:t>DAB+ uitzendingen:</w:t>
      </w:r>
      <w:bookmarkEnd w:id="35"/>
      <w:r w:rsidRPr="00EB48C4">
        <w:t xml:space="preserve"> </w:t>
      </w:r>
    </w:p>
    <w:p w14:paraId="6F1380C9" w14:textId="7F7AB546" w:rsidR="00CE461B" w:rsidRDefault="008012DF" w:rsidP="00CF03BB">
      <w:pPr>
        <w:pStyle w:val="Kop3"/>
      </w:pPr>
      <w:r w:rsidRPr="00582877">
        <w:t xml:space="preserve">In 2023 was al een DAB+ uitzendfrequentie toegewezen en een licentie aangevraagd, en in </w:t>
      </w:r>
      <w:r w:rsidR="00FE3E03">
        <w:t xml:space="preserve">september </w:t>
      </w:r>
      <w:r w:rsidRPr="00582877">
        <w:t xml:space="preserve">2024 kwam het groene licht. </w:t>
      </w:r>
    </w:p>
    <w:p w14:paraId="571B1939" w14:textId="1BB71D84" w:rsidR="00CF03BB" w:rsidRDefault="00FE3E03" w:rsidP="00CF03BB">
      <w:pPr>
        <w:pStyle w:val="Kop3"/>
      </w:pPr>
      <w:r>
        <w:t xml:space="preserve">De bedoeling </w:t>
      </w:r>
      <w:r w:rsidR="00FD7AFF">
        <w:t xml:space="preserve">is dat </w:t>
      </w:r>
      <w:r w:rsidR="008012DF" w:rsidRPr="00582877">
        <w:t xml:space="preserve">onze uitzendingen </w:t>
      </w:r>
      <w:r w:rsidR="00FD7AFF">
        <w:t xml:space="preserve">in de toekomst </w:t>
      </w:r>
      <w:r w:rsidR="008012DF" w:rsidRPr="00582877">
        <w:t xml:space="preserve">ook digitaal te beluisteren </w:t>
      </w:r>
      <w:r w:rsidR="00CF03BB">
        <w:t xml:space="preserve">zijn </w:t>
      </w:r>
      <w:r w:rsidR="008012DF" w:rsidRPr="00582877">
        <w:t xml:space="preserve">via de ether op </w:t>
      </w:r>
      <w:r w:rsidR="00CE461B" w:rsidRPr="00582877">
        <w:t>het regionale multiplex</w:t>
      </w:r>
      <w:r w:rsidR="008012DF" w:rsidRPr="00582877">
        <w:t xml:space="preserve"> (kanaal 9B, Noordkop). </w:t>
      </w:r>
    </w:p>
    <w:p w14:paraId="4E447A88" w14:textId="35AC6E89" w:rsidR="00CE461B" w:rsidRDefault="008012DF" w:rsidP="00F35B33">
      <w:pPr>
        <w:pStyle w:val="Kop3"/>
      </w:pPr>
      <w:r w:rsidRPr="00582877">
        <w:t xml:space="preserve">Voor de luisteraars betekent dit dat Radio Texel </w:t>
      </w:r>
      <w:r w:rsidR="00215234">
        <w:t xml:space="preserve">in de </w:t>
      </w:r>
      <w:r w:rsidR="003A1A2E">
        <w:t xml:space="preserve">toekomst </w:t>
      </w:r>
      <w:r w:rsidR="003A1A2E" w:rsidRPr="00582877">
        <w:t>op</w:t>
      </w:r>
      <w:r w:rsidRPr="00582877">
        <w:t xml:space="preserve"> moderne DAB+ radio’s makkelijk is te vinden met helder geluid.</w:t>
      </w:r>
    </w:p>
    <w:p w14:paraId="7A3C9A61" w14:textId="77777777" w:rsidR="00C65D86" w:rsidRDefault="008012DF" w:rsidP="00E24EE9">
      <w:pPr>
        <w:pStyle w:val="Kop3"/>
      </w:pPr>
      <w:r w:rsidRPr="00C65D86">
        <w:t xml:space="preserve">Technisch betekende dit dat </w:t>
      </w:r>
      <w:r w:rsidR="00C65D86" w:rsidRPr="00C65D86">
        <w:t xml:space="preserve">de </w:t>
      </w:r>
      <w:r w:rsidRPr="00C65D86">
        <w:t xml:space="preserve">signaaldoorvoer </w:t>
      </w:r>
      <w:r w:rsidR="00C65D86" w:rsidRPr="00C65D86">
        <w:t xml:space="preserve">van Radio Texel </w:t>
      </w:r>
      <w:r w:rsidRPr="00C65D86">
        <w:t xml:space="preserve">aangesloten </w:t>
      </w:r>
      <w:r w:rsidR="00C65D86" w:rsidRPr="00C65D86">
        <w:t xml:space="preserve">wordt </w:t>
      </w:r>
      <w:r w:rsidRPr="00C65D86">
        <w:t xml:space="preserve">op de DAB-zenderinstallatie van de streekomroep. </w:t>
      </w:r>
    </w:p>
    <w:p w14:paraId="1594F676" w14:textId="4CBD39C8" w:rsidR="008012DF" w:rsidRPr="00C65D86" w:rsidRDefault="008012DF" w:rsidP="00E24EE9">
      <w:pPr>
        <w:pStyle w:val="Kop3"/>
      </w:pPr>
      <w:r w:rsidRPr="00C65D86">
        <w:t xml:space="preserve">Deze digitalisering </w:t>
      </w:r>
      <w:r w:rsidR="00C65D86">
        <w:t>wordt</w:t>
      </w:r>
      <w:r w:rsidRPr="00C65D86">
        <w:t xml:space="preserve"> een mijlpaal die onze bereikbaarheid vergroot, met name voor luisteraars buiten Texel of onderweg (bijvoorbeeld op de veerboot).</w:t>
      </w:r>
    </w:p>
    <w:p w14:paraId="0EBFB75B" w14:textId="2563A27B" w:rsidR="00165728" w:rsidRDefault="008012DF" w:rsidP="00AF12A0">
      <w:pPr>
        <w:pStyle w:val="Kop3"/>
      </w:pPr>
      <w:r w:rsidRPr="00582877">
        <w:t xml:space="preserve">Tot slot hebben we kleinere investeringen gedaan in studio-apparatuur. Zo is een nieuwe mengpaneelconsole geplaatst voor </w:t>
      </w:r>
      <w:r w:rsidR="00AF12A0">
        <w:t>de mobiele studio</w:t>
      </w:r>
      <w:r w:rsidR="0096428A">
        <w:t xml:space="preserve">, </w:t>
      </w:r>
      <w:r w:rsidRPr="00582877">
        <w:t>hebben we enkele versleten microfoons vervangen, en is de software voor telefooninterviews geüpdatet. Hiermee blijven we up-to-date en kunnen onze vrijwilligers met betrouwbare middelen aan de slag.</w:t>
      </w:r>
    </w:p>
    <w:p w14:paraId="7A5D0D3D" w14:textId="77777777" w:rsidR="00165728" w:rsidRDefault="00165728">
      <w:pPr>
        <w:spacing w:after="160"/>
        <w:rPr>
          <w:rFonts w:eastAsia="Times New Roman" w:cstheme="minorHAnsi"/>
          <w:sz w:val="24"/>
          <w:szCs w:val="24"/>
          <w:lang w:eastAsia="nl-NL"/>
        </w:rPr>
      </w:pPr>
      <w:r>
        <w:br w:type="page"/>
      </w:r>
    </w:p>
    <w:p w14:paraId="6BE9D128" w14:textId="77777777" w:rsidR="008012DF" w:rsidRDefault="008012DF" w:rsidP="00165728">
      <w:pPr>
        <w:pStyle w:val="Kop1"/>
      </w:pPr>
      <w:bookmarkStart w:id="36" w:name="_Toc197950627"/>
      <w:r w:rsidRPr="00EB48C4">
        <w:lastRenderedPageBreak/>
        <w:t>Toekomstvisie 2025</w:t>
      </w:r>
      <w:bookmarkEnd w:id="36"/>
    </w:p>
    <w:p w14:paraId="483309AD" w14:textId="4B804461" w:rsidR="00991F8C" w:rsidRPr="00991F8C" w:rsidRDefault="00EE6624" w:rsidP="00991F8C">
      <w:pPr>
        <w:pStyle w:val="Kop2"/>
      </w:pPr>
      <w:bookmarkStart w:id="37" w:name="_Toc197950628"/>
      <w:r>
        <w:t>Inleiding</w:t>
      </w:r>
      <w:bookmarkEnd w:id="37"/>
    </w:p>
    <w:p w14:paraId="0409E718" w14:textId="77777777" w:rsidR="008012DF" w:rsidRDefault="008012DF" w:rsidP="00EE6624">
      <w:pPr>
        <w:pStyle w:val="Kop3"/>
      </w:pPr>
      <w:r w:rsidRPr="00EB48C4">
        <w:t>Het jaar 2024 stond in het teken van vernieuwing en continuïteit. Voor 2025 wil Radio Texel deze lijn doortrekken en zich verder ontwikkelen als moderne lokale omroep. Onze plannen en visie voor het komende jaar laten zich samenvatten in de volgende speerpunten:</w:t>
      </w:r>
    </w:p>
    <w:p w14:paraId="080D51DB" w14:textId="40C12F17" w:rsidR="00991F8C" w:rsidRDefault="00991F8C" w:rsidP="00991F8C">
      <w:pPr>
        <w:pStyle w:val="Kop3"/>
      </w:pPr>
      <w:r w:rsidRPr="00EC6FA0">
        <w:t>Voor 20</w:t>
      </w:r>
      <w:r>
        <w:t>2</w:t>
      </w:r>
      <w:r w:rsidR="00EE6624">
        <w:t>5</w:t>
      </w:r>
      <w:r w:rsidRPr="00EC6FA0">
        <w:t xml:space="preserve"> heeft Radio Texel een aantal speerpunten: </w:t>
      </w:r>
    </w:p>
    <w:p w14:paraId="020A000D" w14:textId="77777777" w:rsidR="00991F8C" w:rsidRPr="004E5B1A" w:rsidRDefault="00991F8C" w:rsidP="00991F8C">
      <w:pPr>
        <w:pStyle w:val="Lijstalinea"/>
        <w:numPr>
          <w:ilvl w:val="0"/>
          <w:numId w:val="10"/>
        </w:numPr>
        <w:rPr>
          <w:sz w:val="24"/>
          <w:szCs w:val="24"/>
          <w:lang w:eastAsia="nl-NL"/>
        </w:rPr>
      </w:pPr>
      <w:r w:rsidRPr="004E5B1A">
        <w:rPr>
          <w:sz w:val="24"/>
          <w:szCs w:val="24"/>
          <w:lang w:eastAsia="nl-NL"/>
        </w:rPr>
        <w:t>Werven van bestuursleden</w:t>
      </w:r>
    </w:p>
    <w:p w14:paraId="54B09CC2" w14:textId="77777777" w:rsidR="00991F8C" w:rsidRPr="004E5B1A" w:rsidRDefault="00991F8C" w:rsidP="00991F8C">
      <w:pPr>
        <w:pStyle w:val="Lijstalinea"/>
        <w:numPr>
          <w:ilvl w:val="0"/>
          <w:numId w:val="10"/>
        </w:numPr>
        <w:rPr>
          <w:sz w:val="24"/>
          <w:szCs w:val="24"/>
          <w:lang w:eastAsia="nl-NL"/>
        </w:rPr>
      </w:pPr>
      <w:r w:rsidRPr="004E5B1A">
        <w:rPr>
          <w:sz w:val="24"/>
          <w:szCs w:val="24"/>
          <w:lang w:eastAsia="nl-NL"/>
        </w:rPr>
        <w:t>Werven van meer vrijwilligers</w:t>
      </w:r>
    </w:p>
    <w:p w14:paraId="167A9480" w14:textId="77777777" w:rsidR="00991F8C" w:rsidRPr="004E5B1A" w:rsidRDefault="00991F8C" w:rsidP="00991F8C">
      <w:pPr>
        <w:pStyle w:val="Lijstalinea"/>
        <w:numPr>
          <w:ilvl w:val="0"/>
          <w:numId w:val="10"/>
        </w:numPr>
        <w:rPr>
          <w:sz w:val="24"/>
          <w:szCs w:val="24"/>
          <w:lang w:eastAsia="nl-NL"/>
        </w:rPr>
      </w:pPr>
      <w:r w:rsidRPr="004E5B1A">
        <w:rPr>
          <w:sz w:val="24"/>
          <w:szCs w:val="24"/>
          <w:lang w:eastAsia="nl-NL"/>
        </w:rPr>
        <w:t xml:space="preserve">Het werven en opleiden van meer jeugd en volwassenen </w:t>
      </w:r>
    </w:p>
    <w:p w14:paraId="779FAAB1" w14:textId="77777777" w:rsidR="00991F8C" w:rsidRPr="004E5B1A" w:rsidRDefault="00991F8C" w:rsidP="00991F8C">
      <w:pPr>
        <w:pStyle w:val="Lijstalinea"/>
        <w:numPr>
          <w:ilvl w:val="0"/>
          <w:numId w:val="10"/>
        </w:numPr>
        <w:rPr>
          <w:sz w:val="24"/>
          <w:szCs w:val="24"/>
          <w:lang w:eastAsia="nl-NL"/>
        </w:rPr>
      </w:pPr>
      <w:r w:rsidRPr="004E5B1A">
        <w:rPr>
          <w:sz w:val="24"/>
          <w:szCs w:val="24"/>
          <w:lang w:eastAsia="nl-NL"/>
        </w:rPr>
        <w:t>Uitbreiding van reclame-inkomsten</w:t>
      </w:r>
    </w:p>
    <w:p w14:paraId="43645158" w14:textId="77777777" w:rsidR="00991F8C" w:rsidRPr="004E5B1A" w:rsidRDefault="00991F8C" w:rsidP="00991F8C">
      <w:pPr>
        <w:pStyle w:val="Lijstalinea"/>
        <w:numPr>
          <w:ilvl w:val="0"/>
          <w:numId w:val="10"/>
        </w:numPr>
        <w:rPr>
          <w:rStyle w:val="Kop3Char"/>
          <w:rFonts w:eastAsiaTheme="minorHAnsi" w:cs="Tahoma"/>
        </w:rPr>
      </w:pPr>
      <w:r w:rsidRPr="004E5B1A">
        <w:rPr>
          <w:rStyle w:val="Kop3Char"/>
          <w:rFonts w:eastAsiaTheme="minorHAnsi"/>
        </w:rPr>
        <w:t>Nauwere samenwerking met andere lokale en regionale nieuwsdiensten</w:t>
      </w:r>
    </w:p>
    <w:p w14:paraId="3ACF6621" w14:textId="7FE522D2" w:rsidR="00991F8C" w:rsidRPr="004E5B1A" w:rsidRDefault="00991F8C" w:rsidP="00991F8C">
      <w:pPr>
        <w:pStyle w:val="Lijstalinea"/>
        <w:numPr>
          <w:ilvl w:val="0"/>
          <w:numId w:val="10"/>
        </w:numPr>
        <w:rPr>
          <w:sz w:val="24"/>
          <w:szCs w:val="24"/>
        </w:rPr>
      </w:pPr>
      <w:r w:rsidRPr="004E5B1A">
        <w:rPr>
          <w:sz w:val="24"/>
          <w:szCs w:val="24"/>
        </w:rPr>
        <w:t>Voor 202</w:t>
      </w:r>
      <w:r w:rsidR="006E6F0A">
        <w:rPr>
          <w:sz w:val="24"/>
          <w:szCs w:val="24"/>
        </w:rPr>
        <w:t>5</w:t>
      </w:r>
      <w:r w:rsidRPr="004E5B1A">
        <w:rPr>
          <w:sz w:val="24"/>
          <w:szCs w:val="24"/>
        </w:rPr>
        <w:t xml:space="preserve"> staat </w:t>
      </w:r>
      <w:r w:rsidR="006E6F0A">
        <w:rPr>
          <w:sz w:val="24"/>
          <w:szCs w:val="24"/>
        </w:rPr>
        <w:t xml:space="preserve">verder </w:t>
      </w:r>
      <w:proofErr w:type="gramStart"/>
      <w:r w:rsidRPr="004E5B1A">
        <w:rPr>
          <w:sz w:val="24"/>
          <w:szCs w:val="24"/>
        </w:rPr>
        <w:t>onderhoud</w:t>
      </w:r>
      <w:proofErr w:type="gramEnd"/>
      <w:r w:rsidRPr="004E5B1A">
        <w:rPr>
          <w:sz w:val="24"/>
          <w:szCs w:val="24"/>
        </w:rPr>
        <w:t xml:space="preserve"> en upgraden van de </w:t>
      </w:r>
      <w:r w:rsidR="00315A87">
        <w:rPr>
          <w:sz w:val="24"/>
          <w:szCs w:val="24"/>
        </w:rPr>
        <w:t>r</w:t>
      </w:r>
      <w:r w:rsidRPr="004E5B1A">
        <w:rPr>
          <w:sz w:val="24"/>
          <w:szCs w:val="24"/>
        </w:rPr>
        <w:t>adiomast op het programma</w:t>
      </w:r>
    </w:p>
    <w:p w14:paraId="786EFCC1" w14:textId="1475D21F" w:rsidR="00991F8C" w:rsidRPr="004E5B1A" w:rsidRDefault="0042026F" w:rsidP="00991F8C">
      <w:pPr>
        <w:pStyle w:val="Lijstalinea"/>
        <w:numPr>
          <w:ilvl w:val="0"/>
          <w:numId w:val="10"/>
        </w:numPr>
        <w:rPr>
          <w:sz w:val="24"/>
          <w:szCs w:val="24"/>
        </w:rPr>
      </w:pPr>
      <w:r>
        <w:rPr>
          <w:noProof/>
        </w:rPr>
        <w:drawing>
          <wp:anchor distT="0" distB="0" distL="114300" distR="114300" simplePos="0" relativeHeight="251658244" behindDoc="0" locked="0" layoutInCell="1" allowOverlap="1" wp14:anchorId="1DA291F9" wp14:editId="12A65D5F">
            <wp:simplePos x="0" y="0"/>
            <wp:positionH relativeFrom="column">
              <wp:posOffset>270067</wp:posOffset>
            </wp:positionH>
            <wp:positionV relativeFrom="paragraph">
              <wp:posOffset>622983</wp:posOffset>
            </wp:positionV>
            <wp:extent cx="5760720" cy="3391535"/>
            <wp:effectExtent l="0" t="0" r="0" b="0"/>
            <wp:wrapTopAndBottom/>
            <wp:docPr id="1057760984" name="Afbeelding 14" descr="Afbeelding met hemel, buitenshuis, wolk, zonsonderga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760984" name="Afbeelding 14" descr="Afbeelding met hemel, buitenshuis, wolk, zonsondergang&#10;&#10;Door AI gegenereerde inhoud is mogelijk onjuist."/>
                    <pic:cNvPicPr/>
                  </pic:nvPicPr>
                  <pic:blipFill>
                    <a:blip r:embed="rId12">
                      <a:extLst>
                        <a:ext uri="{28A0092B-C50C-407E-A947-70E740481C1C}">
                          <a14:useLocalDpi xmlns:a14="http://schemas.microsoft.com/office/drawing/2010/main" val="0"/>
                        </a:ext>
                      </a:extLst>
                    </a:blip>
                    <a:stretch>
                      <a:fillRect/>
                    </a:stretch>
                  </pic:blipFill>
                  <pic:spPr>
                    <a:xfrm>
                      <a:off x="0" y="0"/>
                      <a:ext cx="5760720" cy="3391535"/>
                    </a:xfrm>
                    <a:prstGeom prst="rect">
                      <a:avLst/>
                    </a:prstGeom>
                  </pic:spPr>
                </pic:pic>
              </a:graphicData>
            </a:graphic>
          </wp:anchor>
        </w:drawing>
      </w:r>
      <w:r w:rsidR="00991F8C" w:rsidRPr="004E5B1A">
        <w:rPr>
          <w:sz w:val="24"/>
          <w:szCs w:val="24"/>
        </w:rPr>
        <w:t>De plannen om te verhuizen naar het Thijssehuis worden verder uitgewerkt.</w:t>
      </w:r>
    </w:p>
    <w:p w14:paraId="54E37EC2" w14:textId="77777777" w:rsidR="00991F8C" w:rsidRDefault="00991F8C" w:rsidP="00991F8C">
      <w:pPr>
        <w:pStyle w:val="Kop3"/>
      </w:pPr>
      <w:r>
        <w:lastRenderedPageBreak/>
        <w:t>Wensen zijn er uiteraard altijd. Een verbetering en uitbreiding van het aantal vrijwilligers is door een veranderende maatschappij noodzakelijk. De gemiddelde inzet per medewerker neemt niet toe en meer man/vrouwkracht is noodzakelijk. Hierbij zijn de uitgangspunten ‘alle beetjes helpen’ en ‘vele handen maken licht werk’ zeker op zijn plaats.</w:t>
      </w:r>
    </w:p>
    <w:p w14:paraId="3A5682D3" w14:textId="77777777" w:rsidR="00852C0C" w:rsidRDefault="00852C0C" w:rsidP="00852C0C">
      <w:pPr>
        <w:pStyle w:val="Kop3"/>
      </w:pPr>
      <w:r w:rsidRPr="00EB48C4">
        <w:t xml:space="preserve">De continuïteit van onze omroep valt of staat met vrijwilligers. In 2025 blijft werving daarom topprioriteit. We willen ten minste 5 nieuwe vrijwilligers aantrekken, bij voorkeur jongeren en mensen met technische expertise. </w:t>
      </w:r>
    </w:p>
    <w:p w14:paraId="23E5A036" w14:textId="6A162511" w:rsidR="00852C0C" w:rsidRDefault="00852C0C" w:rsidP="00852C0C">
      <w:pPr>
        <w:pStyle w:val="Kop3"/>
      </w:pPr>
      <w:r w:rsidRPr="00F61A74">
        <w:t xml:space="preserve">Wil Radio Texel blijven bijdragen aan de nieuwsvoorziening op Texel met lokaal nieuws, amusement, informatie en debat dan is het nodig dat Radio Texel meer vrijwilligers werft die tijd beschikbaar hebben en bij een semiprofessioneel </w:t>
      </w:r>
      <w:r w:rsidR="003307F1">
        <w:t>r</w:t>
      </w:r>
      <w:r>
        <w:t>adio</w:t>
      </w:r>
      <w:r w:rsidRPr="00F61A74">
        <w:t xml:space="preserve">station willen werken. </w:t>
      </w:r>
    </w:p>
    <w:p w14:paraId="3B3FFD00" w14:textId="77777777" w:rsidR="00852C0C" w:rsidRPr="00F61A74" w:rsidRDefault="00852C0C" w:rsidP="00852C0C">
      <w:pPr>
        <w:pStyle w:val="Kop3"/>
      </w:pPr>
      <w:r w:rsidRPr="00F61A74">
        <w:t>Ondanks de beperkte middelen redden we het nog steeds maar het is wel een onderwerp dat voortdurend onze aandacht heeft. Elke vorm van hulp wordt dan ook in dankbaarheid aanvaard en daardoor kunnen wij onze betekenisvolle taken als lokale omroep vervullen.</w:t>
      </w:r>
    </w:p>
    <w:p w14:paraId="20D9CA7C" w14:textId="382F24A4" w:rsidR="00852C0C" w:rsidRDefault="00852C0C" w:rsidP="00852C0C">
      <w:pPr>
        <w:pStyle w:val="Kop3"/>
      </w:pPr>
      <w:r w:rsidRPr="00EB48C4">
        <w:t xml:space="preserve">We zetten onze samenwerking met scholen voort door een scholierenproject radio maken te </w:t>
      </w:r>
      <w:r>
        <w:t>continueren</w:t>
      </w:r>
      <w:r w:rsidRPr="00EB48C4">
        <w:t xml:space="preserve">. </w:t>
      </w:r>
      <w:r w:rsidR="007E3EE9" w:rsidRPr="00EB48C4">
        <w:t>Ook</w:t>
      </w:r>
      <w:r w:rsidRPr="00EB48C4">
        <w:t xml:space="preserve"> zullen we presentaties geven bij lokale clubs en op evenementen om enthousiastelingen te vinden. </w:t>
      </w:r>
    </w:p>
    <w:p w14:paraId="5E39B696" w14:textId="77777777" w:rsidR="00852C0C" w:rsidRDefault="00852C0C" w:rsidP="00852C0C">
      <w:pPr>
        <w:pStyle w:val="Kop3"/>
      </w:pPr>
      <w:r w:rsidRPr="00EB48C4">
        <w:t>Interne coaching blijft ook belangrijk: bestaande vrijwilligers krijgen de kans om cursussen te volgen (bijvoorbeeld een stem- en presentatietraining). Het doel is om aan het eind van 2025 een iets ruimer vrijwilligersbestand te hebben, zodat de werkdruk per persoon omlaag kan en we voldoende bezetting hebben om de uitgebreidere programmering te realiseren.</w:t>
      </w:r>
    </w:p>
    <w:p w14:paraId="36BE3726" w14:textId="77777777" w:rsidR="00852C0C" w:rsidRPr="00852C0C" w:rsidRDefault="00852C0C" w:rsidP="00852C0C">
      <w:pPr>
        <w:rPr>
          <w:lang w:eastAsia="nl-NL"/>
        </w:rPr>
      </w:pPr>
    </w:p>
    <w:p w14:paraId="5ACFD4BE" w14:textId="14672A96" w:rsidR="00165728" w:rsidRDefault="008012DF" w:rsidP="00165728">
      <w:pPr>
        <w:pStyle w:val="Kop2"/>
      </w:pPr>
      <w:bookmarkStart w:id="38" w:name="_Toc197950629"/>
      <w:r w:rsidRPr="00EB48C4">
        <w:lastRenderedPageBreak/>
        <w:t>Uitbreiding van de programmering</w:t>
      </w:r>
      <w:r w:rsidR="0081642B">
        <w:t>:</w:t>
      </w:r>
      <w:bookmarkEnd w:id="38"/>
    </w:p>
    <w:p w14:paraId="1D4A0303" w14:textId="7D7AECFB" w:rsidR="0082162A" w:rsidRDefault="008012DF" w:rsidP="005B7E31">
      <w:pPr>
        <w:pStyle w:val="Kop3"/>
      </w:pPr>
      <w:r w:rsidRPr="005B7E31">
        <w:rPr>
          <w:rStyle w:val="Kop3Char"/>
        </w:rPr>
        <w:t>We streven ernaar in 2025 nog meer lokale content te bieden. Concreet betekent dit dat we</w:t>
      </w:r>
      <w:r w:rsidRPr="00EB48C4">
        <w:t xml:space="preserve"> meer live-uitzendingen willen inplannen, met name in de ochtenduren op doordeweekse dagen (bijvoorbeeld een dagelijks ochtendprogramma “Goedemorgen Texel” met nieuws en gesprekken).</w:t>
      </w:r>
    </w:p>
    <w:p w14:paraId="1EEDE3C6" w14:textId="77777777" w:rsidR="00D2628D" w:rsidRDefault="006D4F40" w:rsidP="00242AFE">
      <w:pPr>
        <w:pStyle w:val="Kop3"/>
      </w:pPr>
      <w:r>
        <w:t xml:space="preserve"> </w:t>
      </w:r>
      <w:r w:rsidR="008012DF" w:rsidRPr="00EB48C4">
        <w:t xml:space="preserve">Ook onderzoeken we de mogelijkheid van nieuwe themaprogramma’s, zoals een maandelijks cultuurprogramma vanuit het Thijssehuis en </w:t>
      </w:r>
      <w:r w:rsidR="00F65CC9">
        <w:t xml:space="preserve">elke </w:t>
      </w:r>
      <w:r w:rsidR="00D2628D">
        <w:t xml:space="preserve">dag </w:t>
      </w:r>
      <w:r w:rsidR="00F65CC9">
        <w:t xml:space="preserve">een Stamtafel </w:t>
      </w:r>
      <w:r w:rsidR="00D2628D">
        <w:t>actueel.</w:t>
      </w:r>
    </w:p>
    <w:p w14:paraId="0AF32511" w14:textId="2747DCA0" w:rsidR="008012DF" w:rsidRPr="00EB48C4" w:rsidRDefault="00D2628D" w:rsidP="00242AFE">
      <w:pPr>
        <w:pStyle w:val="Kop3"/>
      </w:pPr>
      <w:r>
        <w:t>D</w:t>
      </w:r>
      <w:r w:rsidR="008012DF" w:rsidRPr="00EB48C4">
        <w:t>oor de programmering uit te breiden, verhogen we het aandeel eigen productie verder en geven we een platform aan nog meer Texelse stemmen.</w:t>
      </w:r>
    </w:p>
    <w:p w14:paraId="23CA3371" w14:textId="23F042D2" w:rsidR="00E2128E" w:rsidRDefault="008012DF" w:rsidP="00E2128E">
      <w:pPr>
        <w:pStyle w:val="Kop2"/>
      </w:pPr>
      <w:bookmarkStart w:id="39" w:name="_Toc197950630"/>
      <w:r w:rsidRPr="00EB48C4">
        <w:t>Digitale ontwikkeling</w:t>
      </w:r>
      <w:r w:rsidR="00AF22F9">
        <w:t>:</w:t>
      </w:r>
      <w:bookmarkEnd w:id="39"/>
    </w:p>
    <w:p w14:paraId="22D842D9" w14:textId="77777777" w:rsidR="00E2128E" w:rsidRDefault="008012DF" w:rsidP="009250AA">
      <w:pPr>
        <w:pStyle w:val="Kop3"/>
      </w:pPr>
      <w:r w:rsidRPr="00EB48C4">
        <w:t xml:space="preserve">Naast radio willen we in 2025 stappen zetten op digitaal vlak. We zijn voornemens om te beginnen met </w:t>
      </w:r>
      <w:r w:rsidRPr="00EB48C4">
        <w:rPr>
          <w:b/>
          <w:bCs/>
        </w:rPr>
        <w:t>livestream video</w:t>
      </w:r>
      <w:r w:rsidRPr="00EB48C4">
        <w:t xml:space="preserve"> bij bepaalde uitzendingen. Dit houdt in dat we camera’s in de studio plaatsen om bijvoorbeeld interviews en live-sessies ook via een video livestream (op onze website of social media) uit te zenden. </w:t>
      </w:r>
    </w:p>
    <w:p w14:paraId="73CECD32" w14:textId="77777777" w:rsidR="00E2128E" w:rsidRDefault="008012DF" w:rsidP="009250AA">
      <w:pPr>
        <w:pStyle w:val="Kop3"/>
      </w:pPr>
      <w:r w:rsidRPr="00EB48C4">
        <w:t xml:space="preserve">Dit kan onze betrokkenheid verhogen, zeker onder een jonger publiek dat veel via beeld consumeert. Ook willen we meer doen met social media: korte video’s van nieuwsmomenten, foto’s van achter de schermen en wellicht een podcast-reeks met verdiepende verhalen. </w:t>
      </w:r>
    </w:p>
    <w:p w14:paraId="2CE1AA22" w14:textId="10604312" w:rsidR="008012DF" w:rsidRDefault="008012DF" w:rsidP="009250AA">
      <w:pPr>
        <w:pStyle w:val="Kop3"/>
      </w:pPr>
      <w:r w:rsidRPr="00EB48C4">
        <w:t xml:space="preserve">Onze website </w:t>
      </w:r>
      <w:r w:rsidR="009250AA">
        <w:t>is</w:t>
      </w:r>
      <w:r w:rsidRPr="00EB48C4">
        <w:t xml:space="preserve"> vernieuwd met een betere </w:t>
      </w:r>
      <w:r w:rsidRPr="00EB48C4">
        <w:rPr>
          <w:b/>
          <w:bCs/>
        </w:rPr>
        <w:t>uitzending gemist</w:t>
      </w:r>
      <w:r w:rsidRPr="00EB48C4">
        <w:t>-functie en mogelijk een eigen mobiele app. Zo bouwen we verder aan onze online aanwezigheid, zodat Radio Texel op alle moderne platformen te volgen is.</w:t>
      </w:r>
    </w:p>
    <w:p w14:paraId="22D51421" w14:textId="77777777" w:rsidR="009250AA" w:rsidRDefault="009250AA" w:rsidP="00DF3403"/>
    <w:p w14:paraId="1DFE07A7" w14:textId="5DDABDBA" w:rsidR="007A5965" w:rsidRDefault="00EA6385" w:rsidP="007A5965">
      <w:pPr>
        <w:pStyle w:val="Kop2"/>
      </w:pPr>
      <w:bookmarkStart w:id="40" w:name="_Toc197950631"/>
      <w:r>
        <w:lastRenderedPageBreak/>
        <w:t>S</w:t>
      </w:r>
      <w:r w:rsidR="008012DF" w:rsidRPr="00EB48C4">
        <w:t>amenwerking</w:t>
      </w:r>
      <w:r w:rsidR="00B379A7">
        <w:t>:</w:t>
      </w:r>
      <w:bookmarkEnd w:id="40"/>
    </w:p>
    <w:p w14:paraId="7E0348F8" w14:textId="3A7C1014" w:rsidR="009250AA" w:rsidRDefault="008012DF" w:rsidP="00E242B8">
      <w:pPr>
        <w:pStyle w:val="Kop3"/>
      </w:pPr>
      <w:r w:rsidRPr="00EB48C4">
        <w:t xml:space="preserve">In 2025 krijgt de regionale samenwerking een nadrukkelijke plek. We gaan </w:t>
      </w:r>
      <w:r w:rsidR="00E242B8" w:rsidRPr="00EB48C4">
        <w:t>a</w:t>
      </w:r>
      <w:r w:rsidR="00E242B8">
        <w:t xml:space="preserve">ansluiting zoeken bij </w:t>
      </w:r>
      <w:r w:rsidRPr="00EB48C4">
        <w:t xml:space="preserve">mogelijk ook andere omliggende lokale omroepen. </w:t>
      </w:r>
    </w:p>
    <w:p w14:paraId="3EB1A794" w14:textId="77777777" w:rsidR="001E0521" w:rsidRDefault="008012DF" w:rsidP="00E242B8">
      <w:pPr>
        <w:pStyle w:val="Kop3"/>
      </w:pPr>
      <w:r w:rsidRPr="00EB48C4">
        <w:t xml:space="preserve">Doel is om een </w:t>
      </w:r>
      <w:r w:rsidRPr="00EB48C4">
        <w:rPr>
          <w:i/>
          <w:iCs/>
        </w:rPr>
        <w:t>streekredactie</w:t>
      </w:r>
      <w:r w:rsidRPr="00EB48C4">
        <w:t xml:space="preserve"> te vormen die nieuws uitwisselt, zodat regionaal nieuws eenvoudig door ons kan worden meegenomen, en andersom </w:t>
      </w:r>
    </w:p>
    <w:p w14:paraId="4FB1D214" w14:textId="587C48EB" w:rsidR="005939F0" w:rsidRDefault="008012DF" w:rsidP="00E242B8">
      <w:pPr>
        <w:pStyle w:val="Kop3"/>
      </w:pPr>
      <w:r w:rsidRPr="000973B9">
        <w:t xml:space="preserve">Texels nieuws </w:t>
      </w:r>
      <w:r w:rsidR="00016F4B" w:rsidRPr="000973B9">
        <w:t xml:space="preserve">kan dan ook </w:t>
      </w:r>
      <w:r w:rsidRPr="000973B9">
        <w:t>regionaal wordt gedeeld</w:t>
      </w:r>
      <w:r w:rsidRPr="00EB48C4">
        <w:t>. We verkennen bovendien de mogelijkheid om bepaalde programma’s gezamenlijk te maken of uit te wisselen.</w:t>
      </w:r>
    </w:p>
    <w:p w14:paraId="1806243D" w14:textId="07D78305" w:rsidR="00A06DB4" w:rsidRDefault="008012DF" w:rsidP="00E242B8">
      <w:pPr>
        <w:pStyle w:val="Kop3"/>
      </w:pPr>
      <w:r w:rsidRPr="00EB48C4">
        <w:t>Een voorbeeld in onderzoek is een gezamenlijk regionaal nieuwsbulletin ieder uur, of het delen van elkaars reporter bij grote evenementen (zoals de Ronde om Texel of</w:t>
      </w:r>
      <w:r w:rsidR="005939F0">
        <w:t xml:space="preserve"> Harlingen</w:t>
      </w:r>
      <w:r w:rsidR="00910969">
        <w:t xml:space="preserve"> -</w:t>
      </w:r>
      <w:r w:rsidR="005939F0">
        <w:t xml:space="preserve"> </w:t>
      </w:r>
      <w:r w:rsidR="00336AEB">
        <w:t>Terschelling</w:t>
      </w:r>
      <w:r w:rsidR="005939F0">
        <w:t xml:space="preserve">, </w:t>
      </w:r>
      <w:r w:rsidR="00336AEB">
        <w:t>Oerol</w:t>
      </w:r>
      <w:r w:rsidR="005939F0">
        <w:t xml:space="preserve"> </w:t>
      </w:r>
      <w:r w:rsidR="00336AEB">
        <w:t>en Fjoertoer)</w:t>
      </w:r>
      <w:r w:rsidR="00910969">
        <w:t>.</w:t>
      </w:r>
    </w:p>
    <w:p w14:paraId="6848B397" w14:textId="137C0E66" w:rsidR="008012DF" w:rsidRPr="00EB48C4" w:rsidRDefault="008012DF" w:rsidP="00E242B8">
      <w:pPr>
        <w:pStyle w:val="Kop3"/>
      </w:pPr>
      <w:r w:rsidRPr="00EB48C4">
        <w:t>Ook op technisch vlak kunnen we profiteren, door kennisuitwisseling over DAB+ en studioautomatisering. Deze samenwerking zal zorgvuldig worden vormgegeven zodat Radio Texel zijn eigen karakter behoudt, maar het zal ons zeker versterken in dit veranderende medialandschap.</w:t>
      </w:r>
    </w:p>
    <w:p w14:paraId="69E253D7" w14:textId="77777777" w:rsidR="002606F4" w:rsidRDefault="008012DF" w:rsidP="002606F4">
      <w:pPr>
        <w:pStyle w:val="Kop3"/>
      </w:pPr>
      <w:r w:rsidRPr="00EB48C4">
        <w:t xml:space="preserve">Met deze plannen kijkt Radio Texel met vertrouwen vooruit. We blijven “het beste van het eiland” brengen voor en door Texelaars, met inzet van alle moderne middelen maar met behoud van onze lokale ziel. </w:t>
      </w:r>
    </w:p>
    <w:p w14:paraId="574DE538" w14:textId="496CB180" w:rsidR="008012DF" w:rsidRPr="00EB48C4" w:rsidRDefault="008012DF" w:rsidP="002606F4">
      <w:pPr>
        <w:pStyle w:val="Kop3"/>
      </w:pPr>
      <w:r w:rsidRPr="00EB48C4">
        <w:t>In 2025 hopen we onze positie als onmisbaar onderdeel van de Texelse gemeenschap verder te versterken door relevante content, meer samenwerking en een enthousiaste club vrijwilligers.</w:t>
      </w:r>
    </w:p>
    <w:p w14:paraId="16609B72" w14:textId="77777777" w:rsidR="008012DF" w:rsidRDefault="008012DF" w:rsidP="00DF3403"/>
    <w:p w14:paraId="66B41CDE" w14:textId="7AE2123B" w:rsidR="00834D2E" w:rsidRPr="008012DF" w:rsidRDefault="00834D2E" w:rsidP="00DF3403">
      <w:r w:rsidRPr="00536DAE">
        <w:rPr>
          <w:noProof/>
        </w:rPr>
        <w:drawing>
          <wp:inline distT="0" distB="0" distL="0" distR="0" wp14:anchorId="4DE26CBA" wp14:editId="0271E8D3">
            <wp:extent cx="5716272" cy="2584450"/>
            <wp:effectExtent l="0" t="0" r="0" b="6350"/>
            <wp:docPr id="4014578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57839" name=""/>
                    <pic:cNvPicPr/>
                  </pic:nvPicPr>
                  <pic:blipFill>
                    <a:blip r:embed="rId26"/>
                    <a:stretch>
                      <a:fillRect/>
                    </a:stretch>
                  </pic:blipFill>
                  <pic:spPr>
                    <a:xfrm>
                      <a:off x="0" y="0"/>
                      <a:ext cx="5779564" cy="2613066"/>
                    </a:xfrm>
                    <a:prstGeom prst="rect">
                      <a:avLst/>
                    </a:prstGeom>
                  </pic:spPr>
                </pic:pic>
              </a:graphicData>
            </a:graphic>
          </wp:inline>
        </w:drawing>
      </w:r>
    </w:p>
    <w:p w14:paraId="3383003F" w14:textId="04B738C2" w:rsidR="0051324E" w:rsidRPr="008012DF" w:rsidRDefault="0051324E" w:rsidP="00DF3403">
      <w:pPr>
        <w:rPr>
          <w:rFonts w:eastAsia="Times New Roman" w:cstheme="minorHAnsi"/>
          <w:lang w:eastAsia="nl-NL"/>
        </w:rPr>
      </w:pPr>
      <w:r w:rsidRPr="008012DF">
        <w:br w:type="page"/>
      </w:r>
    </w:p>
    <w:p w14:paraId="2EF4BBF7" w14:textId="436E9505" w:rsidR="007B2A2E" w:rsidRPr="008012DF" w:rsidRDefault="007B2A2E" w:rsidP="006F1F18">
      <w:pPr>
        <w:pStyle w:val="Kop1"/>
      </w:pPr>
      <w:bookmarkStart w:id="41" w:name="_Toc197950632"/>
      <w:r w:rsidRPr="008012DF">
        <w:lastRenderedPageBreak/>
        <w:t xml:space="preserve">Financiën </w:t>
      </w:r>
      <w:r w:rsidR="00D97A0B" w:rsidRPr="008012DF">
        <w:t>2024</w:t>
      </w:r>
      <w:r w:rsidR="0084028B">
        <w:t>:</w:t>
      </w:r>
      <w:bookmarkEnd w:id="41"/>
    </w:p>
    <w:p w14:paraId="7DDBB749" w14:textId="08163A22" w:rsidR="007B2A2E" w:rsidRPr="008012DF" w:rsidRDefault="003770C5" w:rsidP="006F1F18">
      <w:pPr>
        <w:pStyle w:val="Kop2"/>
      </w:pPr>
      <w:bookmarkStart w:id="42" w:name="_Toc197950633"/>
      <w:r w:rsidRPr="008012DF">
        <w:t>Toelichting</w:t>
      </w:r>
      <w:bookmarkEnd w:id="42"/>
    </w:p>
    <w:p w14:paraId="71137370" w14:textId="043AE83F" w:rsidR="007B2A2E" w:rsidRPr="008012DF" w:rsidRDefault="007B2A2E" w:rsidP="006F1F18">
      <w:pPr>
        <w:pStyle w:val="Kop3"/>
      </w:pPr>
      <w:r w:rsidRPr="008012DF">
        <w:t xml:space="preserve">Radio Texel heeft een beperkt budget. Via de gemeente komt het grootste deel </w:t>
      </w:r>
      <w:r w:rsidR="003770C5" w:rsidRPr="008012DF">
        <w:t xml:space="preserve">van de </w:t>
      </w:r>
      <w:r w:rsidR="008B4457" w:rsidRPr="008012DF">
        <w:t>financiële middelen</w:t>
      </w:r>
      <w:r w:rsidR="00B77865" w:rsidRPr="008012DF">
        <w:t xml:space="preserve"> binnen</w:t>
      </w:r>
      <w:r w:rsidRPr="008012DF">
        <w:t xml:space="preserve">. </w:t>
      </w:r>
      <w:r w:rsidR="008B4457" w:rsidRPr="008012DF">
        <w:t xml:space="preserve">Naast de vaste </w:t>
      </w:r>
      <w:r w:rsidR="00AE0D68" w:rsidRPr="008012DF">
        <w:t>bekostigingsverplichting wordt Radio Texel elk jaar ondersteun</w:t>
      </w:r>
      <w:r w:rsidR="00B77865" w:rsidRPr="008012DF">
        <w:t>d</w:t>
      </w:r>
      <w:r w:rsidR="00AE0D68" w:rsidRPr="008012DF">
        <w:t xml:space="preserve"> met een aanvullende subsidie </w:t>
      </w:r>
      <w:r w:rsidR="00151234" w:rsidRPr="008012DF">
        <w:t xml:space="preserve">gebaseerd op de voor dat jaar ingediende begroting. </w:t>
      </w:r>
      <w:r w:rsidRPr="008012DF">
        <w:t xml:space="preserve">Het resterende deel wordt gerealiseerd door o.a. giften en commercials. </w:t>
      </w:r>
    </w:p>
    <w:p w14:paraId="12407CB6" w14:textId="5A4665CB" w:rsidR="007B2A2E" w:rsidRPr="008012DF" w:rsidRDefault="007B2A2E" w:rsidP="006F1F18">
      <w:pPr>
        <w:pStyle w:val="Kop3"/>
      </w:pPr>
      <w:r w:rsidRPr="008012DF">
        <w:t xml:space="preserve">Uit de jaarrekening blijkt dat </w:t>
      </w:r>
      <w:r w:rsidR="00825BAF" w:rsidRPr="008012DF">
        <w:t xml:space="preserve">de </w:t>
      </w:r>
      <w:r w:rsidR="007F5935" w:rsidRPr="008012DF">
        <w:t>financië</w:t>
      </w:r>
      <w:r w:rsidR="00633132" w:rsidRPr="008012DF">
        <w:t>n</w:t>
      </w:r>
      <w:r w:rsidR="00825BAF" w:rsidRPr="008012DF">
        <w:t xml:space="preserve"> toereikend zijn om professioneel</w:t>
      </w:r>
      <w:r w:rsidRPr="008012DF">
        <w:t xml:space="preserve"> </w:t>
      </w:r>
      <w:r w:rsidR="00FC6005">
        <w:t>r</w:t>
      </w:r>
      <w:r w:rsidR="00B817A3" w:rsidRPr="008012DF">
        <w:t>adio</w:t>
      </w:r>
      <w:r w:rsidRPr="008012DF">
        <w:t xml:space="preserve"> te maken. </w:t>
      </w:r>
      <w:r w:rsidR="00151234" w:rsidRPr="008012DF">
        <w:t>H</w:t>
      </w:r>
      <w:r w:rsidRPr="008012DF">
        <w:t xml:space="preserve">et resultaat over </w:t>
      </w:r>
      <w:r w:rsidR="00D97A0B" w:rsidRPr="008012DF">
        <w:t>2024</w:t>
      </w:r>
      <w:r w:rsidR="00151234" w:rsidRPr="008012DF">
        <w:t xml:space="preserve"> is positief</w:t>
      </w:r>
      <w:r w:rsidRPr="008012DF">
        <w:t xml:space="preserve">, hetgeen voor een groot deel veroorzaakt wordt door </w:t>
      </w:r>
      <w:r w:rsidR="00EF207C" w:rsidRPr="008012DF">
        <w:t xml:space="preserve">de vertraging in het toekennen van DAB+ </w:t>
      </w:r>
      <w:r w:rsidR="00AA4AA0" w:rsidRPr="008012DF">
        <w:t>licentie. E</w:t>
      </w:r>
      <w:r w:rsidR="00633132" w:rsidRPr="008012DF">
        <w:t xml:space="preserve">r </w:t>
      </w:r>
      <w:r w:rsidR="00AA4AA0" w:rsidRPr="008012DF">
        <w:t xml:space="preserve">wordt niet eerder in DAB+ geïnvesteerd zolang de </w:t>
      </w:r>
      <w:r w:rsidR="007F5935" w:rsidRPr="008012DF">
        <w:t>licentie</w:t>
      </w:r>
      <w:r w:rsidR="00AA4AA0" w:rsidRPr="008012DF">
        <w:t xml:space="preserve"> niet is </w:t>
      </w:r>
      <w:r w:rsidR="007F5935" w:rsidRPr="008012DF">
        <w:t>toegewezen’.</w:t>
      </w:r>
      <w:r w:rsidRPr="008012DF">
        <w:t xml:space="preserve">  </w:t>
      </w:r>
    </w:p>
    <w:p w14:paraId="5D75D6C0" w14:textId="5F92C26C" w:rsidR="007B2A2E" w:rsidRPr="008012DF" w:rsidRDefault="00453589" w:rsidP="006F1F18">
      <w:pPr>
        <w:pStyle w:val="Kop3"/>
      </w:pPr>
      <w:r w:rsidRPr="008012DF">
        <w:t>F</w:t>
      </w:r>
      <w:r w:rsidR="007B2A2E" w:rsidRPr="008012DF">
        <w:t xml:space="preserve">inancieel jaarverslag is bijgevoegd als bijlage </w:t>
      </w:r>
      <w:r w:rsidR="00077C73" w:rsidRPr="008012DF">
        <w:t>1</w:t>
      </w:r>
    </w:p>
    <w:p w14:paraId="46CDD712" w14:textId="12025633" w:rsidR="007B2A2E" w:rsidRPr="00EC6FA0" w:rsidRDefault="00D10089" w:rsidP="00EA6385">
      <w:pPr>
        <w:pStyle w:val="Kop2"/>
      </w:pPr>
      <w:bookmarkStart w:id="43" w:name="_Toc197950634"/>
      <w:r>
        <w:t>H</w:t>
      </w:r>
      <w:r w:rsidR="007B2A2E" w:rsidRPr="00EC6FA0">
        <w:t>et oog op de toekomst</w:t>
      </w:r>
      <w:bookmarkEnd w:id="43"/>
    </w:p>
    <w:p w14:paraId="3DFF9101" w14:textId="77777777" w:rsidR="00C2021A" w:rsidRPr="00C2021A" w:rsidRDefault="00C2021A" w:rsidP="00C2021A">
      <w:pPr>
        <w:rPr>
          <w:lang w:eastAsia="nl-NL"/>
        </w:rPr>
      </w:pPr>
    </w:p>
    <w:p w14:paraId="48B8879F" w14:textId="6C33267A" w:rsidR="009C27DC" w:rsidRPr="009C27DC" w:rsidRDefault="009C27DC" w:rsidP="009C27DC">
      <w:pPr>
        <w:rPr>
          <w:lang w:eastAsia="nl-NL"/>
        </w:rPr>
      </w:pPr>
      <w:r w:rsidRPr="009C27DC">
        <w:rPr>
          <w:noProof/>
          <w:lang w:eastAsia="nl-NL"/>
        </w:rPr>
        <w:drawing>
          <wp:inline distT="0" distB="0" distL="0" distR="0" wp14:anchorId="0157FED9" wp14:editId="69276625">
            <wp:extent cx="5760720" cy="3308985"/>
            <wp:effectExtent l="0" t="0" r="0" b="5715"/>
            <wp:docPr id="153333507" name="Afbeelding 1" descr="Afbeelding met boom, hemel, buitenshuis,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33507" name="Afbeelding 1" descr="Afbeelding met boom, hemel, buitenshuis, plant&#10;&#10;Automatisch gegenereerde beschrijving"/>
                    <pic:cNvPicPr/>
                  </pic:nvPicPr>
                  <pic:blipFill>
                    <a:blip r:embed="rId27"/>
                    <a:stretch>
                      <a:fillRect/>
                    </a:stretch>
                  </pic:blipFill>
                  <pic:spPr>
                    <a:xfrm>
                      <a:off x="0" y="0"/>
                      <a:ext cx="5760720" cy="3308985"/>
                    </a:xfrm>
                    <a:prstGeom prst="rect">
                      <a:avLst/>
                    </a:prstGeom>
                  </pic:spPr>
                </pic:pic>
              </a:graphicData>
            </a:graphic>
          </wp:inline>
        </w:drawing>
      </w:r>
    </w:p>
    <w:p w14:paraId="502147BC" w14:textId="77777777" w:rsidR="00205A41" w:rsidRDefault="00205A41" w:rsidP="00F941E9">
      <w:pPr>
        <w:rPr>
          <w:lang w:eastAsia="nl-NL"/>
        </w:rPr>
      </w:pPr>
    </w:p>
    <w:p w14:paraId="42B593AC" w14:textId="77777777" w:rsidR="00205A41" w:rsidRPr="00654D4E" w:rsidRDefault="00205A41" w:rsidP="00205A41">
      <w:pPr>
        <w:jc w:val="center"/>
        <w:rPr>
          <w:sz w:val="32"/>
          <w:szCs w:val="32"/>
        </w:rPr>
      </w:pPr>
      <w:r w:rsidRPr="00654D4E">
        <w:rPr>
          <w:sz w:val="32"/>
          <w:szCs w:val="32"/>
        </w:rPr>
        <w:t>Samen maken we Radio Texel – ook in het nieuwe jaar!</w:t>
      </w:r>
    </w:p>
    <w:p w14:paraId="3FC6A2D7" w14:textId="27C9D9D4" w:rsidR="007B2A2E" w:rsidRDefault="007B2A2E" w:rsidP="00F941E9">
      <w:pPr>
        <w:rPr>
          <w:lang w:eastAsia="nl-NL"/>
        </w:rPr>
      </w:pPr>
      <w:r>
        <w:rPr>
          <w:lang w:eastAsia="nl-NL"/>
        </w:rPr>
        <w:br w:type="page"/>
      </w:r>
    </w:p>
    <w:p w14:paraId="4261D7B7" w14:textId="45EDAE25" w:rsidR="007B2A2E" w:rsidRDefault="007B2A2E" w:rsidP="00F941E9">
      <w:pPr>
        <w:pStyle w:val="Kop1"/>
        <w:rPr>
          <w:lang w:eastAsia="nl-NL"/>
        </w:rPr>
      </w:pPr>
      <w:bookmarkStart w:id="44" w:name="_Toc197950635"/>
      <w:r>
        <w:rPr>
          <w:lang w:eastAsia="nl-NL"/>
        </w:rPr>
        <w:lastRenderedPageBreak/>
        <w:t xml:space="preserve">Bijlage 1 </w:t>
      </w:r>
      <w:r w:rsidR="00453589">
        <w:rPr>
          <w:lang w:eastAsia="nl-NL"/>
        </w:rPr>
        <w:t>Fin</w:t>
      </w:r>
      <w:r w:rsidR="00077C73">
        <w:rPr>
          <w:lang w:eastAsia="nl-NL"/>
        </w:rPr>
        <w:t>ancieel jaarverslag</w:t>
      </w:r>
      <w:bookmarkEnd w:id="44"/>
    </w:p>
    <w:p w14:paraId="51DD7C23" w14:textId="77777777" w:rsidR="00F02832" w:rsidRDefault="00F02832" w:rsidP="00F941E9">
      <w:pPr>
        <w:pStyle w:val="Kop2"/>
      </w:pPr>
      <w:bookmarkStart w:id="45" w:name="_Toc172259776"/>
      <w:bookmarkStart w:id="46" w:name="_Toc197950636"/>
      <w:r>
        <w:t>Grondslagen</w:t>
      </w:r>
      <w:r>
        <w:rPr>
          <w:spacing w:val="17"/>
        </w:rPr>
        <w:t xml:space="preserve"> </w:t>
      </w:r>
      <w:r>
        <w:t>voor</w:t>
      </w:r>
      <w:r>
        <w:rPr>
          <w:spacing w:val="20"/>
        </w:rPr>
        <w:t xml:space="preserve"> </w:t>
      </w:r>
      <w:r>
        <w:t>waardering</w:t>
      </w:r>
      <w:r>
        <w:rPr>
          <w:spacing w:val="12"/>
        </w:rPr>
        <w:t xml:space="preserve"> </w:t>
      </w:r>
      <w:r>
        <w:t>en</w:t>
      </w:r>
      <w:r>
        <w:rPr>
          <w:spacing w:val="-3"/>
        </w:rPr>
        <w:t xml:space="preserve"> </w:t>
      </w:r>
      <w:r>
        <w:rPr>
          <w:spacing w:val="-2"/>
        </w:rPr>
        <w:t>resultaatbepaling</w:t>
      </w:r>
      <w:bookmarkEnd w:id="45"/>
      <w:bookmarkEnd w:id="46"/>
    </w:p>
    <w:p w14:paraId="38F03B2F" w14:textId="77777777" w:rsidR="00F02832" w:rsidRPr="00F02832" w:rsidRDefault="00F02832" w:rsidP="00F941E9">
      <w:pPr>
        <w:pStyle w:val="Kop3"/>
      </w:pPr>
      <w:bookmarkStart w:id="47" w:name="_Toc172259777"/>
      <w:r w:rsidRPr="00F02832">
        <w:t>Algemeen</w:t>
      </w:r>
      <w:bookmarkEnd w:id="47"/>
    </w:p>
    <w:p w14:paraId="731B4633" w14:textId="77777777" w:rsidR="00F02832" w:rsidRDefault="00F02832" w:rsidP="00404B8C">
      <w:pPr>
        <w:pStyle w:val="Lijstalinea"/>
        <w:numPr>
          <w:ilvl w:val="0"/>
          <w:numId w:val="21"/>
        </w:numPr>
      </w:pPr>
      <w:r>
        <w:t>Activa</w:t>
      </w:r>
      <w:r w:rsidRPr="00404B8C">
        <w:rPr>
          <w:spacing w:val="2"/>
        </w:rPr>
        <w:t xml:space="preserve"> </w:t>
      </w:r>
      <w:r>
        <w:t>en</w:t>
      </w:r>
      <w:r w:rsidRPr="00404B8C">
        <w:rPr>
          <w:spacing w:val="-7"/>
        </w:rPr>
        <w:t xml:space="preserve"> </w:t>
      </w:r>
      <w:r>
        <w:t>passiva</w:t>
      </w:r>
      <w:r w:rsidRPr="00404B8C">
        <w:rPr>
          <w:spacing w:val="14"/>
        </w:rPr>
        <w:t xml:space="preserve"> </w:t>
      </w:r>
      <w:r>
        <w:t>worden</w:t>
      </w:r>
      <w:r w:rsidRPr="00404B8C">
        <w:rPr>
          <w:spacing w:val="-1"/>
        </w:rPr>
        <w:t xml:space="preserve"> </w:t>
      </w:r>
      <w:r>
        <w:t>gewaardeerd</w:t>
      </w:r>
      <w:r w:rsidRPr="00404B8C">
        <w:rPr>
          <w:spacing w:val="3"/>
        </w:rPr>
        <w:t xml:space="preserve"> </w:t>
      </w:r>
      <w:r>
        <w:t>tegen</w:t>
      </w:r>
      <w:r w:rsidRPr="00404B8C">
        <w:rPr>
          <w:spacing w:val="-3"/>
        </w:rPr>
        <w:t xml:space="preserve"> </w:t>
      </w:r>
      <w:r>
        <w:t>nominale</w:t>
      </w:r>
      <w:r w:rsidRPr="00404B8C">
        <w:rPr>
          <w:spacing w:val="11"/>
        </w:rPr>
        <w:t xml:space="preserve"> </w:t>
      </w:r>
      <w:r w:rsidRPr="00404B8C">
        <w:rPr>
          <w:spacing w:val="-2"/>
        </w:rPr>
        <w:t>waarde.</w:t>
      </w:r>
    </w:p>
    <w:p w14:paraId="78610158" w14:textId="77777777" w:rsidR="00F02832" w:rsidRDefault="00F02832" w:rsidP="00404B8C">
      <w:pPr>
        <w:pStyle w:val="Lijstalinea"/>
        <w:numPr>
          <w:ilvl w:val="0"/>
          <w:numId w:val="21"/>
        </w:numPr>
      </w:pPr>
      <w:r w:rsidRPr="00404B8C">
        <w:rPr>
          <w:w w:val="110"/>
        </w:rPr>
        <w:t>Ontvangsten</w:t>
      </w:r>
      <w:r w:rsidRPr="00404B8C">
        <w:rPr>
          <w:spacing w:val="-4"/>
          <w:w w:val="110"/>
        </w:rPr>
        <w:t xml:space="preserve"> </w:t>
      </w:r>
      <w:r w:rsidRPr="00404B8C">
        <w:rPr>
          <w:w w:val="110"/>
        </w:rPr>
        <w:t>en</w:t>
      </w:r>
      <w:r w:rsidRPr="00404B8C">
        <w:rPr>
          <w:spacing w:val="-12"/>
          <w:w w:val="110"/>
        </w:rPr>
        <w:t xml:space="preserve"> </w:t>
      </w:r>
      <w:r w:rsidRPr="00404B8C">
        <w:rPr>
          <w:w w:val="110"/>
        </w:rPr>
        <w:t>uitgaven worden</w:t>
      </w:r>
      <w:r w:rsidRPr="00404B8C">
        <w:rPr>
          <w:spacing w:val="-13"/>
          <w:w w:val="110"/>
        </w:rPr>
        <w:t xml:space="preserve"> </w:t>
      </w:r>
      <w:r w:rsidRPr="00404B8C">
        <w:rPr>
          <w:w w:val="110"/>
        </w:rPr>
        <w:t>toegerekend</w:t>
      </w:r>
      <w:r w:rsidRPr="00404B8C">
        <w:rPr>
          <w:spacing w:val="-7"/>
          <w:w w:val="110"/>
        </w:rPr>
        <w:t xml:space="preserve"> </w:t>
      </w:r>
      <w:r w:rsidRPr="00404B8C">
        <w:rPr>
          <w:w w:val="110"/>
        </w:rPr>
        <w:t>aan</w:t>
      </w:r>
      <w:r w:rsidRPr="00404B8C">
        <w:rPr>
          <w:spacing w:val="-13"/>
          <w:w w:val="110"/>
        </w:rPr>
        <w:t xml:space="preserve"> </w:t>
      </w:r>
      <w:r w:rsidRPr="00404B8C">
        <w:rPr>
          <w:w w:val="110"/>
        </w:rPr>
        <w:t>het</w:t>
      </w:r>
      <w:r w:rsidRPr="00404B8C">
        <w:rPr>
          <w:spacing w:val="-7"/>
          <w:w w:val="110"/>
        </w:rPr>
        <w:t xml:space="preserve"> </w:t>
      </w:r>
      <w:r w:rsidRPr="00404B8C">
        <w:rPr>
          <w:w w:val="110"/>
        </w:rPr>
        <w:t>jaar</w:t>
      </w:r>
      <w:r w:rsidRPr="00404B8C">
        <w:rPr>
          <w:spacing w:val="-7"/>
          <w:w w:val="110"/>
        </w:rPr>
        <w:t xml:space="preserve"> </w:t>
      </w:r>
      <w:r w:rsidRPr="00404B8C">
        <w:rPr>
          <w:w w:val="110"/>
        </w:rPr>
        <w:t>waarop</w:t>
      </w:r>
      <w:r w:rsidRPr="00404B8C">
        <w:rPr>
          <w:spacing w:val="-3"/>
          <w:w w:val="110"/>
        </w:rPr>
        <w:t xml:space="preserve"> </w:t>
      </w:r>
      <w:r w:rsidRPr="00404B8C">
        <w:rPr>
          <w:color w:val="494949"/>
          <w:w w:val="110"/>
        </w:rPr>
        <w:t>zij</w:t>
      </w:r>
      <w:r w:rsidRPr="00404B8C">
        <w:rPr>
          <w:color w:val="494949"/>
          <w:spacing w:val="-12"/>
          <w:w w:val="110"/>
        </w:rPr>
        <w:t xml:space="preserve"> </w:t>
      </w:r>
      <w:r w:rsidRPr="00404B8C">
        <w:rPr>
          <w:w w:val="110"/>
        </w:rPr>
        <w:t>betrekking</w:t>
      </w:r>
      <w:r w:rsidRPr="00404B8C">
        <w:rPr>
          <w:spacing w:val="-11"/>
          <w:w w:val="110"/>
        </w:rPr>
        <w:t xml:space="preserve"> </w:t>
      </w:r>
      <w:r w:rsidRPr="00404B8C">
        <w:rPr>
          <w:w w:val="110"/>
        </w:rPr>
        <w:t>hebben.</w:t>
      </w:r>
      <w:r w:rsidRPr="00404B8C">
        <w:rPr>
          <w:spacing w:val="-9"/>
          <w:w w:val="110"/>
        </w:rPr>
        <w:t xml:space="preserve"> </w:t>
      </w:r>
      <w:r w:rsidRPr="00404B8C">
        <w:rPr>
          <w:w w:val="110"/>
        </w:rPr>
        <w:t>Alle</w:t>
      </w:r>
      <w:r w:rsidRPr="00404B8C">
        <w:rPr>
          <w:spacing w:val="-9"/>
          <w:w w:val="110"/>
        </w:rPr>
        <w:t xml:space="preserve"> </w:t>
      </w:r>
      <w:r w:rsidRPr="00404B8C">
        <w:rPr>
          <w:w w:val="110"/>
        </w:rPr>
        <w:t>baten en lasten worden verantwoord in de exploitatierekening.</w:t>
      </w:r>
    </w:p>
    <w:p w14:paraId="64DC8002" w14:textId="77777777" w:rsidR="00F02832" w:rsidRPr="00F02832" w:rsidRDefault="00F02832" w:rsidP="00F941E9">
      <w:pPr>
        <w:pStyle w:val="Kop3"/>
      </w:pPr>
      <w:bookmarkStart w:id="48" w:name="_Toc172259779"/>
      <w:r w:rsidRPr="00F02832">
        <w:t>Algemene</w:t>
      </w:r>
      <w:r w:rsidRPr="00F02832">
        <w:rPr>
          <w:spacing w:val="-4"/>
        </w:rPr>
        <w:t xml:space="preserve"> </w:t>
      </w:r>
      <w:r w:rsidRPr="00F02832">
        <w:t>grondslagen</w:t>
      </w:r>
      <w:r w:rsidRPr="00F02832">
        <w:rPr>
          <w:spacing w:val="4"/>
        </w:rPr>
        <w:t xml:space="preserve"> </w:t>
      </w:r>
      <w:r w:rsidRPr="00F02832">
        <w:t>voor</w:t>
      </w:r>
      <w:r w:rsidRPr="00F02832">
        <w:rPr>
          <w:spacing w:val="2"/>
        </w:rPr>
        <w:t xml:space="preserve"> </w:t>
      </w:r>
      <w:r w:rsidRPr="00F02832">
        <w:t>de</w:t>
      </w:r>
      <w:r w:rsidRPr="00F02832">
        <w:rPr>
          <w:spacing w:val="-10"/>
        </w:rPr>
        <w:t xml:space="preserve"> </w:t>
      </w:r>
      <w:r w:rsidRPr="00F02832">
        <w:t>opstelling</w:t>
      </w:r>
      <w:r w:rsidRPr="00F02832">
        <w:rPr>
          <w:spacing w:val="2"/>
        </w:rPr>
        <w:t xml:space="preserve"> </w:t>
      </w:r>
      <w:r w:rsidRPr="00F02832">
        <w:t>van</w:t>
      </w:r>
      <w:r w:rsidRPr="00F02832">
        <w:rPr>
          <w:spacing w:val="-9"/>
        </w:rPr>
        <w:t xml:space="preserve"> </w:t>
      </w:r>
      <w:r w:rsidRPr="00F02832">
        <w:t>de</w:t>
      </w:r>
      <w:r w:rsidRPr="00F02832">
        <w:rPr>
          <w:spacing w:val="-8"/>
        </w:rPr>
        <w:t xml:space="preserve"> </w:t>
      </w:r>
      <w:r w:rsidRPr="00F02832">
        <w:rPr>
          <w:spacing w:val="-2"/>
        </w:rPr>
        <w:t>jaarrekening</w:t>
      </w:r>
      <w:bookmarkEnd w:id="48"/>
    </w:p>
    <w:p w14:paraId="7A27C668" w14:textId="77777777" w:rsidR="00F02832" w:rsidRDefault="00F02832" w:rsidP="005F6503">
      <w:pPr>
        <w:pStyle w:val="Lijstalinea"/>
        <w:numPr>
          <w:ilvl w:val="0"/>
          <w:numId w:val="22"/>
        </w:numPr>
      </w:pPr>
      <w:r>
        <w:t xml:space="preserve">De </w:t>
      </w:r>
      <w:r w:rsidRPr="005F6503">
        <w:rPr>
          <w:color w:val="494949"/>
        </w:rPr>
        <w:t xml:space="preserve">jaarrekening </w:t>
      </w:r>
      <w:r>
        <w:t>is opgesteld in overeenstemming</w:t>
      </w:r>
      <w:r w:rsidRPr="005F6503">
        <w:rPr>
          <w:spacing w:val="-14"/>
        </w:rPr>
        <w:t xml:space="preserve"> </w:t>
      </w:r>
      <w:r>
        <w:t>met in</w:t>
      </w:r>
      <w:r w:rsidRPr="005F6503">
        <w:rPr>
          <w:spacing w:val="-3"/>
        </w:rPr>
        <w:t xml:space="preserve"> </w:t>
      </w:r>
      <w:r>
        <w:t>Nederland algemeen aanvaarde grondslagen voor financiële verslaggeving, mede op basis van de Richtlijn voor de jaarverslaggeving</w:t>
      </w:r>
      <w:r w:rsidRPr="005F6503">
        <w:rPr>
          <w:spacing w:val="-6"/>
        </w:rPr>
        <w:t xml:space="preserve"> </w:t>
      </w:r>
      <w:r>
        <w:t>voor "Kleine Organisaties-zonder-winststreven".</w:t>
      </w:r>
    </w:p>
    <w:p w14:paraId="62F38362" w14:textId="77777777" w:rsidR="00F02832" w:rsidRDefault="00F02832" w:rsidP="005F6503">
      <w:pPr>
        <w:pStyle w:val="Lijstalinea"/>
        <w:numPr>
          <w:ilvl w:val="0"/>
          <w:numId w:val="22"/>
        </w:numPr>
      </w:pPr>
      <w:r>
        <w:t>De</w:t>
      </w:r>
      <w:r w:rsidRPr="005F6503">
        <w:rPr>
          <w:spacing w:val="-5"/>
        </w:rPr>
        <w:t xml:space="preserve"> </w:t>
      </w:r>
      <w:r w:rsidRPr="005F6503">
        <w:rPr>
          <w:color w:val="494949"/>
        </w:rPr>
        <w:t>jaarrekening</w:t>
      </w:r>
      <w:r w:rsidRPr="005F6503">
        <w:rPr>
          <w:color w:val="494949"/>
          <w:spacing w:val="3"/>
        </w:rPr>
        <w:t xml:space="preserve"> </w:t>
      </w:r>
      <w:r w:rsidRPr="005F6503">
        <w:rPr>
          <w:color w:val="494949"/>
        </w:rPr>
        <w:t>is</w:t>
      </w:r>
      <w:r w:rsidRPr="005F6503">
        <w:rPr>
          <w:color w:val="494949"/>
          <w:spacing w:val="-6"/>
        </w:rPr>
        <w:t xml:space="preserve"> </w:t>
      </w:r>
      <w:r>
        <w:t>opgemaakt</w:t>
      </w:r>
      <w:r w:rsidRPr="005F6503">
        <w:rPr>
          <w:spacing w:val="10"/>
        </w:rPr>
        <w:t xml:space="preserve"> </w:t>
      </w:r>
      <w:r>
        <w:t>op</w:t>
      </w:r>
      <w:r w:rsidRPr="005F6503">
        <w:rPr>
          <w:spacing w:val="-7"/>
        </w:rPr>
        <w:t xml:space="preserve"> </w:t>
      </w:r>
      <w:r>
        <w:t>basis</w:t>
      </w:r>
      <w:r w:rsidRPr="005F6503">
        <w:rPr>
          <w:spacing w:val="-3"/>
        </w:rPr>
        <w:t xml:space="preserve"> </w:t>
      </w:r>
      <w:r>
        <w:t>van</w:t>
      </w:r>
      <w:r w:rsidRPr="005F6503">
        <w:rPr>
          <w:spacing w:val="-7"/>
        </w:rPr>
        <w:t xml:space="preserve"> </w:t>
      </w:r>
      <w:r>
        <w:t>historische</w:t>
      </w:r>
      <w:r w:rsidRPr="005F6503">
        <w:rPr>
          <w:spacing w:val="2"/>
        </w:rPr>
        <w:t xml:space="preserve"> </w:t>
      </w:r>
      <w:r w:rsidRPr="005F6503">
        <w:rPr>
          <w:color w:val="494949"/>
        </w:rPr>
        <w:t>kostprijs.</w:t>
      </w:r>
      <w:r w:rsidRPr="005F6503">
        <w:rPr>
          <w:color w:val="494949"/>
          <w:spacing w:val="2"/>
        </w:rPr>
        <w:t xml:space="preserve"> </w:t>
      </w:r>
      <w:r>
        <w:t>De waardering</w:t>
      </w:r>
      <w:r w:rsidRPr="005F6503">
        <w:rPr>
          <w:spacing w:val="-5"/>
        </w:rPr>
        <w:t xml:space="preserve"> </w:t>
      </w:r>
      <w:r>
        <w:t>van</w:t>
      </w:r>
      <w:r w:rsidRPr="005F6503">
        <w:rPr>
          <w:spacing w:val="-6"/>
        </w:rPr>
        <w:t xml:space="preserve"> </w:t>
      </w:r>
      <w:r>
        <w:t>activa</w:t>
      </w:r>
      <w:r w:rsidRPr="005F6503">
        <w:rPr>
          <w:spacing w:val="1"/>
        </w:rPr>
        <w:t xml:space="preserve"> </w:t>
      </w:r>
      <w:r>
        <w:t>en</w:t>
      </w:r>
      <w:r w:rsidRPr="005F6503">
        <w:rPr>
          <w:spacing w:val="-8"/>
        </w:rPr>
        <w:t xml:space="preserve"> </w:t>
      </w:r>
      <w:r w:rsidRPr="005F6503">
        <w:rPr>
          <w:spacing w:val="-2"/>
        </w:rPr>
        <w:t xml:space="preserve">passiva </w:t>
      </w:r>
      <w:r>
        <w:t>geschiedt,</w:t>
      </w:r>
      <w:r w:rsidRPr="005F6503">
        <w:rPr>
          <w:spacing w:val="18"/>
        </w:rPr>
        <w:t xml:space="preserve"> </w:t>
      </w:r>
      <w:r>
        <w:t>voor</w:t>
      </w:r>
      <w:r w:rsidRPr="005F6503">
        <w:rPr>
          <w:spacing w:val="19"/>
        </w:rPr>
        <w:t xml:space="preserve"> </w:t>
      </w:r>
      <w:r>
        <w:t>zover</w:t>
      </w:r>
      <w:r w:rsidRPr="005F6503">
        <w:rPr>
          <w:spacing w:val="13"/>
        </w:rPr>
        <w:t xml:space="preserve"> </w:t>
      </w:r>
      <w:r w:rsidRPr="005F6503">
        <w:rPr>
          <w:color w:val="494949"/>
        </w:rPr>
        <w:t>niet</w:t>
      </w:r>
      <w:r w:rsidRPr="005F6503">
        <w:rPr>
          <w:color w:val="494949"/>
          <w:spacing w:val="8"/>
        </w:rPr>
        <w:t xml:space="preserve"> </w:t>
      </w:r>
      <w:r>
        <w:t>anders</w:t>
      </w:r>
      <w:r w:rsidRPr="005F6503">
        <w:rPr>
          <w:spacing w:val="14"/>
        </w:rPr>
        <w:t xml:space="preserve"> </w:t>
      </w:r>
      <w:r>
        <w:t>wordt</w:t>
      </w:r>
      <w:r w:rsidRPr="005F6503">
        <w:rPr>
          <w:spacing w:val="18"/>
        </w:rPr>
        <w:t xml:space="preserve"> </w:t>
      </w:r>
      <w:r>
        <w:t>vermeld,</w:t>
      </w:r>
      <w:r w:rsidRPr="005F6503">
        <w:rPr>
          <w:spacing w:val="7"/>
        </w:rPr>
        <w:t xml:space="preserve"> </w:t>
      </w:r>
      <w:r>
        <w:t>tegen</w:t>
      </w:r>
      <w:r w:rsidRPr="005F6503">
        <w:rPr>
          <w:spacing w:val="6"/>
        </w:rPr>
        <w:t xml:space="preserve"> </w:t>
      </w:r>
      <w:r>
        <w:t>nominale</w:t>
      </w:r>
      <w:r w:rsidRPr="005F6503">
        <w:rPr>
          <w:spacing w:val="19"/>
        </w:rPr>
        <w:t xml:space="preserve"> </w:t>
      </w:r>
      <w:r w:rsidRPr="005F6503">
        <w:rPr>
          <w:spacing w:val="-2"/>
        </w:rPr>
        <w:t>waarde.</w:t>
      </w:r>
    </w:p>
    <w:p w14:paraId="33042D54" w14:textId="3EBE30E0" w:rsidR="00F02832" w:rsidRDefault="00F02832" w:rsidP="005F6503">
      <w:pPr>
        <w:pStyle w:val="Lijstalinea"/>
        <w:numPr>
          <w:ilvl w:val="0"/>
          <w:numId w:val="22"/>
        </w:numPr>
      </w:pPr>
      <w:r>
        <w:t>Baten worden toegerekend aan de periode waarin ze zijn</w:t>
      </w:r>
      <w:r w:rsidRPr="005F6503">
        <w:rPr>
          <w:spacing w:val="-2"/>
        </w:rPr>
        <w:t xml:space="preserve"> </w:t>
      </w:r>
      <w:r>
        <w:t xml:space="preserve">gerealiseerd. Lasten worden verantwoord </w:t>
      </w:r>
      <w:r w:rsidRPr="005F6503">
        <w:rPr>
          <w:color w:val="494949"/>
        </w:rPr>
        <w:t xml:space="preserve">in </w:t>
      </w:r>
      <w:r>
        <w:t xml:space="preserve">het </w:t>
      </w:r>
      <w:r w:rsidRPr="005F6503">
        <w:rPr>
          <w:color w:val="494949"/>
        </w:rPr>
        <w:t xml:space="preserve">jaar </w:t>
      </w:r>
      <w:r>
        <w:t xml:space="preserve">waaraan </w:t>
      </w:r>
      <w:r w:rsidRPr="005F6503">
        <w:rPr>
          <w:color w:val="494949"/>
        </w:rPr>
        <w:t xml:space="preserve">zij </w:t>
      </w:r>
      <w:r>
        <w:t>toerekenbaar</w:t>
      </w:r>
      <w:r w:rsidR="00FE1E0F">
        <w:rPr>
          <w:spacing w:val="40"/>
        </w:rPr>
        <w:t xml:space="preserve"> </w:t>
      </w:r>
      <w:r>
        <w:t>zijn, danwel voorzienbaar</w:t>
      </w:r>
      <w:r w:rsidRPr="005F6503">
        <w:rPr>
          <w:spacing w:val="40"/>
        </w:rPr>
        <w:t xml:space="preserve"> </w:t>
      </w:r>
      <w:r>
        <w:t>zijn geworden</w:t>
      </w:r>
      <w:r w:rsidRPr="005F6503">
        <w:rPr>
          <w:color w:val="727272"/>
        </w:rPr>
        <w:t>.</w:t>
      </w:r>
    </w:p>
    <w:p w14:paraId="424BCA7B" w14:textId="77777777" w:rsidR="00F02832" w:rsidRPr="00193EC9" w:rsidRDefault="00F02832" w:rsidP="00F941E9">
      <w:pPr>
        <w:pStyle w:val="Kop3"/>
      </w:pPr>
      <w:bookmarkStart w:id="49" w:name="_Toc172259780"/>
      <w:r w:rsidRPr="00193EC9">
        <w:rPr>
          <w:rStyle w:val="Kop3Char"/>
        </w:rPr>
        <w:t>Grondslagen voor de waardering van de activa en de passiva Materiële vaste</w:t>
      </w:r>
      <w:r w:rsidRPr="00193EC9">
        <w:t xml:space="preserve"> activa</w:t>
      </w:r>
      <w:bookmarkEnd w:id="49"/>
    </w:p>
    <w:p w14:paraId="27D8ABC3" w14:textId="77777777" w:rsidR="008A78B3" w:rsidRPr="008A78B3" w:rsidRDefault="00F02832" w:rsidP="005F6503">
      <w:pPr>
        <w:pStyle w:val="Lijstalinea"/>
        <w:numPr>
          <w:ilvl w:val="0"/>
          <w:numId w:val="23"/>
        </w:numPr>
      </w:pPr>
      <w:r>
        <w:t>Materiële vaste activa worden, tenzij anders aangegeven, gewaardeerd tegen verkrijgings- of vervaardi</w:t>
      </w:r>
      <w:r>
        <w:softHyphen/>
        <w:t xml:space="preserve">gingsprijs </w:t>
      </w:r>
      <w:r w:rsidRPr="005F6503">
        <w:rPr>
          <w:color w:val="494949"/>
        </w:rPr>
        <w:t xml:space="preserve">inclusief </w:t>
      </w:r>
      <w:r>
        <w:t xml:space="preserve">direct toerekenbare </w:t>
      </w:r>
      <w:r w:rsidRPr="005F6503">
        <w:rPr>
          <w:color w:val="494949"/>
        </w:rPr>
        <w:t xml:space="preserve">kosten, </w:t>
      </w:r>
      <w:r>
        <w:t xml:space="preserve">onder aftrek van </w:t>
      </w:r>
      <w:r w:rsidRPr="005F6503">
        <w:rPr>
          <w:color w:val="494949"/>
        </w:rPr>
        <w:t xml:space="preserve">lineaire </w:t>
      </w:r>
      <w:r>
        <w:t xml:space="preserve">afschrijvingen gedurende de verwachte toekomstige gebruiksduur en </w:t>
      </w:r>
      <w:r w:rsidRPr="005F6503">
        <w:rPr>
          <w:color w:val="494949"/>
        </w:rPr>
        <w:t xml:space="preserve">rekening houdend </w:t>
      </w:r>
      <w:r>
        <w:t xml:space="preserve">met een eventuele </w:t>
      </w:r>
      <w:r w:rsidRPr="005F6503">
        <w:rPr>
          <w:color w:val="494949"/>
        </w:rPr>
        <w:t>restwaarde.</w:t>
      </w:r>
      <w:r w:rsidRPr="005F6503">
        <w:rPr>
          <w:color w:val="494949"/>
          <w:spacing w:val="40"/>
        </w:rPr>
        <w:t xml:space="preserve"> </w:t>
      </w:r>
    </w:p>
    <w:p w14:paraId="70A397CA" w14:textId="4E7CE136" w:rsidR="00F02832" w:rsidRDefault="00F02832" w:rsidP="005F6503">
      <w:pPr>
        <w:pStyle w:val="Lijstalinea"/>
        <w:numPr>
          <w:ilvl w:val="0"/>
          <w:numId w:val="23"/>
        </w:numPr>
      </w:pPr>
      <w:r>
        <w:t xml:space="preserve">De </w:t>
      </w:r>
      <w:r w:rsidRPr="005F6503">
        <w:rPr>
          <w:color w:val="494949"/>
        </w:rPr>
        <w:t xml:space="preserve">afschrijvingspercentages </w:t>
      </w:r>
      <w:r>
        <w:t>worden vermeld in de toelichting op de balans</w:t>
      </w:r>
      <w:r w:rsidRPr="005F6503">
        <w:rPr>
          <w:color w:val="727272"/>
        </w:rPr>
        <w:t>.</w:t>
      </w:r>
    </w:p>
    <w:p w14:paraId="4F0308AF" w14:textId="77777777" w:rsidR="00F02832" w:rsidRDefault="00F02832" w:rsidP="00F941E9">
      <w:pPr>
        <w:pStyle w:val="Kop3"/>
      </w:pPr>
      <w:bookmarkStart w:id="50" w:name="_Toc172259781"/>
      <w:r>
        <w:t>Vorderingen</w:t>
      </w:r>
      <w:bookmarkEnd w:id="50"/>
    </w:p>
    <w:p w14:paraId="4270F56B" w14:textId="77777777" w:rsidR="00F02832" w:rsidRDefault="00F02832" w:rsidP="00F52063">
      <w:pPr>
        <w:pStyle w:val="Lijstalinea"/>
        <w:numPr>
          <w:ilvl w:val="0"/>
          <w:numId w:val="24"/>
        </w:numPr>
      </w:pPr>
      <w:r>
        <w:t>Vorderingen worden gewaardeerd tegen nominale waarde, onder aftrek van een voorziening voor mogelijke oninbaarheid. De eventuele voorziening wordt bepaald op basis van</w:t>
      </w:r>
      <w:r w:rsidRPr="00F52063">
        <w:rPr>
          <w:spacing w:val="-2"/>
        </w:rPr>
        <w:t xml:space="preserve"> </w:t>
      </w:r>
      <w:r>
        <w:t>individuele beoordeling van de vorderingen.</w:t>
      </w:r>
    </w:p>
    <w:p w14:paraId="1A3C1DDA" w14:textId="77777777" w:rsidR="00F02832" w:rsidRDefault="00F02832" w:rsidP="00F941E9">
      <w:pPr>
        <w:pStyle w:val="Kop3"/>
      </w:pPr>
      <w:bookmarkStart w:id="51" w:name="_Toc172259782"/>
      <w:r>
        <w:t>Liquide</w:t>
      </w:r>
      <w:r>
        <w:rPr>
          <w:spacing w:val="-9"/>
        </w:rPr>
        <w:t xml:space="preserve"> </w:t>
      </w:r>
      <w:r>
        <w:rPr>
          <w:spacing w:val="-2"/>
        </w:rPr>
        <w:t>middelen</w:t>
      </w:r>
      <w:bookmarkEnd w:id="51"/>
    </w:p>
    <w:p w14:paraId="0F51E474" w14:textId="3C6467DE" w:rsidR="00694BDF" w:rsidRDefault="00F02832" w:rsidP="00F52063">
      <w:pPr>
        <w:pStyle w:val="Lijstalinea"/>
        <w:numPr>
          <w:ilvl w:val="0"/>
          <w:numId w:val="25"/>
        </w:numPr>
      </w:pPr>
      <w:r w:rsidRPr="004B3663">
        <w:t>De liquide middelen hebben een looptijd van korter dan 12 maanden en worden opgenomen tegen nominale waarde.</w:t>
      </w:r>
    </w:p>
    <w:p w14:paraId="53B5FFB8" w14:textId="77777777" w:rsidR="00F02832" w:rsidRDefault="00F02832" w:rsidP="00F941E9">
      <w:pPr>
        <w:pStyle w:val="Kop2"/>
      </w:pPr>
      <w:bookmarkStart w:id="52" w:name="_Toc172259783"/>
      <w:bookmarkStart w:id="53" w:name="_Toc197950637"/>
      <w:r>
        <w:t>Eigen</w:t>
      </w:r>
      <w:r>
        <w:rPr>
          <w:spacing w:val="4"/>
        </w:rPr>
        <w:t xml:space="preserve"> </w:t>
      </w:r>
      <w:r>
        <w:t>vermogen</w:t>
      </w:r>
      <w:bookmarkEnd w:id="52"/>
      <w:bookmarkEnd w:id="53"/>
    </w:p>
    <w:p w14:paraId="08201DEC" w14:textId="77777777" w:rsidR="00F02832" w:rsidRDefault="00F02832" w:rsidP="00F941E9">
      <w:pPr>
        <w:pStyle w:val="Kop3"/>
      </w:pPr>
      <w:r>
        <w:t>Bestemmingsfondsen</w:t>
      </w:r>
      <w:r>
        <w:rPr>
          <w:spacing w:val="-8"/>
        </w:rPr>
        <w:t xml:space="preserve"> </w:t>
      </w:r>
      <w:r>
        <w:t>en</w:t>
      </w:r>
      <w:r>
        <w:rPr>
          <w:spacing w:val="2"/>
        </w:rPr>
        <w:t xml:space="preserve"> </w:t>
      </w:r>
      <w:r>
        <w:rPr>
          <w:spacing w:val="-2"/>
        </w:rPr>
        <w:t>bestemmingsreserves</w:t>
      </w:r>
    </w:p>
    <w:p w14:paraId="5328A5AC" w14:textId="6874FE3C" w:rsidR="005D5B0F" w:rsidRDefault="00F02832" w:rsidP="00F52063">
      <w:pPr>
        <w:pStyle w:val="Lijstalinea"/>
        <w:numPr>
          <w:ilvl w:val="0"/>
          <w:numId w:val="26"/>
        </w:numPr>
      </w:pPr>
      <w:r>
        <w:t>Het bestuur kan door middel van de benoeming van fondsen en reserves aangeven op</w:t>
      </w:r>
      <w:r w:rsidRPr="00F52063">
        <w:rPr>
          <w:spacing w:val="-1"/>
        </w:rPr>
        <w:t xml:space="preserve"> </w:t>
      </w:r>
      <w:r>
        <w:t>welke wijze de haar ter</w:t>
      </w:r>
      <w:r w:rsidRPr="00F52063">
        <w:rPr>
          <w:spacing w:val="40"/>
        </w:rPr>
        <w:t xml:space="preserve"> </w:t>
      </w:r>
      <w:r>
        <w:t>beschikking staande middelen zullen worden aangewend.</w:t>
      </w:r>
      <w:r w:rsidR="005D5B0F">
        <w:br/>
      </w:r>
    </w:p>
    <w:p w14:paraId="6892F2AE" w14:textId="1E9EC683" w:rsidR="00F02832" w:rsidRDefault="005D5B0F" w:rsidP="00877AAE">
      <w:pPr>
        <w:spacing w:after="160"/>
      </w:pPr>
      <w:r>
        <w:br w:type="page"/>
      </w:r>
    </w:p>
    <w:p w14:paraId="5968A780" w14:textId="77777777" w:rsidR="00F02832" w:rsidRDefault="00F02832" w:rsidP="00F52063">
      <w:pPr>
        <w:pStyle w:val="Lijstalinea"/>
        <w:numPr>
          <w:ilvl w:val="0"/>
          <w:numId w:val="26"/>
        </w:numPr>
      </w:pPr>
      <w:r>
        <w:lastRenderedPageBreak/>
        <w:t>Zowel</w:t>
      </w:r>
      <w:r w:rsidRPr="00F52063">
        <w:rPr>
          <w:spacing w:val="-1"/>
        </w:rPr>
        <w:t xml:space="preserve"> </w:t>
      </w:r>
      <w:r>
        <w:t>de</w:t>
      </w:r>
      <w:r w:rsidRPr="00F52063">
        <w:rPr>
          <w:spacing w:val="-1"/>
        </w:rPr>
        <w:t xml:space="preserve"> </w:t>
      </w:r>
      <w:r>
        <w:t>ontvangen</w:t>
      </w:r>
      <w:r w:rsidRPr="00F52063">
        <w:rPr>
          <w:spacing w:val="3"/>
        </w:rPr>
        <w:t xml:space="preserve"> </w:t>
      </w:r>
      <w:r>
        <w:t>baten</w:t>
      </w:r>
      <w:r w:rsidRPr="00F52063">
        <w:rPr>
          <w:spacing w:val="-7"/>
        </w:rPr>
        <w:t xml:space="preserve"> </w:t>
      </w:r>
      <w:r>
        <w:t>als</w:t>
      </w:r>
      <w:r w:rsidRPr="00F52063">
        <w:rPr>
          <w:spacing w:val="-3"/>
        </w:rPr>
        <w:t xml:space="preserve"> </w:t>
      </w:r>
      <w:r>
        <w:t>de</w:t>
      </w:r>
      <w:r w:rsidRPr="00F52063">
        <w:rPr>
          <w:spacing w:val="-2"/>
        </w:rPr>
        <w:t xml:space="preserve"> </w:t>
      </w:r>
      <w:r>
        <w:t>bestedingen</w:t>
      </w:r>
      <w:r w:rsidRPr="00F52063">
        <w:rPr>
          <w:spacing w:val="8"/>
        </w:rPr>
        <w:t xml:space="preserve"> </w:t>
      </w:r>
      <w:r>
        <w:t>van</w:t>
      </w:r>
      <w:r w:rsidRPr="00F52063">
        <w:rPr>
          <w:spacing w:val="-5"/>
        </w:rPr>
        <w:t xml:space="preserve"> </w:t>
      </w:r>
      <w:r>
        <w:t>de</w:t>
      </w:r>
      <w:r w:rsidRPr="00F52063">
        <w:rPr>
          <w:spacing w:val="-6"/>
        </w:rPr>
        <w:t xml:space="preserve"> </w:t>
      </w:r>
      <w:r>
        <w:t>fondsen</w:t>
      </w:r>
      <w:r w:rsidRPr="00F52063">
        <w:rPr>
          <w:spacing w:val="-1"/>
        </w:rPr>
        <w:t xml:space="preserve"> </w:t>
      </w:r>
      <w:r>
        <w:t>en</w:t>
      </w:r>
      <w:r w:rsidRPr="00F52063">
        <w:rPr>
          <w:spacing w:val="-7"/>
        </w:rPr>
        <w:t xml:space="preserve"> </w:t>
      </w:r>
      <w:r>
        <w:t>reserves</w:t>
      </w:r>
      <w:r w:rsidRPr="00F52063">
        <w:rPr>
          <w:spacing w:val="7"/>
        </w:rPr>
        <w:t xml:space="preserve"> </w:t>
      </w:r>
      <w:r>
        <w:t>worden</w:t>
      </w:r>
      <w:r w:rsidRPr="00F52063">
        <w:rPr>
          <w:spacing w:val="2"/>
        </w:rPr>
        <w:t xml:space="preserve"> </w:t>
      </w:r>
      <w:r>
        <w:t>alsdan</w:t>
      </w:r>
      <w:r w:rsidRPr="00F52063">
        <w:rPr>
          <w:spacing w:val="-4"/>
        </w:rPr>
        <w:t xml:space="preserve"> </w:t>
      </w:r>
      <w:r>
        <w:t>via</w:t>
      </w:r>
      <w:r w:rsidRPr="00F52063">
        <w:rPr>
          <w:spacing w:val="5"/>
        </w:rPr>
        <w:t xml:space="preserve"> </w:t>
      </w:r>
      <w:r>
        <w:t>de</w:t>
      </w:r>
      <w:r w:rsidRPr="00F52063">
        <w:rPr>
          <w:spacing w:val="-6"/>
        </w:rPr>
        <w:t xml:space="preserve"> </w:t>
      </w:r>
      <w:r w:rsidRPr="00F52063">
        <w:rPr>
          <w:spacing w:val="-2"/>
        </w:rPr>
        <w:t xml:space="preserve">staat </w:t>
      </w:r>
      <w:r>
        <w:t>van baten en lasten verwerkt en via de bestemming van het saldo van baten</w:t>
      </w:r>
      <w:r w:rsidRPr="00F52063">
        <w:rPr>
          <w:spacing w:val="-1"/>
        </w:rPr>
        <w:t xml:space="preserve"> </w:t>
      </w:r>
      <w:r>
        <w:t>en lasten op de fondsen en reserves gemuteerd.</w:t>
      </w:r>
    </w:p>
    <w:p w14:paraId="77045DAE" w14:textId="77777777" w:rsidR="00F02832" w:rsidRDefault="00F02832" w:rsidP="00F941E9">
      <w:pPr>
        <w:pStyle w:val="Kop3"/>
      </w:pPr>
      <w:r>
        <w:t>Bestemmingsreserves</w:t>
      </w:r>
    </w:p>
    <w:p w14:paraId="75D8FE6D" w14:textId="77777777" w:rsidR="00F3091D" w:rsidRPr="00F3091D" w:rsidRDefault="00F02832" w:rsidP="00694BDF">
      <w:pPr>
        <w:pStyle w:val="Lijstalinea"/>
        <w:numPr>
          <w:ilvl w:val="0"/>
          <w:numId w:val="27"/>
        </w:numPr>
      </w:pPr>
      <w:r>
        <w:t>Het gedeelte</w:t>
      </w:r>
      <w:r w:rsidRPr="00694BDF">
        <w:rPr>
          <w:spacing w:val="32"/>
        </w:rPr>
        <w:t xml:space="preserve"> </w:t>
      </w:r>
      <w:r>
        <w:t>van het eigen vermogen dat is afgezonderd omdat daaraan door het bestuur een bepaalde bestedingsmogelijkheid</w:t>
      </w:r>
      <w:r w:rsidRPr="00694BDF">
        <w:rPr>
          <w:spacing w:val="-5"/>
        </w:rPr>
        <w:t xml:space="preserve"> </w:t>
      </w:r>
      <w:r>
        <w:t>is</w:t>
      </w:r>
      <w:r w:rsidRPr="00694BDF">
        <w:rPr>
          <w:spacing w:val="-1"/>
        </w:rPr>
        <w:t xml:space="preserve"> </w:t>
      </w:r>
      <w:r>
        <w:t>gegeven, wordt aangemerkt</w:t>
      </w:r>
      <w:r w:rsidRPr="00694BDF">
        <w:rPr>
          <w:spacing w:val="30"/>
        </w:rPr>
        <w:t xml:space="preserve"> </w:t>
      </w:r>
      <w:r>
        <w:t>als bestemmingsreserve.</w:t>
      </w:r>
      <w:r w:rsidRPr="00694BDF">
        <w:rPr>
          <w:spacing w:val="-9"/>
        </w:rPr>
        <w:t xml:space="preserve"> </w:t>
      </w:r>
      <w:r>
        <w:t>Het bestuur heeft</w:t>
      </w:r>
      <w:r w:rsidRPr="00694BDF">
        <w:rPr>
          <w:spacing w:val="23"/>
        </w:rPr>
        <w:t xml:space="preserve"> </w:t>
      </w:r>
      <w:r>
        <w:t>de</w:t>
      </w:r>
      <w:r w:rsidRPr="00694BDF">
        <w:rPr>
          <w:spacing w:val="20"/>
        </w:rPr>
        <w:t xml:space="preserve"> </w:t>
      </w:r>
      <w:r>
        <w:t>bevoegdheid</w:t>
      </w:r>
      <w:r w:rsidRPr="00694BDF">
        <w:rPr>
          <w:spacing w:val="32"/>
        </w:rPr>
        <w:t xml:space="preserve"> </w:t>
      </w:r>
      <w:r>
        <w:t>om</w:t>
      </w:r>
      <w:r w:rsidRPr="00694BDF">
        <w:rPr>
          <w:spacing w:val="19"/>
        </w:rPr>
        <w:t xml:space="preserve"> </w:t>
      </w:r>
      <w:r>
        <w:t>de</w:t>
      </w:r>
      <w:r w:rsidRPr="00694BDF">
        <w:rPr>
          <w:spacing w:val="15"/>
        </w:rPr>
        <w:t xml:space="preserve"> </w:t>
      </w:r>
      <w:r>
        <w:t>bestemming</w:t>
      </w:r>
      <w:r w:rsidRPr="00694BDF">
        <w:rPr>
          <w:spacing w:val="29"/>
        </w:rPr>
        <w:t xml:space="preserve"> </w:t>
      </w:r>
      <w:r>
        <w:t>weer</w:t>
      </w:r>
      <w:r w:rsidRPr="00694BDF">
        <w:rPr>
          <w:spacing w:val="29"/>
        </w:rPr>
        <w:t xml:space="preserve"> </w:t>
      </w:r>
      <w:r>
        <w:t>op</w:t>
      </w:r>
      <w:r w:rsidRPr="00694BDF">
        <w:rPr>
          <w:spacing w:val="15"/>
        </w:rPr>
        <w:t xml:space="preserve"> </w:t>
      </w:r>
      <w:r>
        <w:t>te</w:t>
      </w:r>
      <w:r w:rsidRPr="00694BDF">
        <w:rPr>
          <w:spacing w:val="35"/>
        </w:rPr>
        <w:t xml:space="preserve"> </w:t>
      </w:r>
      <w:r>
        <w:t>heffen</w:t>
      </w:r>
      <w:r w:rsidRPr="00694BDF">
        <w:rPr>
          <w:spacing w:val="14"/>
        </w:rPr>
        <w:t xml:space="preserve"> </w:t>
      </w:r>
      <w:r>
        <w:t>of</w:t>
      </w:r>
      <w:r w:rsidRPr="00694BDF">
        <w:rPr>
          <w:spacing w:val="23"/>
        </w:rPr>
        <w:t xml:space="preserve"> </w:t>
      </w:r>
      <w:r>
        <w:t>te</w:t>
      </w:r>
      <w:r w:rsidRPr="00694BDF">
        <w:rPr>
          <w:spacing w:val="35"/>
        </w:rPr>
        <w:t xml:space="preserve"> </w:t>
      </w:r>
      <w:r>
        <w:t>wijzigen.</w:t>
      </w:r>
      <w:r w:rsidRPr="00694BDF">
        <w:rPr>
          <w:spacing w:val="29"/>
        </w:rPr>
        <w:t xml:space="preserve"> </w:t>
      </w:r>
    </w:p>
    <w:p w14:paraId="7D8ACF26" w14:textId="15FF1518" w:rsidR="00F02832" w:rsidRDefault="00F02832" w:rsidP="00694BDF">
      <w:pPr>
        <w:pStyle w:val="Lijstalinea"/>
        <w:numPr>
          <w:ilvl w:val="0"/>
          <w:numId w:val="27"/>
        </w:numPr>
      </w:pPr>
      <w:r>
        <w:t>Ultimo</w:t>
      </w:r>
      <w:r w:rsidRPr="00694BDF">
        <w:rPr>
          <w:spacing w:val="28"/>
        </w:rPr>
        <w:t xml:space="preserve"> </w:t>
      </w:r>
      <w:r w:rsidR="00D97A0B">
        <w:t>2024</w:t>
      </w:r>
      <w:r w:rsidRPr="00694BDF">
        <w:rPr>
          <w:spacing w:val="-11"/>
        </w:rPr>
        <w:t xml:space="preserve"> </w:t>
      </w:r>
      <w:r>
        <w:t>waren</w:t>
      </w:r>
      <w:r w:rsidRPr="00694BDF">
        <w:rPr>
          <w:spacing w:val="14"/>
        </w:rPr>
        <w:t xml:space="preserve"> </w:t>
      </w:r>
      <w:r>
        <w:t>er geen bestemmingsreserves</w:t>
      </w:r>
      <w:r w:rsidRPr="00694BDF">
        <w:rPr>
          <w:color w:val="6B6B6B"/>
        </w:rPr>
        <w:t>.</w:t>
      </w:r>
    </w:p>
    <w:p w14:paraId="5139D738" w14:textId="77777777" w:rsidR="00F02832" w:rsidRDefault="00F02832" w:rsidP="00F941E9">
      <w:pPr>
        <w:pStyle w:val="Kop3"/>
      </w:pPr>
      <w:bookmarkStart w:id="54" w:name="_Toc172259784"/>
      <w:r>
        <w:t>Grondslagen</w:t>
      </w:r>
      <w:r>
        <w:rPr>
          <w:spacing w:val="18"/>
        </w:rPr>
        <w:t xml:space="preserve"> </w:t>
      </w:r>
      <w:r>
        <w:t>voor</w:t>
      </w:r>
      <w:r>
        <w:rPr>
          <w:spacing w:val="7"/>
        </w:rPr>
        <w:t xml:space="preserve"> </w:t>
      </w:r>
      <w:r>
        <w:t>de</w:t>
      </w:r>
      <w:r>
        <w:rPr>
          <w:spacing w:val="-6"/>
        </w:rPr>
        <w:t xml:space="preserve"> </w:t>
      </w:r>
      <w:r>
        <w:t>bepaling</w:t>
      </w:r>
      <w:r>
        <w:rPr>
          <w:spacing w:val="-1"/>
        </w:rPr>
        <w:t xml:space="preserve"> </w:t>
      </w:r>
      <w:r>
        <w:t>van het</w:t>
      </w:r>
      <w:r>
        <w:rPr>
          <w:spacing w:val="3"/>
        </w:rPr>
        <w:t xml:space="preserve"> </w:t>
      </w:r>
      <w:r>
        <w:t>saldo</w:t>
      </w:r>
      <w:r>
        <w:rPr>
          <w:spacing w:val="-2"/>
        </w:rPr>
        <w:t xml:space="preserve"> </w:t>
      </w:r>
      <w:r>
        <w:t>van</w:t>
      </w:r>
      <w:r>
        <w:rPr>
          <w:spacing w:val="-5"/>
        </w:rPr>
        <w:t xml:space="preserve"> </w:t>
      </w:r>
      <w:r>
        <w:t>de</w:t>
      </w:r>
      <w:r>
        <w:rPr>
          <w:spacing w:val="-1"/>
        </w:rPr>
        <w:t xml:space="preserve"> </w:t>
      </w:r>
      <w:r>
        <w:t>baten</w:t>
      </w:r>
      <w:r>
        <w:rPr>
          <w:spacing w:val="-6"/>
        </w:rPr>
        <w:t xml:space="preserve"> </w:t>
      </w:r>
      <w:r>
        <w:t>en</w:t>
      </w:r>
      <w:r>
        <w:rPr>
          <w:spacing w:val="-6"/>
        </w:rPr>
        <w:t xml:space="preserve"> </w:t>
      </w:r>
      <w:r>
        <w:rPr>
          <w:spacing w:val="-2"/>
        </w:rPr>
        <w:t>lasten</w:t>
      </w:r>
      <w:bookmarkEnd w:id="54"/>
    </w:p>
    <w:p w14:paraId="33026745" w14:textId="77777777" w:rsidR="00F02832" w:rsidRDefault="00F02832" w:rsidP="00694BDF">
      <w:pPr>
        <w:pStyle w:val="Lijstalinea"/>
        <w:numPr>
          <w:ilvl w:val="0"/>
          <w:numId w:val="28"/>
        </w:numPr>
      </w:pPr>
      <w:r>
        <w:t>Het saldo van de baten en lasten wordt bepaald als het verschil tussen de baten enerzijds (entreegelden</w:t>
      </w:r>
      <w:r w:rsidRPr="00694BDF">
        <w:rPr>
          <w:color w:val="595959"/>
        </w:rPr>
        <w:t>,</w:t>
      </w:r>
      <w:r w:rsidRPr="00694BDF">
        <w:rPr>
          <w:color w:val="595959"/>
          <w:spacing w:val="-1"/>
        </w:rPr>
        <w:t xml:space="preserve"> </w:t>
      </w:r>
      <w:r>
        <w:t>artikelverkoop,</w:t>
      </w:r>
      <w:r w:rsidRPr="00694BDF">
        <w:rPr>
          <w:spacing w:val="-7"/>
        </w:rPr>
        <w:t xml:space="preserve"> </w:t>
      </w:r>
      <w:r>
        <w:t>reguliere subsidies, giften in geld en donaties in geld) en</w:t>
      </w:r>
      <w:r w:rsidRPr="00694BDF">
        <w:rPr>
          <w:spacing w:val="-3"/>
        </w:rPr>
        <w:t xml:space="preserve"> </w:t>
      </w:r>
      <w:r>
        <w:t>de aan het</w:t>
      </w:r>
      <w:r w:rsidRPr="00694BDF">
        <w:rPr>
          <w:spacing w:val="40"/>
        </w:rPr>
        <w:t xml:space="preserve"> </w:t>
      </w:r>
      <w:r>
        <w:t>jaar toerekenbare lasten anderzijds</w:t>
      </w:r>
      <w:r w:rsidRPr="00694BDF">
        <w:rPr>
          <w:color w:val="595959"/>
        </w:rPr>
        <w:t>.</w:t>
      </w:r>
    </w:p>
    <w:p w14:paraId="7E40996E" w14:textId="77777777" w:rsidR="00F02832" w:rsidRDefault="00F02832" w:rsidP="00F941E9">
      <w:pPr>
        <w:pStyle w:val="Kop3"/>
      </w:pPr>
      <w:bookmarkStart w:id="55" w:name="_Toc172259785"/>
      <w:r>
        <w:t>Baten</w:t>
      </w:r>
      <w:bookmarkEnd w:id="55"/>
    </w:p>
    <w:p w14:paraId="0F4B0939" w14:textId="77777777" w:rsidR="00F02832" w:rsidRDefault="00F02832" w:rsidP="00694BDF">
      <w:pPr>
        <w:pStyle w:val="Lijstalinea"/>
        <w:numPr>
          <w:ilvl w:val="0"/>
          <w:numId w:val="29"/>
        </w:numPr>
      </w:pPr>
      <w:r>
        <w:t>Exploitatie</w:t>
      </w:r>
      <w:r w:rsidRPr="00694BDF">
        <w:rPr>
          <w:color w:val="595959"/>
        </w:rPr>
        <w:t>-</w:t>
      </w:r>
      <w:r w:rsidRPr="00694BDF">
        <w:rPr>
          <w:color w:val="595959"/>
          <w:spacing w:val="-4"/>
        </w:rPr>
        <w:t xml:space="preserve"> </w:t>
      </w:r>
      <w:r>
        <w:t>en daa</w:t>
      </w:r>
      <w:r w:rsidRPr="00694BDF">
        <w:rPr>
          <w:color w:val="595959"/>
        </w:rPr>
        <w:t>r</w:t>
      </w:r>
      <w:r>
        <w:t>op</w:t>
      </w:r>
      <w:r w:rsidRPr="00694BDF">
        <w:rPr>
          <w:spacing w:val="-6"/>
        </w:rPr>
        <w:t xml:space="preserve"> </w:t>
      </w:r>
      <w:r>
        <w:t>gelijkende Subsidies worden verantwoord in het jaar waarvoo</w:t>
      </w:r>
      <w:r w:rsidRPr="00694BDF">
        <w:rPr>
          <w:color w:val="595959"/>
        </w:rPr>
        <w:t xml:space="preserve">r </w:t>
      </w:r>
      <w:r>
        <w:t xml:space="preserve">zij zijn </w:t>
      </w:r>
      <w:r w:rsidRPr="00694BDF">
        <w:rPr>
          <w:spacing w:val="-2"/>
        </w:rPr>
        <w:t xml:space="preserve">toegekend. </w:t>
      </w:r>
      <w:r>
        <w:t>Geldelijke</w:t>
      </w:r>
      <w:r w:rsidRPr="00694BDF">
        <w:rPr>
          <w:spacing w:val="14"/>
        </w:rPr>
        <w:t xml:space="preserve"> </w:t>
      </w:r>
      <w:r>
        <w:t>giften</w:t>
      </w:r>
      <w:r w:rsidRPr="00694BDF">
        <w:rPr>
          <w:spacing w:val="6"/>
        </w:rPr>
        <w:t xml:space="preserve"> </w:t>
      </w:r>
      <w:r>
        <w:t>en</w:t>
      </w:r>
      <w:r w:rsidRPr="00694BDF">
        <w:rPr>
          <w:spacing w:val="8"/>
        </w:rPr>
        <w:t xml:space="preserve"> </w:t>
      </w:r>
      <w:r>
        <w:t>donaties</w:t>
      </w:r>
      <w:r w:rsidRPr="00694BDF">
        <w:rPr>
          <w:spacing w:val="19"/>
        </w:rPr>
        <w:t xml:space="preserve"> </w:t>
      </w:r>
      <w:r>
        <w:t>worden</w:t>
      </w:r>
      <w:r w:rsidRPr="00694BDF">
        <w:rPr>
          <w:spacing w:val="10"/>
        </w:rPr>
        <w:t xml:space="preserve"> </w:t>
      </w:r>
      <w:r>
        <w:t>verantwoord</w:t>
      </w:r>
      <w:r w:rsidRPr="00694BDF">
        <w:rPr>
          <w:spacing w:val="24"/>
        </w:rPr>
        <w:t xml:space="preserve"> </w:t>
      </w:r>
      <w:r>
        <w:t>in</w:t>
      </w:r>
      <w:r w:rsidRPr="00694BDF">
        <w:rPr>
          <w:spacing w:val="11"/>
        </w:rPr>
        <w:t xml:space="preserve"> </w:t>
      </w:r>
      <w:r>
        <w:t>het</w:t>
      </w:r>
      <w:r w:rsidRPr="00694BDF">
        <w:rPr>
          <w:spacing w:val="13"/>
        </w:rPr>
        <w:t xml:space="preserve"> </w:t>
      </w:r>
      <w:r>
        <w:t>jaar</w:t>
      </w:r>
      <w:r w:rsidRPr="00694BDF">
        <w:rPr>
          <w:spacing w:val="26"/>
        </w:rPr>
        <w:t xml:space="preserve"> </w:t>
      </w:r>
      <w:r>
        <w:t>waar</w:t>
      </w:r>
      <w:r w:rsidRPr="00694BDF">
        <w:rPr>
          <w:color w:val="595959"/>
        </w:rPr>
        <w:t>i</w:t>
      </w:r>
      <w:r>
        <w:t>n</w:t>
      </w:r>
      <w:r w:rsidRPr="00694BDF">
        <w:rPr>
          <w:spacing w:val="3"/>
        </w:rPr>
        <w:t xml:space="preserve"> </w:t>
      </w:r>
      <w:r>
        <w:t>zij</w:t>
      </w:r>
      <w:r w:rsidRPr="00694BDF">
        <w:rPr>
          <w:spacing w:val="12"/>
        </w:rPr>
        <w:t xml:space="preserve"> </w:t>
      </w:r>
      <w:r>
        <w:t>zijn</w:t>
      </w:r>
      <w:r w:rsidRPr="00694BDF">
        <w:rPr>
          <w:spacing w:val="8"/>
        </w:rPr>
        <w:t xml:space="preserve"> </w:t>
      </w:r>
      <w:r w:rsidRPr="00694BDF">
        <w:rPr>
          <w:spacing w:val="-2"/>
        </w:rPr>
        <w:t>ontvangen</w:t>
      </w:r>
      <w:r w:rsidRPr="00694BDF">
        <w:rPr>
          <w:color w:val="797979"/>
          <w:spacing w:val="-2"/>
        </w:rPr>
        <w:t>.</w:t>
      </w:r>
    </w:p>
    <w:p w14:paraId="4CAD97B6" w14:textId="77777777" w:rsidR="00F02832" w:rsidRDefault="00F02832" w:rsidP="00F941E9">
      <w:pPr>
        <w:pStyle w:val="Kop3"/>
      </w:pPr>
      <w:bookmarkStart w:id="56" w:name="_Toc172259786"/>
      <w:r>
        <w:t>Lasten</w:t>
      </w:r>
      <w:bookmarkEnd w:id="56"/>
    </w:p>
    <w:p w14:paraId="3AA21050" w14:textId="77777777" w:rsidR="00F02832" w:rsidRDefault="00F02832" w:rsidP="00694BDF">
      <w:pPr>
        <w:pStyle w:val="Lijstalinea"/>
        <w:numPr>
          <w:ilvl w:val="0"/>
          <w:numId w:val="30"/>
        </w:numPr>
      </w:pPr>
      <w:r>
        <w:t>Lasten worden toegerekend aan het jaar waarop zij betrekking hebben danwel voorzienbaar</w:t>
      </w:r>
      <w:r w:rsidRPr="00694BDF">
        <w:rPr>
          <w:spacing w:val="29"/>
        </w:rPr>
        <w:t xml:space="preserve"> </w:t>
      </w:r>
      <w:r>
        <w:t xml:space="preserve">zijn </w:t>
      </w:r>
      <w:r w:rsidRPr="00694BDF">
        <w:rPr>
          <w:spacing w:val="-2"/>
        </w:rPr>
        <w:t>geworden.</w:t>
      </w:r>
    </w:p>
    <w:p w14:paraId="765895D1" w14:textId="77777777" w:rsidR="00F02832" w:rsidRDefault="00F02832" w:rsidP="00F941E9">
      <w:pPr>
        <w:pStyle w:val="Kop3"/>
      </w:pPr>
      <w:bookmarkStart w:id="57" w:name="_Toc172259787"/>
      <w:r>
        <w:t>Bestedingen aan</w:t>
      </w:r>
      <w:r>
        <w:rPr>
          <w:spacing w:val="-13"/>
        </w:rPr>
        <w:t xml:space="preserve"> </w:t>
      </w:r>
      <w:r>
        <w:rPr>
          <w:spacing w:val="-2"/>
        </w:rPr>
        <w:t>doelstelling(en)</w:t>
      </w:r>
      <w:bookmarkEnd w:id="57"/>
    </w:p>
    <w:p w14:paraId="2AC300B6" w14:textId="77777777" w:rsidR="00F3091D" w:rsidRPr="00F3091D" w:rsidRDefault="00F02832" w:rsidP="00694BDF">
      <w:pPr>
        <w:pStyle w:val="Lijstalinea"/>
        <w:numPr>
          <w:ilvl w:val="0"/>
          <w:numId w:val="31"/>
        </w:numPr>
      </w:pPr>
      <w:r w:rsidRPr="00694BDF">
        <w:rPr>
          <w:w w:val="110"/>
        </w:rPr>
        <w:t>De</w:t>
      </w:r>
      <w:r w:rsidRPr="00694BDF">
        <w:rPr>
          <w:spacing w:val="-9"/>
          <w:w w:val="110"/>
        </w:rPr>
        <w:t xml:space="preserve"> </w:t>
      </w:r>
      <w:r w:rsidRPr="00694BDF">
        <w:rPr>
          <w:w w:val="110"/>
        </w:rPr>
        <w:t>bestedingen in</w:t>
      </w:r>
      <w:r w:rsidRPr="00694BDF">
        <w:rPr>
          <w:spacing w:val="-8"/>
          <w:w w:val="110"/>
        </w:rPr>
        <w:t xml:space="preserve"> </w:t>
      </w:r>
      <w:r w:rsidRPr="00694BDF">
        <w:rPr>
          <w:w w:val="110"/>
        </w:rPr>
        <w:t>het</w:t>
      </w:r>
      <w:r w:rsidRPr="00694BDF">
        <w:rPr>
          <w:spacing w:val="-2"/>
          <w:w w:val="110"/>
        </w:rPr>
        <w:t xml:space="preserve"> </w:t>
      </w:r>
      <w:r w:rsidRPr="00694BDF">
        <w:rPr>
          <w:w w:val="110"/>
        </w:rPr>
        <w:t>kader</w:t>
      </w:r>
      <w:r w:rsidRPr="00694BDF">
        <w:rPr>
          <w:spacing w:val="-2"/>
          <w:w w:val="110"/>
        </w:rPr>
        <w:t xml:space="preserve"> </w:t>
      </w:r>
      <w:r w:rsidRPr="00694BDF">
        <w:rPr>
          <w:w w:val="110"/>
        </w:rPr>
        <w:t>van</w:t>
      </w:r>
      <w:r w:rsidRPr="00694BDF">
        <w:rPr>
          <w:spacing w:val="-15"/>
          <w:w w:val="110"/>
        </w:rPr>
        <w:t xml:space="preserve"> </w:t>
      </w:r>
      <w:r w:rsidRPr="00694BDF">
        <w:rPr>
          <w:w w:val="110"/>
        </w:rPr>
        <w:t>de</w:t>
      </w:r>
      <w:r w:rsidRPr="00694BDF">
        <w:rPr>
          <w:spacing w:val="-12"/>
          <w:w w:val="110"/>
        </w:rPr>
        <w:t xml:space="preserve"> </w:t>
      </w:r>
      <w:r w:rsidRPr="00694BDF">
        <w:rPr>
          <w:w w:val="110"/>
        </w:rPr>
        <w:t>doelstellingen</w:t>
      </w:r>
      <w:r w:rsidRPr="00694BDF">
        <w:rPr>
          <w:spacing w:val="-15"/>
          <w:w w:val="110"/>
        </w:rPr>
        <w:t xml:space="preserve"> </w:t>
      </w:r>
      <w:r w:rsidRPr="00694BDF">
        <w:rPr>
          <w:w w:val="110"/>
        </w:rPr>
        <w:t>worden</w:t>
      </w:r>
      <w:r w:rsidRPr="00694BDF">
        <w:rPr>
          <w:spacing w:val="-1"/>
          <w:w w:val="110"/>
        </w:rPr>
        <w:t xml:space="preserve"> </w:t>
      </w:r>
      <w:r w:rsidRPr="00694BDF">
        <w:rPr>
          <w:w w:val="110"/>
        </w:rPr>
        <w:t>verantwoord in</w:t>
      </w:r>
      <w:r w:rsidRPr="00694BDF">
        <w:rPr>
          <w:spacing w:val="-9"/>
          <w:w w:val="110"/>
        </w:rPr>
        <w:t xml:space="preserve"> </w:t>
      </w:r>
      <w:r w:rsidRPr="00694BDF">
        <w:rPr>
          <w:w w:val="110"/>
        </w:rPr>
        <w:t>het</w:t>
      </w:r>
      <w:r w:rsidRPr="00694BDF">
        <w:rPr>
          <w:spacing w:val="-9"/>
          <w:w w:val="110"/>
        </w:rPr>
        <w:t xml:space="preserve"> </w:t>
      </w:r>
      <w:r w:rsidRPr="00694BDF">
        <w:rPr>
          <w:w w:val="110"/>
        </w:rPr>
        <w:t>jaar</w:t>
      </w:r>
      <w:r w:rsidRPr="00694BDF">
        <w:rPr>
          <w:spacing w:val="-3"/>
          <w:w w:val="110"/>
        </w:rPr>
        <w:t xml:space="preserve"> </w:t>
      </w:r>
      <w:r w:rsidRPr="00694BDF">
        <w:rPr>
          <w:w w:val="110"/>
        </w:rPr>
        <w:t>dat</w:t>
      </w:r>
      <w:r w:rsidRPr="00694BDF">
        <w:rPr>
          <w:spacing w:val="-4"/>
          <w:w w:val="110"/>
        </w:rPr>
        <w:t xml:space="preserve"> </w:t>
      </w:r>
      <w:r w:rsidRPr="00694BDF">
        <w:rPr>
          <w:w w:val="110"/>
        </w:rPr>
        <w:t>zij</w:t>
      </w:r>
      <w:r w:rsidRPr="00694BDF">
        <w:rPr>
          <w:spacing w:val="-9"/>
          <w:w w:val="110"/>
        </w:rPr>
        <w:t xml:space="preserve"> </w:t>
      </w:r>
      <w:r w:rsidRPr="00694BDF">
        <w:rPr>
          <w:w w:val="110"/>
        </w:rPr>
        <w:t xml:space="preserve">zijn </w:t>
      </w:r>
      <w:r w:rsidRPr="00694BDF">
        <w:rPr>
          <w:spacing w:val="-2"/>
          <w:w w:val="110"/>
        </w:rPr>
        <w:t>toegezegd</w:t>
      </w:r>
      <w:r w:rsidRPr="00694BDF">
        <w:rPr>
          <w:spacing w:val="-13"/>
          <w:w w:val="110"/>
        </w:rPr>
        <w:t xml:space="preserve"> </w:t>
      </w:r>
      <w:r w:rsidRPr="00694BDF">
        <w:rPr>
          <w:spacing w:val="-2"/>
          <w:w w:val="110"/>
        </w:rPr>
        <w:t>of</w:t>
      </w:r>
      <w:r w:rsidRPr="00694BDF">
        <w:rPr>
          <w:color w:val="595959"/>
          <w:spacing w:val="-2"/>
          <w:w w:val="110"/>
        </w:rPr>
        <w:t>,</w:t>
      </w:r>
      <w:r w:rsidRPr="00694BDF">
        <w:rPr>
          <w:color w:val="595959"/>
          <w:spacing w:val="-13"/>
          <w:w w:val="110"/>
        </w:rPr>
        <w:t xml:space="preserve"> </w:t>
      </w:r>
      <w:r w:rsidRPr="00694BDF">
        <w:rPr>
          <w:spacing w:val="-2"/>
          <w:w w:val="110"/>
        </w:rPr>
        <w:t>in</w:t>
      </w:r>
      <w:r w:rsidRPr="00694BDF">
        <w:rPr>
          <w:spacing w:val="-12"/>
          <w:w w:val="110"/>
        </w:rPr>
        <w:t xml:space="preserve"> </w:t>
      </w:r>
      <w:r w:rsidRPr="00694BDF">
        <w:rPr>
          <w:spacing w:val="-2"/>
          <w:w w:val="110"/>
        </w:rPr>
        <w:t>geval</w:t>
      </w:r>
      <w:r w:rsidRPr="00694BDF">
        <w:rPr>
          <w:spacing w:val="-13"/>
          <w:w w:val="110"/>
        </w:rPr>
        <w:t xml:space="preserve"> </w:t>
      </w:r>
      <w:r w:rsidRPr="00694BDF">
        <w:rPr>
          <w:spacing w:val="-2"/>
          <w:w w:val="110"/>
        </w:rPr>
        <w:t>dat</w:t>
      </w:r>
      <w:r w:rsidRPr="00694BDF">
        <w:rPr>
          <w:spacing w:val="-12"/>
          <w:w w:val="110"/>
        </w:rPr>
        <w:t xml:space="preserve"> </w:t>
      </w:r>
      <w:r w:rsidRPr="00694BDF">
        <w:rPr>
          <w:spacing w:val="-2"/>
          <w:w w:val="110"/>
        </w:rPr>
        <w:t>bij</w:t>
      </w:r>
      <w:r w:rsidRPr="00694BDF">
        <w:rPr>
          <w:spacing w:val="-13"/>
          <w:w w:val="110"/>
        </w:rPr>
        <w:t xml:space="preserve"> </w:t>
      </w:r>
      <w:r w:rsidRPr="00694BDF">
        <w:rPr>
          <w:spacing w:val="-2"/>
          <w:w w:val="110"/>
        </w:rPr>
        <w:t>de</w:t>
      </w:r>
      <w:r w:rsidRPr="00694BDF">
        <w:rPr>
          <w:spacing w:val="-12"/>
          <w:w w:val="110"/>
        </w:rPr>
        <w:t xml:space="preserve"> </w:t>
      </w:r>
      <w:r w:rsidRPr="00694BDF">
        <w:rPr>
          <w:spacing w:val="-2"/>
          <w:w w:val="110"/>
        </w:rPr>
        <w:t>toezegging</w:t>
      </w:r>
      <w:r w:rsidRPr="00694BDF">
        <w:rPr>
          <w:spacing w:val="-13"/>
          <w:w w:val="110"/>
        </w:rPr>
        <w:t xml:space="preserve"> </w:t>
      </w:r>
      <w:r w:rsidRPr="00694BDF">
        <w:rPr>
          <w:spacing w:val="-2"/>
          <w:w w:val="110"/>
        </w:rPr>
        <w:t>nog</w:t>
      </w:r>
      <w:r w:rsidRPr="00694BDF">
        <w:rPr>
          <w:spacing w:val="-13"/>
          <w:w w:val="110"/>
        </w:rPr>
        <w:t xml:space="preserve"> </w:t>
      </w:r>
      <w:r w:rsidRPr="00694BDF">
        <w:rPr>
          <w:spacing w:val="-2"/>
          <w:w w:val="110"/>
        </w:rPr>
        <w:t>niet</w:t>
      </w:r>
      <w:r w:rsidRPr="00694BDF">
        <w:rPr>
          <w:spacing w:val="-9"/>
          <w:w w:val="110"/>
        </w:rPr>
        <w:t xml:space="preserve"> </w:t>
      </w:r>
      <w:r w:rsidRPr="00694BDF">
        <w:rPr>
          <w:spacing w:val="-2"/>
          <w:w w:val="110"/>
        </w:rPr>
        <w:t>het</w:t>
      </w:r>
      <w:r w:rsidRPr="00694BDF">
        <w:rPr>
          <w:spacing w:val="-9"/>
          <w:w w:val="110"/>
        </w:rPr>
        <w:t xml:space="preserve"> </w:t>
      </w:r>
      <w:r w:rsidRPr="00694BDF">
        <w:rPr>
          <w:spacing w:val="-2"/>
          <w:w w:val="110"/>
        </w:rPr>
        <w:t>geval</w:t>
      </w:r>
      <w:r w:rsidRPr="00694BDF">
        <w:rPr>
          <w:spacing w:val="-7"/>
          <w:w w:val="110"/>
        </w:rPr>
        <w:t xml:space="preserve"> </w:t>
      </w:r>
      <w:r w:rsidRPr="00694BDF">
        <w:rPr>
          <w:spacing w:val="-2"/>
          <w:w w:val="110"/>
        </w:rPr>
        <w:t>is</w:t>
      </w:r>
      <w:r w:rsidRPr="00694BDF">
        <w:rPr>
          <w:color w:val="595959"/>
          <w:spacing w:val="-2"/>
          <w:w w:val="110"/>
        </w:rPr>
        <w:t>,</w:t>
      </w:r>
      <w:r w:rsidRPr="00694BDF">
        <w:rPr>
          <w:color w:val="595959"/>
          <w:spacing w:val="-13"/>
          <w:w w:val="110"/>
        </w:rPr>
        <w:t xml:space="preserve"> </w:t>
      </w:r>
      <w:r w:rsidRPr="00694BDF">
        <w:rPr>
          <w:spacing w:val="-2"/>
          <w:w w:val="110"/>
        </w:rPr>
        <w:t>in het</w:t>
      </w:r>
      <w:r w:rsidRPr="00694BDF">
        <w:rPr>
          <w:spacing w:val="-10"/>
          <w:w w:val="110"/>
        </w:rPr>
        <w:t xml:space="preserve"> </w:t>
      </w:r>
      <w:r w:rsidRPr="00694BDF">
        <w:rPr>
          <w:spacing w:val="-2"/>
          <w:w w:val="110"/>
        </w:rPr>
        <w:t>jaar</w:t>
      </w:r>
      <w:r w:rsidRPr="00694BDF">
        <w:rPr>
          <w:spacing w:val="-4"/>
          <w:w w:val="110"/>
        </w:rPr>
        <w:t xml:space="preserve"> </w:t>
      </w:r>
      <w:r w:rsidRPr="00694BDF">
        <w:rPr>
          <w:spacing w:val="-2"/>
          <w:w w:val="110"/>
        </w:rPr>
        <w:t>dat</w:t>
      </w:r>
      <w:r w:rsidRPr="00694BDF">
        <w:rPr>
          <w:spacing w:val="-11"/>
          <w:w w:val="110"/>
        </w:rPr>
        <w:t xml:space="preserve"> </w:t>
      </w:r>
      <w:r w:rsidRPr="00694BDF">
        <w:rPr>
          <w:spacing w:val="-2"/>
          <w:w w:val="110"/>
        </w:rPr>
        <w:t>de</w:t>
      </w:r>
      <w:r w:rsidRPr="00694BDF">
        <w:rPr>
          <w:spacing w:val="-13"/>
          <w:w w:val="110"/>
        </w:rPr>
        <w:t xml:space="preserve"> </w:t>
      </w:r>
      <w:r w:rsidRPr="00694BDF">
        <w:rPr>
          <w:spacing w:val="-2"/>
          <w:w w:val="110"/>
        </w:rPr>
        <w:t>omvang</w:t>
      </w:r>
      <w:r w:rsidRPr="00694BDF">
        <w:rPr>
          <w:spacing w:val="-13"/>
          <w:w w:val="110"/>
        </w:rPr>
        <w:t xml:space="preserve"> </w:t>
      </w:r>
      <w:r w:rsidRPr="00694BDF">
        <w:rPr>
          <w:spacing w:val="-2"/>
          <w:w w:val="110"/>
        </w:rPr>
        <w:t>van</w:t>
      </w:r>
      <w:r w:rsidRPr="00694BDF">
        <w:rPr>
          <w:spacing w:val="-10"/>
          <w:w w:val="110"/>
        </w:rPr>
        <w:t xml:space="preserve"> </w:t>
      </w:r>
      <w:r w:rsidRPr="00694BDF">
        <w:rPr>
          <w:spacing w:val="-2"/>
          <w:w w:val="110"/>
        </w:rPr>
        <w:t xml:space="preserve">de </w:t>
      </w:r>
      <w:r w:rsidRPr="00694BDF">
        <w:rPr>
          <w:w w:val="110"/>
        </w:rPr>
        <w:t>verplichting</w:t>
      </w:r>
      <w:r w:rsidRPr="00694BDF">
        <w:rPr>
          <w:spacing w:val="-5"/>
          <w:w w:val="110"/>
        </w:rPr>
        <w:t xml:space="preserve"> </w:t>
      </w:r>
      <w:r w:rsidRPr="00694BDF">
        <w:rPr>
          <w:w w:val="110"/>
        </w:rPr>
        <w:t>betrouwbaar</w:t>
      </w:r>
      <w:r w:rsidRPr="00694BDF">
        <w:rPr>
          <w:spacing w:val="21"/>
          <w:w w:val="110"/>
        </w:rPr>
        <w:t xml:space="preserve"> </w:t>
      </w:r>
      <w:r w:rsidRPr="00694BDF">
        <w:rPr>
          <w:w w:val="110"/>
        </w:rPr>
        <w:t>kan worden vastgesteld</w:t>
      </w:r>
      <w:r w:rsidRPr="00694BDF">
        <w:rPr>
          <w:color w:val="595959"/>
          <w:w w:val="110"/>
        </w:rPr>
        <w:t>.</w:t>
      </w:r>
      <w:r w:rsidRPr="00694BDF">
        <w:rPr>
          <w:color w:val="595959"/>
          <w:spacing w:val="-15"/>
          <w:w w:val="110"/>
        </w:rPr>
        <w:t xml:space="preserve"> </w:t>
      </w:r>
    </w:p>
    <w:p w14:paraId="3F785B14" w14:textId="4DFAD4D0" w:rsidR="00F02832" w:rsidRDefault="00F02832" w:rsidP="00694BDF">
      <w:pPr>
        <w:pStyle w:val="Lijstalinea"/>
        <w:numPr>
          <w:ilvl w:val="0"/>
          <w:numId w:val="31"/>
        </w:numPr>
      </w:pPr>
      <w:r w:rsidRPr="00694BDF">
        <w:rPr>
          <w:w w:val="110"/>
        </w:rPr>
        <w:t>Voorwaardelijke</w:t>
      </w:r>
      <w:r w:rsidRPr="00694BDF">
        <w:rPr>
          <w:spacing w:val="-13"/>
          <w:w w:val="110"/>
        </w:rPr>
        <w:t xml:space="preserve"> </w:t>
      </w:r>
      <w:r w:rsidRPr="00694BDF">
        <w:rPr>
          <w:w w:val="110"/>
        </w:rPr>
        <w:t>verplichtingen</w:t>
      </w:r>
      <w:r w:rsidRPr="00694BDF">
        <w:rPr>
          <w:spacing w:val="-1"/>
          <w:w w:val="110"/>
        </w:rPr>
        <w:t xml:space="preserve"> </w:t>
      </w:r>
      <w:r w:rsidRPr="00694BDF">
        <w:rPr>
          <w:w w:val="110"/>
        </w:rPr>
        <w:t>worden verantwoord in</w:t>
      </w:r>
      <w:r w:rsidRPr="00694BDF">
        <w:rPr>
          <w:spacing w:val="-11"/>
          <w:w w:val="110"/>
        </w:rPr>
        <w:t xml:space="preserve"> </w:t>
      </w:r>
      <w:r w:rsidRPr="00694BDF">
        <w:rPr>
          <w:w w:val="110"/>
        </w:rPr>
        <w:t>het</w:t>
      </w:r>
      <w:r w:rsidRPr="00694BDF">
        <w:rPr>
          <w:spacing w:val="-6"/>
          <w:w w:val="110"/>
        </w:rPr>
        <w:t xml:space="preserve"> </w:t>
      </w:r>
      <w:r w:rsidRPr="00694BDF">
        <w:rPr>
          <w:w w:val="110"/>
        </w:rPr>
        <w:t>jaar</w:t>
      </w:r>
      <w:r w:rsidRPr="00694BDF">
        <w:rPr>
          <w:spacing w:val="-5"/>
          <w:w w:val="110"/>
        </w:rPr>
        <w:t xml:space="preserve"> </w:t>
      </w:r>
      <w:r w:rsidRPr="00694BDF">
        <w:rPr>
          <w:w w:val="110"/>
        </w:rPr>
        <w:t>waarin</w:t>
      </w:r>
      <w:r w:rsidRPr="00694BDF">
        <w:rPr>
          <w:spacing w:val="-9"/>
          <w:w w:val="110"/>
        </w:rPr>
        <w:t xml:space="preserve"> </w:t>
      </w:r>
      <w:r w:rsidRPr="00694BDF">
        <w:rPr>
          <w:w w:val="110"/>
        </w:rPr>
        <w:t>komt</w:t>
      </w:r>
      <w:r w:rsidRPr="00694BDF">
        <w:rPr>
          <w:spacing w:val="-11"/>
          <w:w w:val="110"/>
        </w:rPr>
        <w:t xml:space="preserve"> </w:t>
      </w:r>
      <w:r w:rsidRPr="00694BDF">
        <w:rPr>
          <w:w w:val="110"/>
        </w:rPr>
        <w:t>vast</w:t>
      </w:r>
      <w:r w:rsidRPr="00694BDF">
        <w:rPr>
          <w:spacing w:val="-11"/>
          <w:w w:val="110"/>
        </w:rPr>
        <w:t xml:space="preserve"> </w:t>
      </w:r>
      <w:r w:rsidRPr="00694BDF">
        <w:rPr>
          <w:w w:val="110"/>
        </w:rPr>
        <w:t>te staan</w:t>
      </w:r>
      <w:r w:rsidRPr="00694BDF">
        <w:rPr>
          <w:spacing w:val="-11"/>
          <w:w w:val="110"/>
        </w:rPr>
        <w:t xml:space="preserve"> </w:t>
      </w:r>
      <w:r w:rsidRPr="00694BDF">
        <w:rPr>
          <w:w w:val="110"/>
        </w:rPr>
        <w:t>dat</w:t>
      </w:r>
      <w:r w:rsidRPr="00694BDF">
        <w:rPr>
          <w:spacing w:val="-12"/>
          <w:w w:val="110"/>
        </w:rPr>
        <w:t xml:space="preserve"> </w:t>
      </w:r>
      <w:r w:rsidRPr="00694BDF">
        <w:rPr>
          <w:w w:val="110"/>
        </w:rPr>
        <w:t>aan</w:t>
      </w:r>
      <w:r w:rsidRPr="00694BDF">
        <w:rPr>
          <w:spacing w:val="-14"/>
          <w:w w:val="110"/>
        </w:rPr>
        <w:t xml:space="preserve"> </w:t>
      </w:r>
      <w:r w:rsidRPr="00694BDF">
        <w:rPr>
          <w:w w:val="110"/>
        </w:rPr>
        <w:t>de</w:t>
      </w:r>
      <w:r w:rsidRPr="00694BDF">
        <w:rPr>
          <w:spacing w:val="-10"/>
          <w:w w:val="110"/>
        </w:rPr>
        <w:t xml:space="preserve"> </w:t>
      </w:r>
      <w:r w:rsidRPr="00694BDF">
        <w:rPr>
          <w:w w:val="110"/>
        </w:rPr>
        <w:t>voorwaarden zal</w:t>
      </w:r>
      <w:r w:rsidRPr="00694BDF">
        <w:rPr>
          <w:spacing w:val="-7"/>
          <w:w w:val="110"/>
        </w:rPr>
        <w:t xml:space="preserve"> </w:t>
      </w:r>
      <w:r w:rsidRPr="00694BDF">
        <w:rPr>
          <w:w w:val="110"/>
        </w:rPr>
        <w:t>worden</w:t>
      </w:r>
      <w:r w:rsidRPr="00694BDF">
        <w:rPr>
          <w:spacing w:val="-2"/>
          <w:w w:val="110"/>
        </w:rPr>
        <w:t xml:space="preserve"> </w:t>
      </w:r>
      <w:r w:rsidRPr="00694BDF">
        <w:rPr>
          <w:w w:val="110"/>
        </w:rPr>
        <w:t>voldaan.</w:t>
      </w:r>
    </w:p>
    <w:p w14:paraId="5CC0479F" w14:textId="77777777" w:rsidR="00F02832" w:rsidRDefault="00F02832" w:rsidP="00F941E9">
      <w:pPr>
        <w:pStyle w:val="Kop3"/>
      </w:pPr>
      <w:bookmarkStart w:id="58" w:name="_Toc172259788"/>
      <w:r>
        <w:t>Afschrijvingen</w:t>
      </w:r>
      <w:bookmarkEnd w:id="58"/>
    </w:p>
    <w:p w14:paraId="578885F0" w14:textId="77777777" w:rsidR="00F02832" w:rsidRDefault="00F02832" w:rsidP="00694BDF">
      <w:pPr>
        <w:pStyle w:val="Lijstalinea"/>
        <w:numPr>
          <w:ilvl w:val="0"/>
          <w:numId w:val="32"/>
        </w:numPr>
      </w:pPr>
      <w:r>
        <w:t>Op immateriële en materiële vaste activa wordt vanaf de datum van</w:t>
      </w:r>
      <w:r w:rsidRPr="00694BDF">
        <w:rPr>
          <w:spacing w:val="-4"/>
        </w:rPr>
        <w:t xml:space="preserve"> </w:t>
      </w:r>
      <w:r>
        <w:t>ingebruikname afgeschreven naar rato van de verwachte toekomstige gebruiksduur</w:t>
      </w:r>
      <w:r w:rsidRPr="00694BDF">
        <w:rPr>
          <w:color w:val="595959"/>
        </w:rPr>
        <w:t xml:space="preserve">, </w:t>
      </w:r>
      <w:r>
        <w:t>rekening houdend met een individueel bepaalde restwaarde. Op terreinen wordt niet afgeschreven</w:t>
      </w:r>
      <w:r w:rsidRPr="00694BDF">
        <w:rPr>
          <w:color w:val="595959"/>
        </w:rPr>
        <w:t>.</w:t>
      </w:r>
    </w:p>
    <w:p w14:paraId="2B872699" w14:textId="77777777" w:rsidR="00F02832" w:rsidRPr="00694BDF" w:rsidRDefault="00F02832" w:rsidP="00694BDF">
      <w:pPr>
        <w:pStyle w:val="Lijstalinea"/>
        <w:numPr>
          <w:ilvl w:val="0"/>
          <w:numId w:val="32"/>
        </w:numPr>
        <w:rPr>
          <w:spacing w:val="-2"/>
        </w:rPr>
      </w:pPr>
      <w:r>
        <w:t xml:space="preserve">Boekresultaten bij verkoop worden in de staat van baten en lasten verantwoord onder de </w:t>
      </w:r>
      <w:r w:rsidRPr="00694BDF">
        <w:rPr>
          <w:spacing w:val="-2"/>
        </w:rPr>
        <w:t>afschrijv</w:t>
      </w:r>
      <w:r w:rsidRPr="00694BDF">
        <w:rPr>
          <w:color w:val="595959"/>
          <w:spacing w:val="-2"/>
        </w:rPr>
        <w:t>i</w:t>
      </w:r>
      <w:r w:rsidRPr="00694BDF">
        <w:rPr>
          <w:spacing w:val="-2"/>
        </w:rPr>
        <w:t>ngen.</w:t>
      </w:r>
    </w:p>
    <w:p w14:paraId="7502A1E3" w14:textId="2D2C8565" w:rsidR="00C52F39" w:rsidRDefault="00C52F39" w:rsidP="00F82A6F">
      <w:pPr>
        <w:pStyle w:val="Kop3"/>
      </w:pPr>
      <w:r>
        <w:t>Toezicht</w:t>
      </w:r>
    </w:p>
    <w:p w14:paraId="15FE503A" w14:textId="35E0FC0E" w:rsidR="007C7FF4" w:rsidRPr="007C7FF4" w:rsidRDefault="00C52F39" w:rsidP="007C7FF4">
      <w:r>
        <w:t xml:space="preserve">De </w:t>
      </w:r>
      <w:r w:rsidR="00F82A6F">
        <w:t>financiële</w:t>
      </w:r>
      <w:r w:rsidR="00CB4192">
        <w:t xml:space="preserve"> administratie staat onder toezicht van </w:t>
      </w:r>
      <w:r w:rsidR="00762A0A">
        <w:t xml:space="preserve">administratiekantoor </w:t>
      </w:r>
      <w:r w:rsidR="007C7FF4" w:rsidRPr="007C7FF4">
        <w:t>Iris Business Support</w:t>
      </w:r>
      <w:r w:rsidR="006E0078">
        <w:t>.</w:t>
      </w:r>
    </w:p>
    <w:p w14:paraId="294FB4D1" w14:textId="4C3245FD" w:rsidR="00C52F39" w:rsidRDefault="00F82A6F" w:rsidP="00F941E9">
      <w:r>
        <w:t xml:space="preserve">Jaarlijks wordt </w:t>
      </w:r>
      <w:r w:rsidR="00762A0A">
        <w:t xml:space="preserve">financiële </w:t>
      </w:r>
      <w:r>
        <w:t>verantwoording afgelegd aan het Commissariaat voor de Media.</w:t>
      </w:r>
    </w:p>
    <w:p w14:paraId="37F8735A" w14:textId="3341E443" w:rsidR="00114258" w:rsidRDefault="00114258" w:rsidP="00F941E9">
      <w:pPr>
        <w:rPr>
          <w:lang w:eastAsia="nl-NL"/>
        </w:rPr>
      </w:pPr>
    </w:p>
    <w:p w14:paraId="4BB058BF" w14:textId="7FBE1556" w:rsidR="00D41BFB" w:rsidRDefault="00D41BFB" w:rsidP="00F941E9">
      <w:pPr>
        <w:rPr>
          <w:lang w:eastAsia="nl-NL"/>
        </w:rPr>
      </w:pPr>
    </w:p>
    <w:p w14:paraId="7251759C" w14:textId="30C86C1B" w:rsidR="006C4911" w:rsidRPr="006C4911" w:rsidRDefault="006C4911" w:rsidP="006C4911">
      <w:pPr>
        <w:pStyle w:val="Kop1"/>
        <w:rPr>
          <w:lang w:eastAsia="nl-NL"/>
        </w:rPr>
      </w:pPr>
      <w:r>
        <w:rPr>
          <w:lang w:eastAsia="nl-NL"/>
        </w:rPr>
        <w:lastRenderedPageBreak/>
        <w:t>Bijlage 1</w:t>
      </w:r>
    </w:p>
    <w:p w14:paraId="247A9E48" w14:textId="714220B6" w:rsidR="00BD01C6" w:rsidRDefault="00BD01C6" w:rsidP="00F941E9">
      <w:pPr>
        <w:rPr>
          <w:lang w:eastAsia="nl-NL"/>
        </w:rPr>
      </w:pPr>
      <w:r>
        <w:rPr>
          <w:noProof/>
          <w:lang w:eastAsia="nl-NL"/>
        </w:rPr>
        <w:drawing>
          <wp:inline distT="0" distB="0" distL="0" distR="0" wp14:anchorId="10EDE74C" wp14:editId="005DC4B2">
            <wp:extent cx="5760720" cy="7553325"/>
            <wp:effectExtent l="0" t="0" r="0" b="9525"/>
            <wp:docPr id="1601565268" name="Afbeelding 7" descr="Afbeelding met tekst, Lettertype, handschrift,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565268" name="Afbeelding 7" descr="Afbeelding met tekst, Lettertype, handschrift, schermopname&#10;&#10;Door AI gegenereerde inhoud is mogelijk onjuist."/>
                    <pic:cNvPicPr/>
                  </pic:nvPicPr>
                  <pic:blipFill rotWithShape="1">
                    <a:blip r:embed="rId28" cstate="print">
                      <a:extLst>
                        <a:ext uri="{28A0092B-C50C-407E-A947-70E740481C1C}">
                          <a14:useLocalDpi xmlns:a14="http://schemas.microsoft.com/office/drawing/2010/main" val="0"/>
                        </a:ext>
                      </a:extLst>
                    </a:blip>
                    <a:srcRect t="4551" b="3546"/>
                    <a:stretch/>
                  </pic:blipFill>
                  <pic:spPr bwMode="auto">
                    <a:xfrm>
                      <a:off x="0" y="0"/>
                      <a:ext cx="5760720" cy="7553325"/>
                    </a:xfrm>
                    <a:prstGeom prst="rect">
                      <a:avLst/>
                    </a:prstGeom>
                    <a:ln>
                      <a:noFill/>
                    </a:ln>
                    <a:extLst>
                      <a:ext uri="{53640926-AAD7-44D8-BBD7-CCE9431645EC}">
                        <a14:shadowObscured xmlns:a14="http://schemas.microsoft.com/office/drawing/2010/main"/>
                      </a:ext>
                    </a:extLst>
                  </pic:spPr>
                </pic:pic>
              </a:graphicData>
            </a:graphic>
          </wp:inline>
        </w:drawing>
      </w:r>
    </w:p>
    <w:p w14:paraId="7C221D8C" w14:textId="487F86B8" w:rsidR="00BD01C6" w:rsidRDefault="00BD01C6" w:rsidP="00F941E9">
      <w:pPr>
        <w:rPr>
          <w:lang w:eastAsia="nl-NL"/>
        </w:rPr>
      </w:pPr>
      <w:r>
        <w:rPr>
          <w:noProof/>
          <w:lang w:eastAsia="nl-NL"/>
        </w:rPr>
        <w:lastRenderedPageBreak/>
        <w:drawing>
          <wp:inline distT="0" distB="0" distL="0" distR="0" wp14:anchorId="5F601044" wp14:editId="18549827">
            <wp:extent cx="5760720" cy="7780655"/>
            <wp:effectExtent l="0" t="0" r="0" b="0"/>
            <wp:docPr id="1824789226"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789226" name="Afbeelding 1824789226"/>
                    <pic:cNvPicPr/>
                  </pic:nvPicPr>
                  <pic:blipFill rotWithShape="1">
                    <a:blip r:embed="rId29" cstate="print">
                      <a:extLst>
                        <a:ext uri="{28A0092B-C50C-407E-A947-70E740481C1C}">
                          <a14:useLocalDpi xmlns:a14="http://schemas.microsoft.com/office/drawing/2010/main" val="0"/>
                        </a:ext>
                      </a:extLst>
                    </a:blip>
                    <a:srcRect t="5331"/>
                    <a:stretch/>
                  </pic:blipFill>
                  <pic:spPr bwMode="auto">
                    <a:xfrm>
                      <a:off x="0" y="0"/>
                      <a:ext cx="5760720" cy="7780655"/>
                    </a:xfrm>
                    <a:prstGeom prst="rect">
                      <a:avLst/>
                    </a:prstGeom>
                    <a:ln>
                      <a:noFill/>
                    </a:ln>
                    <a:extLst>
                      <a:ext uri="{53640926-AAD7-44D8-BBD7-CCE9431645EC}">
                        <a14:shadowObscured xmlns:a14="http://schemas.microsoft.com/office/drawing/2010/main"/>
                      </a:ext>
                    </a:extLst>
                  </pic:spPr>
                </pic:pic>
              </a:graphicData>
            </a:graphic>
          </wp:inline>
        </w:drawing>
      </w:r>
    </w:p>
    <w:p w14:paraId="2F532E1B" w14:textId="77777777" w:rsidR="00D41BFB" w:rsidRDefault="00D41BFB" w:rsidP="00F941E9">
      <w:pPr>
        <w:rPr>
          <w:lang w:eastAsia="nl-NL"/>
        </w:rPr>
        <w:sectPr w:rsidR="00D41BFB" w:rsidSect="00A554BC">
          <w:headerReference w:type="default" r:id="rId30"/>
          <w:footerReference w:type="default" r:id="rId31"/>
          <w:headerReference w:type="first" r:id="rId32"/>
          <w:pgSz w:w="11906" w:h="16838"/>
          <w:pgMar w:top="1417" w:right="1417" w:bottom="851" w:left="1417" w:header="708" w:footer="708" w:gutter="0"/>
          <w:cols w:space="708"/>
          <w:titlePg/>
          <w:docGrid w:linePitch="360"/>
        </w:sectPr>
      </w:pPr>
    </w:p>
    <w:p w14:paraId="78655094" w14:textId="77777777" w:rsidR="007B2A2E" w:rsidRPr="00D425BD" w:rsidRDefault="007B2A2E" w:rsidP="00F941E9">
      <w:pPr>
        <w:pStyle w:val="Kop1"/>
      </w:pPr>
      <w:bookmarkStart w:id="59" w:name="_Toc197950638"/>
      <w:r w:rsidRPr="00EC6FA0">
        <w:lastRenderedPageBreak/>
        <w:t xml:space="preserve">Bijlage </w:t>
      </w:r>
      <w:r>
        <w:t>2</w:t>
      </w:r>
      <w:r w:rsidRPr="00EC6FA0">
        <w:t xml:space="preserve"> Programmering</w:t>
      </w:r>
      <w:bookmarkEnd w:id="59"/>
    </w:p>
    <w:p w14:paraId="58D79786" w14:textId="45DFB314" w:rsidR="007B2A2E" w:rsidRDefault="0056218C" w:rsidP="00F941E9">
      <w:pPr>
        <w:rPr>
          <w:lang w:eastAsia="nl-NL"/>
        </w:rPr>
      </w:pPr>
      <w:r w:rsidRPr="0056218C">
        <w:rPr>
          <w:noProof/>
          <w:lang w:eastAsia="nl-NL"/>
        </w:rPr>
        <w:drawing>
          <wp:inline distT="0" distB="0" distL="0" distR="0" wp14:anchorId="31E5E20E" wp14:editId="677D0D91">
            <wp:extent cx="8892540" cy="3148330"/>
            <wp:effectExtent l="0" t="0" r="3810" b="0"/>
            <wp:docPr id="642079538" name="Afbeelding 1" descr="Afbeelding met tekst, schermopname, Kleurrijkheid,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079538" name="Afbeelding 1" descr="Afbeelding met tekst, schermopname, Kleurrijkheid, nummer&#10;&#10;Automatisch gegenereerde beschrijving"/>
                    <pic:cNvPicPr/>
                  </pic:nvPicPr>
                  <pic:blipFill>
                    <a:blip r:embed="rId33"/>
                    <a:stretch>
                      <a:fillRect/>
                    </a:stretch>
                  </pic:blipFill>
                  <pic:spPr>
                    <a:xfrm>
                      <a:off x="0" y="0"/>
                      <a:ext cx="8892540" cy="3148330"/>
                    </a:xfrm>
                    <a:prstGeom prst="rect">
                      <a:avLst/>
                    </a:prstGeom>
                  </pic:spPr>
                </pic:pic>
              </a:graphicData>
            </a:graphic>
          </wp:inline>
        </w:drawing>
      </w:r>
    </w:p>
    <w:p w14:paraId="71A9BCC4" w14:textId="77777777" w:rsidR="00E23E54" w:rsidRDefault="00E23E54" w:rsidP="00F941E9">
      <w:pPr>
        <w:rPr>
          <w:lang w:eastAsia="nl-NL"/>
        </w:rPr>
      </w:pPr>
    </w:p>
    <w:p w14:paraId="5749D81B" w14:textId="77777777" w:rsidR="00E23E54" w:rsidRDefault="00E23E54" w:rsidP="00F941E9">
      <w:pPr>
        <w:rPr>
          <w:lang w:eastAsia="nl-NL"/>
        </w:rPr>
        <w:sectPr w:rsidR="00E23E54" w:rsidSect="007B2A2E">
          <w:pgSz w:w="16838" w:h="11906" w:orient="landscape"/>
          <w:pgMar w:top="1417" w:right="1417" w:bottom="1417" w:left="1417" w:header="708" w:footer="708" w:gutter="0"/>
          <w:cols w:space="708"/>
          <w:docGrid w:linePitch="360"/>
        </w:sectPr>
      </w:pPr>
    </w:p>
    <w:p w14:paraId="46F46417" w14:textId="77777777" w:rsidR="007B2A2E" w:rsidRPr="00EC6FA0" w:rsidRDefault="007B2A2E" w:rsidP="00F941E9">
      <w:pPr>
        <w:pStyle w:val="Kop2"/>
      </w:pPr>
      <w:bookmarkStart w:id="60" w:name="_Toc197950639"/>
      <w:r w:rsidRPr="00EC6FA0">
        <w:lastRenderedPageBreak/>
        <w:t>Maandag</w:t>
      </w:r>
      <w:bookmarkEnd w:id="60"/>
    </w:p>
    <w:tbl>
      <w:tblPr>
        <w:tblW w:w="8930" w:type="dxa"/>
        <w:tblInd w:w="42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70" w:type="dxa"/>
          <w:right w:w="70" w:type="dxa"/>
        </w:tblCellMar>
        <w:tblLook w:val="04A0" w:firstRow="1" w:lastRow="0" w:firstColumn="1" w:lastColumn="0" w:noHBand="0" w:noVBand="1"/>
      </w:tblPr>
      <w:tblGrid>
        <w:gridCol w:w="1276"/>
        <w:gridCol w:w="2693"/>
        <w:gridCol w:w="4961"/>
      </w:tblGrid>
      <w:tr w:rsidR="007B2A2E" w:rsidRPr="00EC6FA0" w14:paraId="314AE6F5" w14:textId="77777777" w:rsidTr="007F4534">
        <w:trPr>
          <w:trHeight w:hRule="exact" w:val="284"/>
        </w:trPr>
        <w:tc>
          <w:tcPr>
            <w:tcW w:w="1276" w:type="dxa"/>
            <w:shd w:val="clear" w:color="auto" w:fill="BDD6EE" w:themeFill="accent5" w:themeFillTint="66"/>
            <w:noWrap/>
            <w:vAlign w:val="center"/>
          </w:tcPr>
          <w:p w14:paraId="28B0AFDB" w14:textId="77777777" w:rsidR="007B2A2E" w:rsidRDefault="007B2A2E" w:rsidP="00885338">
            <w:pPr>
              <w:spacing w:after="0"/>
              <w:rPr>
                <w:lang w:eastAsia="nl-NL"/>
              </w:rPr>
            </w:pPr>
            <w:r>
              <w:rPr>
                <w:lang w:eastAsia="nl-NL"/>
              </w:rPr>
              <w:t>Tijd van-tot</w:t>
            </w:r>
          </w:p>
        </w:tc>
        <w:tc>
          <w:tcPr>
            <w:tcW w:w="2693" w:type="dxa"/>
            <w:shd w:val="clear" w:color="auto" w:fill="BDD6EE" w:themeFill="accent5" w:themeFillTint="66"/>
            <w:noWrap/>
            <w:vAlign w:val="center"/>
          </w:tcPr>
          <w:p w14:paraId="1D5734CF" w14:textId="77777777" w:rsidR="007B2A2E" w:rsidRDefault="007B2A2E" w:rsidP="00885338">
            <w:pPr>
              <w:spacing w:after="0"/>
              <w:rPr>
                <w:lang w:eastAsia="nl-NL"/>
              </w:rPr>
            </w:pPr>
            <w:r>
              <w:rPr>
                <w:lang w:eastAsia="nl-NL"/>
              </w:rPr>
              <w:t xml:space="preserve">Programma naam </w:t>
            </w:r>
          </w:p>
        </w:tc>
        <w:tc>
          <w:tcPr>
            <w:tcW w:w="4961" w:type="dxa"/>
            <w:shd w:val="clear" w:color="auto" w:fill="BDD6EE" w:themeFill="accent5" w:themeFillTint="66"/>
            <w:noWrap/>
            <w:vAlign w:val="center"/>
          </w:tcPr>
          <w:p w14:paraId="3591B148" w14:textId="77777777" w:rsidR="007B2A2E" w:rsidRPr="00EC6FA0" w:rsidRDefault="007B2A2E" w:rsidP="00885338">
            <w:pPr>
              <w:spacing w:after="0"/>
              <w:rPr>
                <w:lang w:eastAsia="nl-NL"/>
              </w:rPr>
            </w:pPr>
            <w:r>
              <w:rPr>
                <w:lang w:eastAsia="nl-NL"/>
              </w:rPr>
              <w:t>Soort programma</w:t>
            </w:r>
          </w:p>
        </w:tc>
      </w:tr>
      <w:tr w:rsidR="007B2A2E" w:rsidRPr="00EC6FA0" w14:paraId="14A8EC97" w14:textId="77777777" w:rsidTr="007F4534">
        <w:trPr>
          <w:trHeight w:hRule="exact" w:val="284"/>
        </w:trPr>
        <w:tc>
          <w:tcPr>
            <w:tcW w:w="1276" w:type="dxa"/>
            <w:noWrap/>
            <w:vAlign w:val="center"/>
          </w:tcPr>
          <w:p w14:paraId="218B09A4" w14:textId="5108849F" w:rsidR="007B2A2E" w:rsidRPr="00EC6FA0" w:rsidRDefault="007B2A2E" w:rsidP="00885338">
            <w:pPr>
              <w:spacing w:after="0"/>
              <w:rPr>
                <w:lang w:eastAsia="nl-NL"/>
              </w:rPr>
            </w:pPr>
            <w:r>
              <w:rPr>
                <w:lang w:eastAsia="nl-NL"/>
              </w:rPr>
              <w:t>00:00-</w:t>
            </w:r>
            <w:r w:rsidR="006B0B79">
              <w:rPr>
                <w:lang w:eastAsia="nl-NL"/>
              </w:rPr>
              <w:t>07</w:t>
            </w:r>
            <w:r>
              <w:rPr>
                <w:lang w:eastAsia="nl-NL"/>
              </w:rPr>
              <w:t>:00</w:t>
            </w:r>
          </w:p>
        </w:tc>
        <w:tc>
          <w:tcPr>
            <w:tcW w:w="2693" w:type="dxa"/>
            <w:noWrap/>
            <w:vAlign w:val="center"/>
          </w:tcPr>
          <w:p w14:paraId="6DFD9ABD" w14:textId="77777777" w:rsidR="007B2A2E" w:rsidRPr="00EC6FA0" w:rsidRDefault="007B2A2E" w:rsidP="00885338">
            <w:pPr>
              <w:spacing w:after="0"/>
              <w:rPr>
                <w:lang w:eastAsia="nl-NL"/>
              </w:rPr>
            </w:pPr>
            <w:r>
              <w:rPr>
                <w:lang w:eastAsia="nl-NL"/>
              </w:rPr>
              <w:t>Texel non-stop</w:t>
            </w:r>
          </w:p>
        </w:tc>
        <w:tc>
          <w:tcPr>
            <w:tcW w:w="4961" w:type="dxa"/>
            <w:noWrap/>
            <w:vAlign w:val="center"/>
          </w:tcPr>
          <w:p w14:paraId="35262D69" w14:textId="77777777" w:rsidR="007B2A2E" w:rsidRPr="00EC6FA0" w:rsidRDefault="007B2A2E" w:rsidP="00885338">
            <w:pPr>
              <w:spacing w:after="0"/>
              <w:rPr>
                <w:lang w:eastAsia="nl-NL"/>
              </w:rPr>
            </w:pPr>
            <w:r>
              <w:rPr>
                <w:lang w:eastAsia="nl-NL"/>
              </w:rPr>
              <w:t>Zenlex programmering</w:t>
            </w:r>
          </w:p>
        </w:tc>
      </w:tr>
      <w:tr w:rsidR="006B0B79" w:rsidRPr="00EC6FA0" w14:paraId="5CF68856" w14:textId="77777777" w:rsidTr="007F4534">
        <w:trPr>
          <w:trHeight w:hRule="exact" w:val="284"/>
        </w:trPr>
        <w:tc>
          <w:tcPr>
            <w:tcW w:w="1276" w:type="dxa"/>
            <w:noWrap/>
            <w:vAlign w:val="center"/>
          </w:tcPr>
          <w:p w14:paraId="7C2BA4B9" w14:textId="7CE805D2" w:rsidR="006B0B79" w:rsidRPr="00EC6FA0" w:rsidRDefault="006B0B79" w:rsidP="00885338">
            <w:pPr>
              <w:spacing w:after="0"/>
              <w:rPr>
                <w:lang w:eastAsia="nl-NL"/>
              </w:rPr>
            </w:pPr>
            <w:r>
              <w:rPr>
                <w:lang w:eastAsia="nl-NL"/>
              </w:rPr>
              <w:t>07:</w:t>
            </w:r>
            <w:r w:rsidR="0082684E">
              <w:rPr>
                <w:lang w:eastAsia="nl-NL"/>
              </w:rPr>
              <w:t>00-09:00</w:t>
            </w:r>
          </w:p>
        </w:tc>
        <w:tc>
          <w:tcPr>
            <w:tcW w:w="2693" w:type="dxa"/>
            <w:noWrap/>
            <w:vAlign w:val="center"/>
          </w:tcPr>
          <w:p w14:paraId="315B45C5" w14:textId="7E7B19DC" w:rsidR="006B0B79" w:rsidRDefault="0082684E" w:rsidP="00885338">
            <w:pPr>
              <w:spacing w:after="0"/>
              <w:rPr>
                <w:lang w:eastAsia="nl-NL"/>
              </w:rPr>
            </w:pPr>
            <w:r w:rsidRPr="0082684E">
              <w:rPr>
                <w:lang w:eastAsia="nl-NL"/>
              </w:rPr>
              <w:t xml:space="preserve">Opstaan Met Daan </w:t>
            </w:r>
          </w:p>
        </w:tc>
        <w:tc>
          <w:tcPr>
            <w:tcW w:w="4961" w:type="dxa"/>
            <w:noWrap/>
            <w:vAlign w:val="center"/>
          </w:tcPr>
          <w:p w14:paraId="15905416" w14:textId="699E71A8" w:rsidR="006B0B79" w:rsidRDefault="0082684E" w:rsidP="00885338">
            <w:pPr>
              <w:spacing w:after="0"/>
              <w:rPr>
                <w:lang w:eastAsia="nl-NL"/>
              </w:rPr>
            </w:pPr>
            <w:r w:rsidRPr="0082684E">
              <w:rPr>
                <w:lang w:eastAsia="nl-NL"/>
              </w:rPr>
              <w:t>(live)</w:t>
            </w:r>
          </w:p>
        </w:tc>
      </w:tr>
      <w:tr w:rsidR="00D8082B" w:rsidRPr="00EC6FA0" w14:paraId="1BD21C93" w14:textId="77777777" w:rsidTr="007F4534">
        <w:trPr>
          <w:trHeight w:hRule="exact" w:val="284"/>
        </w:trPr>
        <w:tc>
          <w:tcPr>
            <w:tcW w:w="1276" w:type="dxa"/>
            <w:noWrap/>
            <w:vAlign w:val="center"/>
          </w:tcPr>
          <w:p w14:paraId="54B65CAF" w14:textId="31B244A4" w:rsidR="00D8082B" w:rsidRPr="00EC6FA0" w:rsidRDefault="00D8082B" w:rsidP="00885338">
            <w:pPr>
              <w:spacing w:after="0"/>
              <w:rPr>
                <w:lang w:eastAsia="nl-NL"/>
              </w:rPr>
            </w:pPr>
            <w:r>
              <w:rPr>
                <w:lang w:eastAsia="nl-NL"/>
              </w:rPr>
              <w:t>09:00-12:00</w:t>
            </w:r>
          </w:p>
        </w:tc>
        <w:tc>
          <w:tcPr>
            <w:tcW w:w="2693" w:type="dxa"/>
            <w:noWrap/>
            <w:vAlign w:val="center"/>
          </w:tcPr>
          <w:p w14:paraId="730E8541" w14:textId="02874063" w:rsidR="00D8082B" w:rsidRDefault="00D8082B" w:rsidP="00885338">
            <w:pPr>
              <w:spacing w:after="0"/>
              <w:rPr>
                <w:lang w:eastAsia="nl-NL"/>
              </w:rPr>
            </w:pPr>
            <w:r>
              <w:rPr>
                <w:lang w:eastAsia="nl-NL"/>
              </w:rPr>
              <w:t>Texel non-stop</w:t>
            </w:r>
          </w:p>
        </w:tc>
        <w:tc>
          <w:tcPr>
            <w:tcW w:w="4961" w:type="dxa"/>
            <w:noWrap/>
            <w:vAlign w:val="center"/>
          </w:tcPr>
          <w:p w14:paraId="0F1B0D18" w14:textId="19BDB6DC" w:rsidR="00D8082B" w:rsidRDefault="00D8082B" w:rsidP="00885338">
            <w:pPr>
              <w:spacing w:after="0"/>
              <w:rPr>
                <w:lang w:eastAsia="nl-NL"/>
              </w:rPr>
            </w:pPr>
            <w:r>
              <w:rPr>
                <w:lang w:eastAsia="nl-NL"/>
              </w:rPr>
              <w:t>Zenlex programmering</w:t>
            </w:r>
          </w:p>
        </w:tc>
      </w:tr>
      <w:tr w:rsidR="00D8082B" w:rsidRPr="00EC6FA0" w14:paraId="626662FF" w14:textId="77777777" w:rsidTr="007F4534">
        <w:trPr>
          <w:trHeight w:hRule="exact" w:val="284"/>
        </w:trPr>
        <w:tc>
          <w:tcPr>
            <w:tcW w:w="1276" w:type="dxa"/>
            <w:noWrap/>
            <w:vAlign w:val="center"/>
          </w:tcPr>
          <w:p w14:paraId="50650B85" w14:textId="370A1B86" w:rsidR="00D8082B" w:rsidRPr="00EC6FA0" w:rsidRDefault="009B4BA1" w:rsidP="00885338">
            <w:pPr>
              <w:spacing w:after="0"/>
              <w:rPr>
                <w:lang w:eastAsia="nl-NL"/>
              </w:rPr>
            </w:pPr>
            <w:r>
              <w:rPr>
                <w:lang w:eastAsia="nl-NL"/>
              </w:rPr>
              <w:t>12:00-13:00</w:t>
            </w:r>
          </w:p>
        </w:tc>
        <w:tc>
          <w:tcPr>
            <w:tcW w:w="2693" w:type="dxa"/>
            <w:noWrap/>
            <w:vAlign w:val="center"/>
          </w:tcPr>
          <w:p w14:paraId="4F77C49B" w14:textId="28FC2380" w:rsidR="00D8082B" w:rsidRDefault="009B4BA1" w:rsidP="00885338">
            <w:pPr>
              <w:spacing w:after="0"/>
              <w:rPr>
                <w:lang w:eastAsia="nl-NL"/>
              </w:rPr>
            </w:pPr>
            <w:r w:rsidRPr="009B4BA1">
              <w:rPr>
                <w:lang w:eastAsia="nl-NL"/>
              </w:rPr>
              <w:t>Toppers Op Verzoek</w:t>
            </w:r>
          </w:p>
        </w:tc>
        <w:tc>
          <w:tcPr>
            <w:tcW w:w="4961" w:type="dxa"/>
            <w:noWrap/>
            <w:vAlign w:val="center"/>
          </w:tcPr>
          <w:p w14:paraId="40BE5F9A" w14:textId="3BA65B06" w:rsidR="00D8082B" w:rsidRDefault="009B4BA1" w:rsidP="00885338">
            <w:pPr>
              <w:spacing w:after="0"/>
              <w:rPr>
                <w:lang w:eastAsia="nl-NL"/>
              </w:rPr>
            </w:pPr>
            <w:r>
              <w:rPr>
                <w:lang w:eastAsia="nl-NL"/>
              </w:rPr>
              <w:t>(live)</w:t>
            </w:r>
          </w:p>
        </w:tc>
      </w:tr>
      <w:tr w:rsidR="009B4BA1" w:rsidRPr="00EC6FA0" w14:paraId="76A9DC07" w14:textId="77777777" w:rsidTr="007F4534">
        <w:trPr>
          <w:trHeight w:hRule="exact" w:val="284"/>
        </w:trPr>
        <w:tc>
          <w:tcPr>
            <w:tcW w:w="1276" w:type="dxa"/>
            <w:noWrap/>
            <w:vAlign w:val="center"/>
          </w:tcPr>
          <w:p w14:paraId="2ED8A321" w14:textId="6F0412F3" w:rsidR="009B4BA1" w:rsidRPr="00EC6FA0" w:rsidRDefault="009B4BA1" w:rsidP="00885338">
            <w:pPr>
              <w:spacing w:after="0"/>
              <w:rPr>
                <w:lang w:eastAsia="nl-NL"/>
              </w:rPr>
            </w:pPr>
            <w:r>
              <w:rPr>
                <w:lang w:eastAsia="nl-NL"/>
              </w:rPr>
              <w:t>13:00-14:00</w:t>
            </w:r>
          </w:p>
        </w:tc>
        <w:tc>
          <w:tcPr>
            <w:tcW w:w="2693" w:type="dxa"/>
            <w:noWrap/>
            <w:vAlign w:val="center"/>
          </w:tcPr>
          <w:p w14:paraId="47F6E84D" w14:textId="77777777" w:rsidR="009B4BA1" w:rsidRPr="00EC6FA0" w:rsidRDefault="009B4BA1" w:rsidP="00885338">
            <w:pPr>
              <w:spacing w:after="0"/>
              <w:rPr>
                <w:lang w:eastAsia="nl-NL"/>
              </w:rPr>
            </w:pPr>
            <w:r>
              <w:rPr>
                <w:lang w:eastAsia="nl-NL"/>
              </w:rPr>
              <w:t>Texel non-stop</w:t>
            </w:r>
          </w:p>
        </w:tc>
        <w:tc>
          <w:tcPr>
            <w:tcW w:w="4961" w:type="dxa"/>
            <w:noWrap/>
            <w:vAlign w:val="center"/>
          </w:tcPr>
          <w:p w14:paraId="663ABE78" w14:textId="77777777" w:rsidR="009B4BA1" w:rsidRPr="00EC6FA0" w:rsidRDefault="009B4BA1" w:rsidP="00885338">
            <w:pPr>
              <w:spacing w:after="0"/>
              <w:rPr>
                <w:lang w:eastAsia="nl-NL"/>
              </w:rPr>
            </w:pPr>
            <w:r>
              <w:rPr>
                <w:lang w:eastAsia="nl-NL"/>
              </w:rPr>
              <w:t>Zenlex programmering</w:t>
            </w:r>
          </w:p>
        </w:tc>
      </w:tr>
      <w:tr w:rsidR="007B2A2E" w:rsidRPr="00EC6FA0" w14:paraId="1FCBE2A0" w14:textId="77777777" w:rsidTr="007F4534">
        <w:trPr>
          <w:trHeight w:hRule="exact" w:val="284"/>
        </w:trPr>
        <w:tc>
          <w:tcPr>
            <w:tcW w:w="1276" w:type="dxa"/>
            <w:noWrap/>
            <w:vAlign w:val="center"/>
            <w:hideMark/>
          </w:tcPr>
          <w:p w14:paraId="2F890F5C" w14:textId="60937B1D" w:rsidR="007B2A2E" w:rsidRPr="00EC6FA0" w:rsidRDefault="009B4BA1" w:rsidP="00885338">
            <w:pPr>
              <w:spacing w:after="0"/>
              <w:rPr>
                <w:lang w:eastAsia="nl-NL"/>
              </w:rPr>
            </w:pPr>
            <w:r>
              <w:rPr>
                <w:lang w:eastAsia="nl-NL"/>
              </w:rPr>
              <w:t>14</w:t>
            </w:r>
            <w:r w:rsidR="00155D14">
              <w:rPr>
                <w:lang w:eastAsia="nl-NL"/>
              </w:rPr>
              <w:t>:</w:t>
            </w:r>
            <w:r w:rsidR="007B2A2E" w:rsidRPr="00EC6FA0">
              <w:rPr>
                <w:lang w:eastAsia="nl-NL"/>
              </w:rPr>
              <w:t>00-</w:t>
            </w:r>
            <w:r>
              <w:rPr>
                <w:lang w:eastAsia="nl-NL"/>
              </w:rPr>
              <w:t>16</w:t>
            </w:r>
            <w:r w:rsidR="00155D14">
              <w:rPr>
                <w:lang w:eastAsia="nl-NL"/>
              </w:rPr>
              <w:t>:</w:t>
            </w:r>
            <w:r w:rsidR="007B2A2E" w:rsidRPr="00EC6FA0">
              <w:rPr>
                <w:lang w:eastAsia="nl-NL"/>
              </w:rPr>
              <w:t>00</w:t>
            </w:r>
          </w:p>
        </w:tc>
        <w:tc>
          <w:tcPr>
            <w:tcW w:w="2693" w:type="dxa"/>
            <w:noWrap/>
            <w:vAlign w:val="center"/>
            <w:hideMark/>
          </w:tcPr>
          <w:p w14:paraId="381F003C" w14:textId="59CD61C3" w:rsidR="007B2A2E" w:rsidRPr="00EC6FA0" w:rsidRDefault="00C44BD2" w:rsidP="00885338">
            <w:pPr>
              <w:spacing w:after="0"/>
              <w:rPr>
                <w:lang w:eastAsia="nl-NL"/>
              </w:rPr>
            </w:pPr>
            <w:r>
              <w:rPr>
                <w:lang w:eastAsia="nl-NL"/>
              </w:rPr>
              <w:t xml:space="preserve">Radio </w:t>
            </w:r>
            <w:r w:rsidRPr="00C44BD2">
              <w:rPr>
                <w:lang w:eastAsia="nl-NL"/>
              </w:rPr>
              <w:t>Oekraïne</w:t>
            </w:r>
          </w:p>
        </w:tc>
        <w:tc>
          <w:tcPr>
            <w:tcW w:w="4961" w:type="dxa"/>
            <w:noWrap/>
            <w:vAlign w:val="center"/>
            <w:hideMark/>
          </w:tcPr>
          <w:p w14:paraId="1858C009" w14:textId="5D6A342A" w:rsidR="007B2A2E" w:rsidRPr="00EC6FA0" w:rsidRDefault="00C44BD2" w:rsidP="00885338">
            <w:pPr>
              <w:spacing w:after="0"/>
              <w:rPr>
                <w:lang w:eastAsia="nl-NL"/>
              </w:rPr>
            </w:pPr>
            <w:r>
              <w:rPr>
                <w:lang w:eastAsia="nl-NL"/>
              </w:rPr>
              <w:t>Herhaling</w:t>
            </w:r>
          </w:p>
        </w:tc>
      </w:tr>
      <w:tr w:rsidR="006B0B79" w:rsidRPr="00EC6FA0" w14:paraId="3C679D14" w14:textId="77777777" w:rsidTr="007F4534">
        <w:trPr>
          <w:trHeight w:hRule="exact" w:val="284"/>
        </w:trPr>
        <w:tc>
          <w:tcPr>
            <w:tcW w:w="1276" w:type="dxa"/>
            <w:noWrap/>
            <w:vAlign w:val="center"/>
          </w:tcPr>
          <w:p w14:paraId="24F58E6A" w14:textId="2874C37B" w:rsidR="006B0B79" w:rsidRPr="00EC6FA0" w:rsidRDefault="002F4F82" w:rsidP="00885338">
            <w:pPr>
              <w:spacing w:after="0"/>
              <w:rPr>
                <w:lang w:eastAsia="nl-NL"/>
              </w:rPr>
            </w:pPr>
            <w:r>
              <w:rPr>
                <w:lang w:eastAsia="nl-NL"/>
              </w:rPr>
              <w:t>16:00-17:00</w:t>
            </w:r>
          </w:p>
        </w:tc>
        <w:tc>
          <w:tcPr>
            <w:tcW w:w="2693" w:type="dxa"/>
            <w:noWrap/>
            <w:vAlign w:val="center"/>
          </w:tcPr>
          <w:p w14:paraId="7B652C6E" w14:textId="414525E7" w:rsidR="006B0B79" w:rsidRDefault="002F4F82" w:rsidP="00885338">
            <w:pPr>
              <w:spacing w:after="0"/>
              <w:rPr>
                <w:lang w:eastAsia="nl-NL"/>
              </w:rPr>
            </w:pPr>
            <w:r>
              <w:rPr>
                <w:lang w:eastAsia="nl-NL"/>
              </w:rPr>
              <w:t>Vet</w:t>
            </w:r>
            <w:r w:rsidR="00263D01">
              <w:rPr>
                <w:lang w:eastAsia="nl-NL"/>
              </w:rPr>
              <w:t>e</w:t>
            </w:r>
            <w:r>
              <w:rPr>
                <w:lang w:eastAsia="nl-NL"/>
              </w:rPr>
              <w:t>ranen</w:t>
            </w:r>
            <w:r w:rsidR="00263D01">
              <w:rPr>
                <w:lang w:eastAsia="nl-NL"/>
              </w:rPr>
              <w:t>café</w:t>
            </w:r>
          </w:p>
        </w:tc>
        <w:tc>
          <w:tcPr>
            <w:tcW w:w="4961" w:type="dxa"/>
            <w:noWrap/>
            <w:vAlign w:val="center"/>
          </w:tcPr>
          <w:p w14:paraId="73667371" w14:textId="2F5A7164" w:rsidR="006B0B79" w:rsidRDefault="00263D01" w:rsidP="00885338">
            <w:pPr>
              <w:spacing w:after="0"/>
              <w:rPr>
                <w:lang w:eastAsia="nl-NL"/>
              </w:rPr>
            </w:pPr>
            <w:r>
              <w:rPr>
                <w:lang w:eastAsia="nl-NL"/>
              </w:rPr>
              <w:t>Optioneel</w:t>
            </w:r>
          </w:p>
        </w:tc>
      </w:tr>
      <w:tr w:rsidR="007B2A2E" w:rsidRPr="00EC6FA0" w14:paraId="03EFD741" w14:textId="77777777" w:rsidTr="007F4534">
        <w:trPr>
          <w:trHeight w:hRule="exact" w:val="284"/>
        </w:trPr>
        <w:tc>
          <w:tcPr>
            <w:tcW w:w="1276" w:type="dxa"/>
            <w:noWrap/>
            <w:vAlign w:val="center"/>
          </w:tcPr>
          <w:p w14:paraId="6BC1E74B" w14:textId="77777777" w:rsidR="007B2A2E" w:rsidRPr="00EC6FA0" w:rsidRDefault="007B2A2E" w:rsidP="00885338">
            <w:pPr>
              <w:spacing w:after="0"/>
              <w:rPr>
                <w:lang w:eastAsia="nl-NL"/>
              </w:rPr>
            </w:pPr>
            <w:r>
              <w:rPr>
                <w:lang w:eastAsia="nl-NL"/>
              </w:rPr>
              <w:t>17:00-18:00</w:t>
            </w:r>
          </w:p>
        </w:tc>
        <w:tc>
          <w:tcPr>
            <w:tcW w:w="2693" w:type="dxa"/>
            <w:noWrap/>
            <w:vAlign w:val="center"/>
          </w:tcPr>
          <w:p w14:paraId="08D319EA" w14:textId="77777777" w:rsidR="007B2A2E" w:rsidRPr="00EC6FA0" w:rsidRDefault="007B2A2E" w:rsidP="00885338">
            <w:pPr>
              <w:spacing w:after="0"/>
              <w:rPr>
                <w:lang w:eastAsia="nl-NL"/>
              </w:rPr>
            </w:pPr>
            <w:r>
              <w:rPr>
                <w:lang w:eastAsia="nl-NL"/>
              </w:rPr>
              <w:t xml:space="preserve">Stamtafel actueel </w:t>
            </w:r>
          </w:p>
        </w:tc>
        <w:tc>
          <w:tcPr>
            <w:tcW w:w="4961" w:type="dxa"/>
            <w:noWrap/>
            <w:vAlign w:val="center"/>
          </w:tcPr>
          <w:p w14:paraId="2595EE9E" w14:textId="543FD53A" w:rsidR="007B2A2E" w:rsidRPr="00EC6FA0" w:rsidRDefault="00263D01" w:rsidP="00885338">
            <w:pPr>
              <w:spacing w:after="0"/>
              <w:rPr>
                <w:lang w:eastAsia="nl-NL"/>
              </w:rPr>
            </w:pPr>
            <w:r>
              <w:rPr>
                <w:lang w:eastAsia="nl-NL"/>
              </w:rPr>
              <w:t>Optioneel/plann</w:t>
            </w:r>
            <w:r w:rsidR="006D2342">
              <w:rPr>
                <w:lang w:eastAsia="nl-NL"/>
              </w:rPr>
              <w:t xml:space="preserve">ing elke 2 maanden de </w:t>
            </w:r>
            <w:r w:rsidR="003C3494">
              <w:rPr>
                <w:lang w:eastAsia="nl-NL"/>
              </w:rPr>
              <w:t>burgemeester</w:t>
            </w:r>
          </w:p>
        </w:tc>
      </w:tr>
      <w:tr w:rsidR="007B2A2E" w:rsidRPr="00EC6FA0" w14:paraId="43BB106B" w14:textId="77777777" w:rsidTr="007F4534">
        <w:trPr>
          <w:trHeight w:hRule="exact" w:val="284"/>
        </w:trPr>
        <w:tc>
          <w:tcPr>
            <w:tcW w:w="1276" w:type="dxa"/>
            <w:noWrap/>
            <w:vAlign w:val="center"/>
            <w:hideMark/>
          </w:tcPr>
          <w:p w14:paraId="23218067" w14:textId="682D91F2" w:rsidR="007B2A2E" w:rsidRPr="00EC6FA0" w:rsidRDefault="007B2A2E" w:rsidP="00885338">
            <w:pPr>
              <w:spacing w:after="0"/>
              <w:rPr>
                <w:lang w:eastAsia="nl-NL"/>
              </w:rPr>
            </w:pPr>
            <w:r w:rsidRPr="00EC6FA0">
              <w:rPr>
                <w:lang w:eastAsia="nl-NL"/>
              </w:rPr>
              <w:t>18</w:t>
            </w:r>
            <w:r w:rsidR="00155D14">
              <w:rPr>
                <w:lang w:eastAsia="nl-NL"/>
              </w:rPr>
              <w:t>:</w:t>
            </w:r>
            <w:r w:rsidRPr="00EC6FA0">
              <w:rPr>
                <w:lang w:eastAsia="nl-NL"/>
              </w:rPr>
              <w:t>00-</w:t>
            </w:r>
            <w:r w:rsidR="006D2342">
              <w:rPr>
                <w:lang w:eastAsia="nl-NL"/>
              </w:rPr>
              <w:t>20</w:t>
            </w:r>
            <w:r w:rsidR="00155D14">
              <w:rPr>
                <w:lang w:eastAsia="nl-NL"/>
              </w:rPr>
              <w:t>:</w:t>
            </w:r>
            <w:r w:rsidRPr="00EC6FA0">
              <w:rPr>
                <w:lang w:eastAsia="nl-NL"/>
              </w:rPr>
              <w:t>00</w:t>
            </w:r>
          </w:p>
        </w:tc>
        <w:tc>
          <w:tcPr>
            <w:tcW w:w="2693" w:type="dxa"/>
            <w:noWrap/>
            <w:vAlign w:val="center"/>
            <w:hideMark/>
          </w:tcPr>
          <w:p w14:paraId="5747B433" w14:textId="62F27423" w:rsidR="007B2A2E" w:rsidRPr="00EC6FA0" w:rsidRDefault="006D2342" w:rsidP="00885338">
            <w:pPr>
              <w:spacing w:after="0"/>
              <w:rPr>
                <w:lang w:eastAsia="nl-NL"/>
              </w:rPr>
            </w:pPr>
            <w:r>
              <w:rPr>
                <w:lang w:eastAsia="nl-NL"/>
              </w:rPr>
              <w:t>Zo le</w:t>
            </w:r>
            <w:r w:rsidR="003C3494">
              <w:rPr>
                <w:lang w:eastAsia="nl-NL"/>
              </w:rPr>
              <w:t>kker Hollands</w:t>
            </w:r>
          </w:p>
        </w:tc>
        <w:tc>
          <w:tcPr>
            <w:tcW w:w="4961" w:type="dxa"/>
            <w:noWrap/>
            <w:vAlign w:val="center"/>
            <w:hideMark/>
          </w:tcPr>
          <w:p w14:paraId="74D8FEFC" w14:textId="77777777" w:rsidR="007B2A2E" w:rsidRPr="00EC6FA0" w:rsidRDefault="007B2A2E" w:rsidP="00885338">
            <w:pPr>
              <w:spacing w:after="0"/>
              <w:rPr>
                <w:lang w:eastAsia="nl-NL"/>
              </w:rPr>
            </w:pPr>
            <w:r w:rsidRPr="00EC6FA0">
              <w:rPr>
                <w:lang w:eastAsia="nl-NL"/>
              </w:rPr>
              <w:t>Live</w:t>
            </w:r>
          </w:p>
        </w:tc>
      </w:tr>
      <w:tr w:rsidR="007B2A2E" w:rsidRPr="00EC6FA0" w14:paraId="0DAB7792" w14:textId="77777777" w:rsidTr="007F4534">
        <w:trPr>
          <w:trHeight w:hRule="exact" w:val="284"/>
        </w:trPr>
        <w:tc>
          <w:tcPr>
            <w:tcW w:w="1276" w:type="dxa"/>
            <w:noWrap/>
            <w:vAlign w:val="center"/>
            <w:hideMark/>
          </w:tcPr>
          <w:p w14:paraId="5549F227" w14:textId="5582EB86" w:rsidR="007B2A2E" w:rsidRPr="00EC6FA0" w:rsidRDefault="007B2A2E" w:rsidP="00885338">
            <w:pPr>
              <w:spacing w:after="0"/>
              <w:rPr>
                <w:lang w:eastAsia="nl-NL"/>
              </w:rPr>
            </w:pPr>
            <w:r w:rsidRPr="00EC6FA0">
              <w:rPr>
                <w:lang w:eastAsia="nl-NL"/>
              </w:rPr>
              <w:t>20</w:t>
            </w:r>
            <w:r w:rsidR="00155D14">
              <w:rPr>
                <w:lang w:eastAsia="nl-NL"/>
              </w:rPr>
              <w:t>:</w:t>
            </w:r>
            <w:r w:rsidRPr="00EC6FA0">
              <w:rPr>
                <w:lang w:eastAsia="nl-NL"/>
              </w:rPr>
              <w:t>00-22</w:t>
            </w:r>
            <w:r w:rsidR="00155D14">
              <w:rPr>
                <w:lang w:eastAsia="nl-NL"/>
              </w:rPr>
              <w:t>:</w:t>
            </w:r>
            <w:r w:rsidRPr="00EC6FA0">
              <w:rPr>
                <w:lang w:eastAsia="nl-NL"/>
              </w:rPr>
              <w:t>00</w:t>
            </w:r>
          </w:p>
        </w:tc>
        <w:tc>
          <w:tcPr>
            <w:tcW w:w="2693" w:type="dxa"/>
            <w:noWrap/>
            <w:vAlign w:val="center"/>
            <w:hideMark/>
          </w:tcPr>
          <w:p w14:paraId="10DBB3EA" w14:textId="77777777" w:rsidR="007B2A2E" w:rsidRPr="00EC6FA0" w:rsidRDefault="007B2A2E" w:rsidP="00885338">
            <w:pPr>
              <w:spacing w:after="0"/>
              <w:rPr>
                <w:lang w:eastAsia="nl-NL"/>
              </w:rPr>
            </w:pPr>
            <w:r w:rsidRPr="00EC6FA0">
              <w:rPr>
                <w:lang w:eastAsia="nl-NL"/>
              </w:rPr>
              <w:t>Reggae on the move</w:t>
            </w:r>
          </w:p>
        </w:tc>
        <w:tc>
          <w:tcPr>
            <w:tcW w:w="4961" w:type="dxa"/>
            <w:noWrap/>
            <w:vAlign w:val="center"/>
            <w:hideMark/>
          </w:tcPr>
          <w:p w14:paraId="5791C124" w14:textId="77777777" w:rsidR="007B2A2E" w:rsidRPr="00EC6FA0" w:rsidRDefault="007B2A2E" w:rsidP="00885338">
            <w:pPr>
              <w:spacing w:after="0"/>
              <w:rPr>
                <w:lang w:eastAsia="nl-NL"/>
              </w:rPr>
            </w:pPr>
            <w:r w:rsidRPr="00EC6FA0">
              <w:rPr>
                <w:lang w:eastAsia="nl-NL"/>
              </w:rPr>
              <w:t>Live</w:t>
            </w:r>
          </w:p>
        </w:tc>
      </w:tr>
      <w:tr w:rsidR="007B2A2E" w:rsidRPr="00EC6FA0" w14:paraId="43EC55B6" w14:textId="77777777" w:rsidTr="007F4534">
        <w:trPr>
          <w:trHeight w:hRule="exact" w:val="284"/>
        </w:trPr>
        <w:tc>
          <w:tcPr>
            <w:tcW w:w="1276" w:type="dxa"/>
            <w:noWrap/>
            <w:vAlign w:val="center"/>
          </w:tcPr>
          <w:p w14:paraId="0616C853" w14:textId="77777777" w:rsidR="007B2A2E" w:rsidRPr="00EC6FA0" w:rsidRDefault="007B2A2E" w:rsidP="00885338">
            <w:pPr>
              <w:spacing w:after="0"/>
              <w:rPr>
                <w:lang w:eastAsia="nl-NL"/>
              </w:rPr>
            </w:pPr>
            <w:r>
              <w:rPr>
                <w:lang w:eastAsia="nl-NL"/>
              </w:rPr>
              <w:t>22:00-23:00</w:t>
            </w:r>
          </w:p>
        </w:tc>
        <w:tc>
          <w:tcPr>
            <w:tcW w:w="2693" w:type="dxa"/>
            <w:noWrap/>
            <w:vAlign w:val="center"/>
          </w:tcPr>
          <w:p w14:paraId="330FD90B" w14:textId="77777777" w:rsidR="007B2A2E" w:rsidRPr="00EC6FA0" w:rsidRDefault="007B2A2E" w:rsidP="00885338">
            <w:pPr>
              <w:spacing w:after="0"/>
              <w:rPr>
                <w:lang w:eastAsia="nl-NL"/>
              </w:rPr>
            </w:pPr>
            <w:r>
              <w:rPr>
                <w:lang w:eastAsia="nl-NL"/>
              </w:rPr>
              <w:t>Texel non-stop</w:t>
            </w:r>
          </w:p>
        </w:tc>
        <w:tc>
          <w:tcPr>
            <w:tcW w:w="4961" w:type="dxa"/>
            <w:noWrap/>
            <w:vAlign w:val="center"/>
          </w:tcPr>
          <w:p w14:paraId="02063A04" w14:textId="77777777" w:rsidR="007B2A2E" w:rsidRPr="00EC6FA0" w:rsidRDefault="007B2A2E" w:rsidP="00885338">
            <w:pPr>
              <w:spacing w:after="0"/>
              <w:rPr>
                <w:lang w:eastAsia="nl-NL"/>
              </w:rPr>
            </w:pPr>
            <w:r>
              <w:rPr>
                <w:lang w:eastAsia="nl-NL"/>
              </w:rPr>
              <w:t>Zenlex programmering</w:t>
            </w:r>
          </w:p>
        </w:tc>
      </w:tr>
      <w:tr w:rsidR="007B2A2E" w:rsidRPr="00EC6FA0" w14:paraId="6269130C" w14:textId="77777777" w:rsidTr="007F4534">
        <w:trPr>
          <w:trHeight w:hRule="exact" w:val="284"/>
        </w:trPr>
        <w:tc>
          <w:tcPr>
            <w:tcW w:w="1276" w:type="dxa"/>
            <w:noWrap/>
            <w:vAlign w:val="center"/>
          </w:tcPr>
          <w:p w14:paraId="5CA1120A" w14:textId="77777777" w:rsidR="007B2A2E" w:rsidRPr="00EC6FA0" w:rsidRDefault="007B2A2E" w:rsidP="00885338">
            <w:pPr>
              <w:spacing w:after="0"/>
              <w:rPr>
                <w:lang w:eastAsia="nl-NL"/>
              </w:rPr>
            </w:pPr>
            <w:r>
              <w:rPr>
                <w:lang w:eastAsia="nl-NL"/>
              </w:rPr>
              <w:t>23:00-24:00</w:t>
            </w:r>
          </w:p>
        </w:tc>
        <w:tc>
          <w:tcPr>
            <w:tcW w:w="2693" w:type="dxa"/>
            <w:noWrap/>
            <w:vAlign w:val="center"/>
          </w:tcPr>
          <w:p w14:paraId="2A3E0232" w14:textId="77777777" w:rsidR="007B2A2E" w:rsidRPr="00EC6FA0" w:rsidRDefault="007B2A2E" w:rsidP="00885338">
            <w:pPr>
              <w:spacing w:after="0"/>
              <w:rPr>
                <w:lang w:eastAsia="nl-NL"/>
              </w:rPr>
            </w:pPr>
            <w:r>
              <w:rPr>
                <w:lang w:eastAsia="nl-NL"/>
              </w:rPr>
              <w:t>Texel Easy Listening</w:t>
            </w:r>
          </w:p>
        </w:tc>
        <w:tc>
          <w:tcPr>
            <w:tcW w:w="4961" w:type="dxa"/>
            <w:noWrap/>
            <w:vAlign w:val="center"/>
          </w:tcPr>
          <w:p w14:paraId="27E6F59B" w14:textId="77777777" w:rsidR="007B2A2E" w:rsidRPr="00EC6FA0" w:rsidRDefault="007B2A2E" w:rsidP="00885338">
            <w:pPr>
              <w:spacing w:after="0"/>
              <w:rPr>
                <w:lang w:eastAsia="nl-NL"/>
              </w:rPr>
            </w:pPr>
            <w:r w:rsidRPr="00EC6FA0">
              <w:rPr>
                <w:lang w:eastAsia="nl-NL"/>
              </w:rPr>
              <w:t>Opname in Zenlex</w:t>
            </w:r>
          </w:p>
        </w:tc>
      </w:tr>
    </w:tbl>
    <w:p w14:paraId="740CA818" w14:textId="77777777" w:rsidR="007B2A2E" w:rsidRDefault="007B2A2E" w:rsidP="00F941E9">
      <w:pPr>
        <w:pStyle w:val="Kop2"/>
      </w:pPr>
      <w:bookmarkStart w:id="61" w:name="_Toc197950640"/>
      <w:r w:rsidRPr="00EC6FA0">
        <w:t>Dinsdag</w:t>
      </w:r>
      <w:bookmarkEnd w:id="61"/>
    </w:p>
    <w:tbl>
      <w:tblPr>
        <w:tblW w:w="8930" w:type="dxa"/>
        <w:tblInd w:w="42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70" w:type="dxa"/>
          <w:right w:w="70" w:type="dxa"/>
        </w:tblCellMar>
        <w:tblLook w:val="04A0" w:firstRow="1" w:lastRow="0" w:firstColumn="1" w:lastColumn="0" w:noHBand="0" w:noVBand="1"/>
      </w:tblPr>
      <w:tblGrid>
        <w:gridCol w:w="1276"/>
        <w:gridCol w:w="2693"/>
        <w:gridCol w:w="4961"/>
      </w:tblGrid>
      <w:tr w:rsidR="007B2A2E" w:rsidRPr="000F5ACD" w14:paraId="2D1789B2" w14:textId="77777777" w:rsidTr="007F4534">
        <w:trPr>
          <w:trHeight w:hRule="exact" w:val="284"/>
        </w:trPr>
        <w:tc>
          <w:tcPr>
            <w:tcW w:w="1276" w:type="dxa"/>
            <w:shd w:val="clear" w:color="auto" w:fill="BDD6EE" w:themeFill="accent5" w:themeFillTint="66"/>
            <w:noWrap/>
            <w:vAlign w:val="center"/>
          </w:tcPr>
          <w:p w14:paraId="2499A0C6" w14:textId="77777777" w:rsidR="007B2A2E" w:rsidRPr="000F5ACD" w:rsidRDefault="007B2A2E" w:rsidP="00885338">
            <w:pPr>
              <w:spacing w:after="0"/>
              <w:rPr>
                <w:lang w:eastAsia="nl-NL"/>
              </w:rPr>
            </w:pPr>
            <w:r w:rsidRPr="000F5ACD">
              <w:rPr>
                <w:lang w:eastAsia="nl-NL"/>
              </w:rPr>
              <w:t>Tijd van-tot</w:t>
            </w:r>
          </w:p>
        </w:tc>
        <w:tc>
          <w:tcPr>
            <w:tcW w:w="2693" w:type="dxa"/>
            <w:shd w:val="clear" w:color="auto" w:fill="BDD6EE" w:themeFill="accent5" w:themeFillTint="66"/>
            <w:noWrap/>
            <w:vAlign w:val="center"/>
          </w:tcPr>
          <w:p w14:paraId="34B98FBE" w14:textId="77777777" w:rsidR="007B2A2E" w:rsidRPr="000F5ACD" w:rsidRDefault="007B2A2E" w:rsidP="00885338">
            <w:pPr>
              <w:spacing w:after="0"/>
              <w:rPr>
                <w:lang w:eastAsia="nl-NL"/>
              </w:rPr>
            </w:pPr>
            <w:r w:rsidRPr="000F5ACD">
              <w:rPr>
                <w:lang w:eastAsia="nl-NL"/>
              </w:rPr>
              <w:t xml:space="preserve">Programma naam </w:t>
            </w:r>
          </w:p>
        </w:tc>
        <w:tc>
          <w:tcPr>
            <w:tcW w:w="4961" w:type="dxa"/>
            <w:shd w:val="clear" w:color="auto" w:fill="BDD6EE" w:themeFill="accent5" w:themeFillTint="66"/>
            <w:noWrap/>
            <w:vAlign w:val="center"/>
          </w:tcPr>
          <w:p w14:paraId="4DCC2E42" w14:textId="77777777" w:rsidR="007B2A2E" w:rsidRPr="000F5ACD" w:rsidRDefault="007B2A2E" w:rsidP="00885338">
            <w:pPr>
              <w:spacing w:after="0"/>
              <w:rPr>
                <w:lang w:eastAsia="nl-NL"/>
              </w:rPr>
            </w:pPr>
            <w:r w:rsidRPr="000F5ACD">
              <w:rPr>
                <w:lang w:eastAsia="nl-NL"/>
              </w:rPr>
              <w:t>Soort programma</w:t>
            </w:r>
          </w:p>
        </w:tc>
      </w:tr>
      <w:tr w:rsidR="007B2A2E" w:rsidRPr="00EC6FA0" w14:paraId="6A2B7AF1" w14:textId="77777777" w:rsidTr="007F4534">
        <w:trPr>
          <w:trHeight w:hRule="exact" w:val="284"/>
        </w:trPr>
        <w:tc>
          <w:tcPr>
            <w:tcW w:w="1276" w:type="dxa"/>
            <w:noWrap/>
            <w:vAlign w:val="center"/>
          </w:tcPr>
          <w:p w14:paraId="7B0A44D5" w14:textId="6C1F89BB" w:rsidR="007B2A2E" w:rsidRPr="00EC6FA0" w:rsidRDefault="007B2A2E" w:rsidP="00885338">
            <w:pPr>
              <w:spacing w:after="0"/>
              <w:rPr>
                <w:lang w:eastAsia="nl-NL"/>
              </w:rPr>
            </w:pPr>
            <w:r>
              <w:rPr>
                <w:lang w:eastAsia="nl-NL"/>
              </w:rPr>
              <w:t>00:00-1</w:t>
            </w:r>
            <w:r w:rsidR="001855AB">
              <w:rPr>
                <w:lang w:eastAsia="nl-NL"/>
              </w:rPr>
              <w:t>2</w:t>
            </w:r>
            <w:r>
              <w:rPr>
                <w:lang w:eastAsia="nl-NL"/>
              </w:rPr>
              <w:t>:00</w:t>
            </w:r>
          </w:p>
        </w:tc>
        <w:tc>
          <w:tcPr>
            <w:tcW w:w="2693" w:type="dxa"/>
            <w:noWrap/>
            <w:vAlign w:val="center"/>
          </w:tcPr>
          <w:p w14:paraId="53FF910B" w14:textId="77777777" w:rsidR="007B2A2E" w:rsidRPr="00EC6FA0" w:rsidRDefault="007B2A2E" w:rsidP="00885338">
            <w:pPr>
              <w:spacing w:after="0"/>
              <w:rPr>
                <w:lang w:eastAsia="nl-NL"/>
              </w:rPr>
            </w:pPr>
            <w:r>
              <w:rPr>
                <w:lang w:eastAsia="nl-NL"/>
              </w:rPr>
              <w:t>Texel non-stop</w:t>
            </w:r>
          </w:p>
        </w:tc>
        <w:tc>
          <w:tcPr>
            <w:tcW w:w="4961" w:type="dxa"/>
            <w:noWrap/>
            <w:vAlign w:val="center"/>
          </w:tcPr>
          <w:p w14:paraId="0E6C41F8" w14:textId="77777777" w:rsidR="007B2A2E" w:rsidRPr="00EC6FA0" w:rsidRDefault="007B2A2E" w:rsidP="00885338">
            <w:pPr>
              <w:spacing w:after="0"/>
              <w:rPr>
                <w:lang w:eastAsia="nl-NL"/>
              </w:rPr>
            </w:pPr>
            <w:r>
              <w:rPr>
                <w:lang w:eastAsia="nl-NL"/>
              </w:rPr>
              <w:t>Zenlex programmering</w:t>
            </w:r>
          </w:p>
        </w:tc>
      </w:tr>
      <w:tr w:rsidR="00291B55" w:rsidRPr="00EC6FA0" w14:paraId="16EEF6D1" w14:textId="77777777" w:rsidTr="007F4534">
        <w:trPr>
          <w:trHeight w:hRule="exact" w:val="284"/>
        </w:trPr>
        <w:tc>
          <w:tcPr>
            <w:tcW w:w="1276" w:type="dxa"/>
            <w:noWrap/>
            <w:vAlign w:val="center"/>
          </w:tcPr>
          <w:p w14:paraId="687B25D5" w14:textId="77777777" w:rsidR="00291B55" w:rsidRPr="00EC6FA0" w:rsidRDefault="00291B55" w:rsidP="00885338">
            <w:pPr>
              <w:spacing w:after="0"/>
              <w:rPr>
                <w:lang w:eastAsia="nl-NL"/>
              </w:rPr>
            </w:pPr>
            <w:r>
              <w:rPr>
                <w:lang w:eastAsia="nl-NL"/>
              </w:rPr>
              <w:t>12:00-13:00</w:t>
            </w:r>
          </w:p>
        </w:tc>
        <w:tc>
          <w:tcPr>
            <w:tcW w:w="2693" w:type="dxa"/>
            <w:noWrap/>
            <w:vAlign w:val="center"/>
          </w:tcPr>
          <w:p w14:paraId="57673E75" w14:textId="77777777" w:rsidR="00291B55" w:rsidRDefault="00291B55" w:rsidP="00885338">
            <w:pPr>
              <w:spacing w:after="0"/>
              <w:rPr>
                <w:lang w:eastAsia="nl-NL"/>
              </w:rPr>
            </w:pPr>
            <w:r w:rsidRPr="009B4BA1">
              <w:rPr>
                <w:lang w:eastAsia="nl-NL"/>
              </w:rPr>
              <w:t>Toppers Op Verzoek</w:t>
            </w:r>
          </w:p>
        </w:tc>
        <w:tc>
          <w:tcPr>
            <w:tcW w:w="4961" w:type="dxa"/>
            <w:noWrap/>
            <w:vAlign w:val="center"/>
          </w:tcPr>
          <w:p w14:paraId="2ED405CB" w14:textId="77777777" w:rsidR="00291B55" w:rsidRDefault="00291B55" w:rsidP="00885338">
            <w:pPr>
              <w:spacing w:after="0"/>
              <w:rPr>
                <w:lang w:eastAsia="nl-NL"/>
              </w:rPr>
            </w:pPr>
            <w:r>
              <w:rPr>
                <w:lang w:eastAsia="nl-NL"/>
              </w:rPr>
              <w:t>(live)</w:t>
            </w:r>
          </w:p>
        </w:tc>
      </w:tr>
      <w:tr w:rsidR="007B2A2E" w:rsidRPr="00EC6FA0" w14:paraId="388852BD" w14:textId="77777777" w:rsidTr="007F4534">
        <w:trPr>
          <w:trHeight w:hRule="exact" w:val="284"/>
        </w:trPr>
        <w:tc>
          <w:tcPr>
            <w:tcW w:w="1276" w:type="dxa"/>
            <w:noWrap/>
            <w:vAlign w:val="center"/>
            <w:hideMark/>
          </w:tcPr>
          <w:p w14:paraId="21186411" w14:textId="015E31F4" w:rsidR="007B2A2E" w:rsidRPr="00EC6FA0" w:rsidRDefault="007B2A2E" w:rsidP="00885338">
            <w:pPr>
              <w:spacing w:after="0"/>
              <w:rPr>
                <w:lang w:eastAsia="nl-NL"/>
              </w:rPr>
            </w:pPr>
            <w:r w:rsidRPr="00EC6FA0">
              <w:rPr>
                <w:lang w:eastAsia="nl-NL"/>
              </w:rPr>
              <w:t>1</w:t>
            </w:r>
            <w:r w:rsidR="00291B55">
              <w:rPr>
                <w:lang w:eastAsia="nl-NL"/>
              </w:rPr>
              <w:t>3</w:t>
            </w:r>
            <w:r w:rsidR="00155D14">
              <w:rPr>
                <w:lang w:eastAsia="nl-NL"/>
              </w:rPr>
              <w:t>:</w:t>
            </w:r>
            <w:r w:rsidRPr="00EC6FA0">
              <w:rPr>
                <w:lang w:eastAsia="nl-NL"/>
              </w:rPr>
              <w:t>00-1</w:t>
            </w:r>
            <w:r w:rsidR="00E27D75">
              <w:rPr>
                <w:lang w:eastAsia="nl-NL"/>
              </w:rPr>
              <w:t>5</w:t>
            </w:r>
            <w:r w:rsidR="00155D14">
              <w:rPr>
                <w:lang w:eastAsia="nl-NL"/>
              </w:rPr>
              <w:t>:</w:t>
            </w:r>
            <w:r w:rsidRPr="00EC6FA0">
              <w:rPr>
                <w:lang w:eastAsia="nl-NL"/>
              </w:rPr>
              <w:t>00</w:t>
            </w:r>
          </w:p>
        </w:tc>
        <w:tc>
          <w:tcPr>
            <w:tcW w:w="2693" w:type="dxa"/>
            <w:noWrap/>
            <w:vAlign w:val="center"/>
            <w:hideMark/>
          </w:tcPr>
          <w:p w14:paraId="3FC3A4F6" w14:textId="77777777" w:rsidR="007B2A2E" w:rsidRPr="00EC6FA0" w:rsidRDefault="007B2A2E" w:rsidP="00885338">
            <w:pPr>
              <w:spacing w:after="0"/>
              <w:rPr>
                <w:lang w:eastAsia="nl-NL"/>
              </w:rPr>
            </w:pPr>
            <w:r>
              <w:rPr>
                <w:lang w:eastAsia="nl-NL"/>
              </w:rPr>
              <w:t>Toppers non-stop</w:t>
            </w:r>
          </w:p>
        </w:tc>
        <w:tc>
          <w:tcPr>
            <w:tcW w:w="4961" w:type="dxa"/>
            <w:noWrap/>
            <w:vAlign w:val="center"/>
            <w:hideMark/>
          </w:tcPr>
          <w:p w14:paraId="4F9C4177" w14:textId="77777777" w:rsidR="007B2A2E" w:rsidRPr="00EC6FA0" w:rsidRDefault="007B2A2E" w:rsidP="00885338">
            <w:pPr>
              <w:spacing w:after="0"/>
              <w:rPr>
                <w:lang w:eastAsia="nl-NL"/>
              </w:rPr>
            </w:pPr>
            <w:r w:rsidRPr="00EC6FA0">
              <w:rPr>
                <w:lang w:eastAsia="nl-NL"/>
              </w:rPr>
              <w:t>Live</w:t>
            </w:r>
          </w:p>
        </w:tc>
      </w:tr>
      <w:tr w:rsidR="007B2A2E" w:rsidRPr="00EC6FA0" w14:paraId="2760873C" w14:textId="77777777" w:rsidTr="007F4534">
        <w:trPr>
          <w:trHeight w:hRule="exact" w:val="284"/>
        </w:trPr>
        <w:tc>
          <w:tcPr>
            <w:tcW w:w="1276" w:type="dxa"/>
            <w:noWrap/>
            <w:vAlign w:val="center"/>
          </w:tcPr>
          <w:p w14:paraId="60DAF4B3" w14:textId="3A633876" w:rsidR="007B2A2E" w:rsidRDefault="007B2A2E" w:rsidP="00885338">
            <w:pPr>
              <w:spacing w:after="0"/>
              <w:rPr>
                <w:lang w:eastAsia="nl-NL"/>
              </w:rPr>
            </w:pPr>
            <w:r>
              <w:rPr>
                <w:lang w:eastAsia="nl-NL"/>
              </w:rPr>
              <w:t>1</w:t>
            </w:r>
            <w:r w:rsidR="00E27D75">
              <w:rPr>
                <w:lang w:eastAsia="nl-NL"/>
              </w:rPr>
              <w:t>5</w:t>
            </w:r>
            <w:r>
              <w:rPr>
                <w:lang w:eastAsia="nl-NL"/>
              </w:rPr>
              <w:t>:00-1</w:t>
            </w:r>
            <w:r w:rsidR="00E27D75">
              <w:rPr>
                <w:lang w:eastAsia="nl-NL"/>
              </w:rPr>
              <w:t>7</w:t>
            </w:r>
            <w:r>
              <w:rPr>
                <w:lang w:eastAsia="nl-NL"/>
              </w:rPr>
              <w:t>:00</w:t>
            </w:r>
          </w:p>
        </w:tc>
        <w:tc>
          <w:tcPr>
            <w:tcW w:w="2693" w:type="dxa"/>
            <w:noWrap/>
            <w:vAlign w:val="center"/>
          </w:tcPr>
          <w:p w14:paraId="4AEA6146" w14:textId="63E53AA5" w:rsidR="007B2A2E" w:rsidRDefault="007B2A2E" w:rsidP="00885338">
            <w:pPr>
              <w:spacing w:after="0"/>
              <w:rPr>
                <w:lang w:eastAsia="nl-NL"/>
              </w:rPr>
            </w:pPr>
            <w:r>
              <w:rPr>
                <w:lang w:eastAsia="nl-NL"/>
              </w:rPr>
              <w:t xml:space="preserve">Toppers </w:t>
            </w:r>
            <w:r w:rsidR="00E27D75">
              <w:rPr>
                <w:lang w:eastAsia="nl-NL"/>
              </w:rPr>
              <w:t>van toen</w:t>
            </w:r>
          </w:p>
        </w:tc>
        <w:tc>
          <w:tcPr>
            <w:tcW w:w="4961" w:type="dxa"/>
            <w:noWrap/>
            <w:vAlign w:val="center"/>
          </w:tcPr>
          <w:p w14:paraId="1CA2AA00" w14:textId="77777777" w:rsidR="007B2A2E" w:rsidRDefault="007B2A2E" w:rsidP="00885338">
            <w:pPr>
              <w:spacing w:after="0"/>
              <w:rPr>
                <w:lang w:eastAsia="nl-NL"/>
              </w:rPr>
            </w:pPr>
            <w:r w:rsidRPr="00EC6FA0">
              <w:rPr>
                <w:lang w:eastAsia="nl-NL"/>
              </w:rPr>
              <w:t>Live</w:t>
            </w:r>
          </w:p>
        </w:tc>
      </w:tr>
      <w:tr w:rsidR="007B2A2E" w:rsidRPr="00EC6FA0" w14:paraId="147FAFC1" w14:textId="77777777" w:rsidTr="007F4534">
        <w:trPr>
          <w:trHeight w:hRule="exact" w:val="284"/>
        </w:trPr>
        <w:tc>
          <w:tcPr>
            <w:tcW w:w="1276" w:type="dxa"/>
            <w:noWrap/>
            <w:vAlign w:val="center"/>
          </w:tcPr>
          <w:p w14:paraId="3D30DC58" w14:textId="77777777" w:rsidR="007B2A2E" w:rsidRPr="00EC6FA0" w:rsidRDefault="007B2A2E" w:rsidP="00885338">
            <w:pPr>
              <w:spacing w:after="0"/>
              <w:rPr>
                <w:lang w:eastAsia="nl-NL"/>
              </w:rPr>
            </w:pPr>
            <w:r>
              <w:rPr>
                <w:lang w:eastAsia="nl-NL"/>
              </w:rPr>
              <w:t>17:00-18:00</w:t>
            </w:r>
          </w:p>
        </w:tc>
        <w:tc>
          <w:tcPr>
            <w:tcW w:w="2693" w:type="dxa"/>
            <w:noWrap/>
            <w:vAlign w:val="center"/>
          </w:tcPr>
          <w:p w14:paraId="1681E3C1" w14:textId="77777777" w:rsidR="007B2A2E" w:rsidRPr="00EC6FA0" w:rsidRDefault="007B2A2E" w:rsidP="00885338">
            <w:pPr>
              <w:spacing w:after="0"/>
              <w:rPr>
                <w:lang w:eastAsia="nl-NL"/>
              </w:rPr>
            </w:pPr>
            <w:r>
              <w:rPr>
                <w:lang w:eastAsia="nl-NL"/>
              </w:rPr>
              <w:t xml:space="preserve">’t Leste nuws </w:t>
            </w:r>
          </w:p>
        </w:tc>
        <w:tc>
          <w:tcPr>
            <w:tcW w:w="4961" w:type="dxa"/>
            <w:noWrap/>
            <w:vAlign w:val="center"/>
          </w:tcPr>
          <w:p w14:paraId="100B170B" w14:textId="77777777" w:rsidR="007B2A2E" w:rsidRPr="00EC6FA0" w:rsidRDefault="007B2A2E" w:rsidP="00885338">
            <w:pPr>
              <w:spacing w:after="0"/>
              <w:rPr>
                <w:lang w:eastAsia="nl-NL"/>
              </w:rPr>
            </w:pPr>
            <w:r w:rsidRPr="00EC6FA0">
              <w:rPr>
                <w:lang w:eastAsia="nl-NL"/>
              </w:rPr>
              <w:t>Live</w:t>
            </w:r>
          </w:p>
        </w:tc>
      </w:tr>
      <w:tr w:rsidR="00E27D75" w:rsidRPr="00EC6FA0" w14:paraId="403E5FBD" w14:textId="77777777" w:rsidTr="007F4534">
        <w:trPr>
          <w:trHeight w:hRule="exact" w:val="284"/>
        </w:trPr>
        <w:tc>
          <w:tcPr>
            <w:tcW w:w="1276" w:type="dxa"/>
            <w:noWrap/>
            <w:vAlign w:val="center"/>
            <w:hideMark/>
          </w:tcPr>
          <w:p w14:paraId="01863FC8" w14:textId="0909B605" w:rsidR="00E27D75" w:rsidRPr="00EC6FA0" w:rsidRDefault="00E27D75" w:rsidP="00885338">
            <w:pPr>
              <w:spacing w:after="0"/>
              <w:rPr>
                <w:lang w:eastAsia="nl-NL"/>
              </w:rPr>
            </w:pPr>
            <w:r w:rsidRPr="00EC6FA0">
              <w:rPr>
                <w:lang w:eastAsia="nl-NL"/>
              </w:rPr>
              <w:t>18</w:t>
            </w:r>
            <w:r w:rsidR="00155D14">
              <w:rPr>
                <w:lang w:eastAsia="nl-NL"/>
              </w:rPr>
              <w:t>:</w:t>
            </w:r>
            <w:r w:rsidRPr="00EC6FA0">
              <w:rPr>
                <w:lang w:eastAsia="nl-NL"/>
              </w:rPr>
              <w:t>00-19</w:t>
            </w:r>
            <w:r w:rsidR="00155D14">
              <w:rPr>
                <w:lang w:eastAsia="nl-NL"/>
              </w:rPr>
              <w:t>:</w:t>
            </w:r>
            <w:r w:rsidRPr="00EC6FA0">
              <w:rPr>
                <w:lang w:eastAsia="nl-NL"/>
              </w:rPr>
              <w:t>00</w:t>
            </w:r>
          </w:p>
        </w:tc>
        <w:tc>
          <w:tcPr>
            <w:tcW w:w="2693" w:type="dxa"/>
            <w:noWrap/>
            <w:vAlign w:val="center"/>
            <w:hideMark/>
          </w:tcPr>
          <w:p w14:paraId="164985C5" w14:textId="07F46811" w:rsidR="00E27D75" w:rsidRPr="00EC6FA0" w:rsidRDefault="00E27D75" w:rsidP="00885338">
            <w:pPr>
              <w:spacing w:after="0"/>
              <w:rPr>
                <w:lang w:eastAsia="nl-NL"/>
              </w:rPr>
            </w:pPr>
            <w:r>
              <w:rPr>
                <w:lang w:eastAsia="nl-NL"/>
              </w:rPr>
              <w:t>Gospelmuziek</w:t>
            </w:r>
          </w:p>
        </w:tc>
        <w:tc>
          <w:tcPr>
            <w:tcW w:w="4961" w:type="dxa"/>
            <w:noWrap/>
            <w:hideMark/>
          </w:tcPr>
          <w:p w14:paraId="1D9D8D31" w14:textId="7330A4D4" w:rsidR="00E27D75" w:rsidRPr="00EC6FA0" w:rsidRDefault="00E27D75" w:rsidP="00885338">
            <w:pPr>
              <w:spacing w:after="0"/>
              <w:rPr>
                <w:lang w:eastAsia="nl-NL"/>
              </w:rPr>
            </w:pPr>
            <w:r w:rsidRPr="00C73518">
              <w:rPr>
                <w:lang w:eastAsia="nl-NL"/>
              </w:rPr>
              <w:t>Opname in Zenlex</w:t>
            </w:r>
          </w:p>
        </w:tc>
      </w:tr>
      <w:tr w:rsidR="00E27D75" w:rsidRPr="00EC6FA0" w14:paraId="296A276C" w14:textId="77777777" w:rsidTr="007F4534">
        <w:trPr>
          <w:trHeight w:hRule="exact" w:val="284"/>
        </w:trPr>
        <w:tc>
          <w:tcPr>
            <w:tcW w:w="1276" w:type="dxa"/>
            <w:noWrap/>
            <w:vAlign w:val="center"/>
            <w:hideMark/>
          </w:tcPr>
          <w:p w14:paraId="33EBAA11" w14:textId="657EF8AE" w:rsidR="00E27D75" w:rsidRPr="00EC6FA0" w:rsidRDefault="00E27D75" w:rsidP="00885338">
            <w:pPr>
              <w:spacing w:after="0"/>
              <w:rPr>
                <w:lang w:eastAsia="nl-NL"/>
              </w:rPr>
            </w:pPr>
            <w:r w:rsidRPr="00EC6FA0">
              <w:rPr>
                <w:lang w:eastAsia="nl-NL"/>
              </w:rPr>
              <w:t>19</w:t>
            </w:r>
            <w:r w:rsidR="00155D14">
              <w:rPr>
                <w:lang w:eastAsia="nl-NL"/>
              </w:rPr>
              <w:t>:</w:t>
            </w:r>
            <w:r w:rsidRPr="00EC6FA0">
              <w:rPr>
                <w:lang w:eastAsia="nl-NL"/>
              </w:rPr>
              <w:t>00-</w:t>
            </w:r>
            <w:r>
              <w:rPr>
                <w:lang w:eastAsia="nl-NL"/>
              </w:rPr>
              <w:t>21</w:t>
            </w:r>
            <w:r w:rsidR="00155D14">
              <w:rPr>
                <w:lang w:eastAsia="nl-NL"/>
              </w:rPr>
              <w:t>:</w:t>
            </w:r>
            <w:r w:rsidRPr="00EC6FA0">
              <w:rPr>
                <w:lang w:eastAsia="nl-NL"/>
              </w:rPr>
              <w:t>00</w:t>
            </w:r>
          </w:p>
        </w:tc>
        <w:tc>
          <w:tcPr>
            <w:tcW w:w="2693" w:type="dxa"/>
            <w:noWrap/>
            <w:vAlign w:val="center"/>
            <w:hideMark/>
          </w:tcPr>
          <w:p w14:paraId="72E82C95" w14:textId="77777777" w:rsidR="00E27D75" w:rsidRPr="00EC6FA0" w:rsidRDefault="00E27D75" w:rsidP="00885338">
            <w:pPr>
              <w:spacing w:after="0"/>
              <w:rPr>
                <w:lang w:eastAsia="nl-NL"/>
              </w:rPr>
            </w:pPr>
            <w:r>
              <w:rPr>
                <w:lang w:eastAsia="nl-NL"/>
              </w:rPr>
              <w:t>Gospelmuziek</w:t>
            </w:r>
          </w:p>
        </w:tc>
        <w:tc>
          <w:tcPr>
            <w:tcW w:w="4961" w:type="dxa"/>
            <w:noWrap/>
            <w:hideMark/>
          </w:tcPr>
          <w:p w14:paraId="50034B3C" w14:textId="523DF4BC" w:rsidR="00E27D75" w:rsidRPr="00EC6FA0" w:rsidRDefault="00E27D75" w:rsidP="00885338">
            <w:pPr>
              <w:spacing w:after="0"/>
              <w:rPr>
                <w:lang w:eastAsia="nl-NL"/>
              </w:rPr>
            </w:pPr>
            <w:r w:rsidRPr="00C73518">
              <w:rPr>
                <w:lang w:eastAsia="nl-NL"/>
              </w:rPr>
              <w:t>Opname in Zenlex</w:t>
            </w:r>
          </w:p>
        </w:tc>
      </w:tr>
      <w:tr w:rsidR="007B2A2E" w:rsidRPr="00EC6FA0" w14:paraId="59A8D16D" w14:textId="77777777" w:rsidTr="007F4534">
        <w:trPr>
          <w:trHeight w:hRule="exact" w:val="284"/>
        </w:trPr>
        <w:tc>
          <w:tcPr>
            <w:tcW w:w="1276" w:type="dxa"/>
            <w:noWrap/>
            <w:vAlign w:val="center"/>
            <w:hideMark/>
          </w:tcPr>
          <w:p w14:paraId="68771FEA" w14:textId="39990250" w:rsidR="007B2A2E" w:rsidRPr="00EC6FA0" w:rsidRDefault="007B2A2E" w:rsidP="00885338">
            <w:pPr>
              <w:spacing w:after="0"/>
              <w:rPr>
                <w:lang w:eastAsia="nl-NL"/>
              </w:rPr>
            </w:pPr>
            <w:r>
              <w:rPr>
                <w:lang w:eastAsia="nl-NL"/>
              </w:rPr>
              <w:t>19</w:t>
            </w:r>
            <w:r w:rsidR="00155D14">
              <w:rPr>
                <w:lang w:eastAsia="nl-NL"/>
              </w:rPr>
              <w:t>:</w:t>
            </w:r>
            <w:r>
              <w:rPr>
                <w:lang w:eastAsia="nl-NL"/>
              </w:rPr>
              <w:t>30</w:t>
            </w:r>
            <w:r w:rsidRPr="00EC6FA0">
              <w:rPr>
                <w:lang w:eastAsia="nl-NL"/>
              </w:rPr>
              <w:t>-</w:t>
            </w:r>
            <w:r>
              <w:rPr>
                <w:lang w:eastAsia="nl-NL"/>
              </w:rPr>
              <w:t>tbd</w:t>
            </w:r>
          </w:p>
        </w:tc>
        <w:tc>
          <w:tcPr>
            <w:tcW w:w="2693" w:type="dxa"/>
            <w:noWrap/>
            <w:vAlign w:val="center"/>
            <w:hideMark/>
          </w:tcPr>
          <w:p w14:paraId="3D10515D" w14:textId="77777777" w:rsidR="007B2A2E" w:rsidRPr="00EC6FA0" w:rsidRDefault="007B2A2E" w:rsidP="00885338">
            <w:pPr>
              <w:spacing w:after="0"/>
              <w:rPr>
                <w:lang w:eastAsia="nl-NL"/>
              </w:rPr>
            </w:pPr>
            <w:r>
              <w:rPr>
                <w:lang w:eastAsia="nl-NL"/>
              </w:rPr>
              <w:t>Commissievergadering</w:t>
            </w:r>
          </w:p>
        </w:tc>
        <w:tc>
          <w:tcPr>
            <w:tcW w:w="4961" w:type="dxa"/>
            <w:noWrap/>
            <w:vAlign w:val="center"/>
            <w:hideMark/>
          </w:tcPr>
          <w:p w14:paraId="360E3234" w14:textId="77777777" w:rsidR="007B2A2E" w:rsidRPr="00EC6FA0" w:rsidRDefault="007B2A2E" w:rsidP="00885338">
            <w:pPr>
              <w:spacing w:after="0"/>
              <w:rPr>
                <w:lang w:eastAsia="nl-NL"/>
              </w:rPr>
            </w:pPr>
            <w:r w:rsidRPr="00EC6FA0">
              <w:rPr>
                <w:lang w:eastAsia="nl-NL"/>
              </w:rPr>
              <w:t>Live</w:t>
            </w:r>
          </w:p>
        </w:tc>
      </w:tr>
      <w:tr w:rsidR="007B2A2E" w:rsidRPr="00EC6FA0" w14:paraId="69D09BA6" w14:textId="77777777" w:rsidTr="007F4534">
        <w:trPr>
          <w:trHeight w:hRule="exact" w:val="284"/>
        </w:trPr>
        <w:tc>
          <w:tcPr>
            <w:tcW w:w="1276" w:type="dxa"/>
            <w:noWrap/>
            <w:vAlign w:val="center"/>
          </w:tcPr>
          <w:p w14:paraId="3C7728F3" w14:textId="77777777" w:rsidR="007B2A2E" w:rsidRPr="00EC6FA0" w:rsidRDefault="007B2A2E" w:rsidP="00885338">
            <w:pPr>
              <w:spacing w:after="0"/>
              <w:rPr>
                <w:lang w:eastAsia="nl-NL"/>
              </w:rPr>
            </w:pPr>
            <w:r>
              <w:rPr>
                <w:lang w:eastAsia="nl-NL"/>
              </w:rPr>
              <w:t>21:00-23:00</w:t>
            </w:r>
          </w:p>
        </w:tc>
        <w:tc>
          <w:tcPr>
            <w:tcW w:w="2693" w:type="dxa"/>
            <w:noWrap/>
            <w:vAlign w:val="center"/>
          </w:tcPr>
          <w:p w14:paraId="426AD0C3" w14:textId="77777777" w:rsidR="007B2A2E" w:rsidRPr="00EC6FA0" w:rsidRDefault="007B2A2E" w:rsidP="00885338">
            <w:pPr>
              <w:spacing w:after="0"/>
              <w:rPr>
                <w:lang w:eastAsia="nl-NL"/>
              </w:rPr>
            </w:pPr>
            <w:r>
              <w:rPr>
                <w:lang w:eastAsia="nl-NL"/>
              </w:rPr>
              <w:t>Texel non-stop</w:t>
            </w:r>
          </w:p>
        </w:tc>
        <w:tc>
          <w:tcPr>
            <w:tcW w:w="4961" w:type="dxa"/>
            <w:noWrap/>
            <w:vAlign w:val="center"/>
          </w:tcPr>
          <w:p w14:paraId="16D7A48E" w14:textId="77777777" w:rsidR="007B2A2E" w:rsidRPr="00EC6FA0" w:rsidRDefault="007B2A2E" w:rsidP="00885338">
            <w:pPr>
              <w:spacing w:after="0"/>
              <w:rPr>
                <w:lang w:eastAsia="nl-NL"/>
              </w:rPr>
            </w:pPr>
            <w:r>
              <w:rPr>
                <w:lang w:eastAsia="nl-NL"/>
              </w:rPr>
              <w:t>Zenlex programmering</w:t>
            </w:r>
          </w:p>
        </w:tc>
      </w:tr>
      <w:tr w:rsidR="007B2A2E" w:rsidRPr="00EC6FA0" w14:paraId="30B5F7C1" w14:textId="77777777" w:rsidTr="007F4534">
        <w:trPr>
          <w:trHeight w:hRule="exact" w:val="284"/>
        </w:trPr>
        <w:tc>
          <w:tcPr>
            <w:tcW w:w="1276" w:type="dxa"/>
            <w:noWrap/>
            <w:vAlign w:val="center"/>
          </w:tcPr>
          <w:p w14:paraId="02F014C3" w14:textId="77777777" w:rsidR="007B2A2E" w:rsidRPr="00EC6FA0" w:rsidRDefault="007B2A2E" w:rsidP="00885338">
            <w:pPr>
              <w:spacing w:after="0"/>
              <w:rPr>
                <w:lang w:eastAsia="nl-NL"/>
              </w:rPr>
            </w:pPr>
            <w:r>
              <w:rPr>
                <w:lang w:eastAsia="nl-NL"/>
              </w:rPr>
              <w:t>23:00-24:00</w:t>
            </w:r>
          </w:p>
        </w:tc>
        <w:tc>
          <w:tcPr>
            <w:tcW w:w="2693" w:type="dxa"/>
            <w:noWrap/>
            <w:vAlign w:val="center"/>
          </w:tcPr>
          <w:p w14:paraId="4F592E11" w14:textId="77777777" w:rsidR="007B2A2E" w:rsidRPr="00EC6FA0" w:rsidRDefault="007B2A2E" w:rsidP="00885338">
            <w:pPr>
              <w:spacing w:after="0"/>
              <w:rPr>
                <w:lang w:eastAsia="nl-NL"/>
              </w:rPr>
            </w:pPr>
            <w:r>
              <w:rPr>
                <w:lang w:eastAsia="nl-NL"/>
              </w:rPr>
              <w:t>Texel Easy Listening</w:t>
            </w:r>
          </w:p>
        </w:tc>
        <w:tc>
          <w:tcPr>
            <w:tcW w:w="4961" w:type="dxa"/>
            <w:noWrap/>
            <w:vAlign w:val="center"/>
          </w:tcPr>
          <w:p w14:paraId="2B4928FB" w14:textId="77777777" w:rsidR="007B2A2E" w:rsidRPr="00EC6FA0" w:rsidRDefault="007B2A2E" w:rsidP="00885338">
            <w:pPr>
              <w:spacing w:after="0"/>
              <w:rPr>
                <w:lang w:eastAsia="nl-NL"/>
              </w:rPr>
            </w:pPr>
            <w:r w:rsidRPr="00EC6FA0">
              <w:rPr>
                <w:lang w:eastAsia="nl-NL"/>
              </w:rPr>
              <w:t>Opname in Zenlex</w:t>
            </w:r>
          </w:p>
        </w:tc>
      </w:tr>
    </w:tbl>
    <w:p w14:paraId="4FEE8765" w14:textId="77777777" w:rsidR="007B2A2E" w:rsidRPr="00EC6FA0" w:rsidRDefault="007B2A2E" w:rsidP="00F941E9">
      <w:pPr>
        <w:pStyle w:val="Kop2"/>
      </w:pPr>
      <w:bookmarkStart w:id="62" w:name="_Toc197950641"/>
      <w:r w:rsidRPr="00EC6FA0">
        <w:t>Woensdag</w:t>
      </w:r>
      <w:bookmarkEnd w:id="62"/>
    </w:p>
    <w:tbl>
      <w:tblPr>
        <w:tblW w:w="9067" w:type="dxa"/>
        <w:tblInd w:w="42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70" w:type="dxa"/>
          <w:right w:w="70" w:type="dxa"/>
        </w:tblCellMar>
        <w:tblLook w:val="04A0" w:firstRow="1" w:lastRow="0" w:firstColumn="1" w:lastColumn="0" w:noHBand="0" w:noVBand="1"/>
      </w:tblPr>
      <w:tblGrid>
        <w:gridCol w:w="1276"/>
        <w:gridCol w:w="2693"/>
        <w:gridCol w:w="5098"/>
      </w:tblGrid>
      <w:tr w:rsidR="007B2A2E" w:rsidRPr="000F5ACD" w14:paraId="0A761BA3" w14:textId="77777777" w:rsidTr="007F4534">
        <w:trPr>
          <w:trHeight w:hRule="exact" w:val="284"/>
        </w:trPr>
        <w:tc>
          <w:tcPr>
            <w:tcW w:w="1276" w:type="dxa"/>
            <w:shd w:val="clear" w:color="auto" w:fill="BDD6EE" w:themeFill="accent5" w:themeFillTint="66"/>
            <w:noWrap/>
            <w:vAlign w:val="center"/>
          </w:tcPr>
          <w:p w14:paraId="0CCD1732" w14:textId="77777777" w:rsidR="007B2A2E" w:rsidRPr="000F5ACD" w:rsidRDefault="007B2A2E" w:rsidP="00F941E9">
            <w:pPr>
              <w:rPr>
                <w:lang w:eastAsia="nl-NL"/>
              </w:rPr>
            </w:pPr>
            <w:r w:rsidRPr="000F5ACD">
              <w:rPr>
                <w:lang w:eastAsia="nl-NL"/>
              </w:rPr>
              <w:t>Tijd van-tot</w:t>
            </w:r>
          </w:p>
        </w:tc>
        <w:tc>
          <w:tcPr>
            <w:tcW w:w="2693" w:type="dxa"/>
            <w:shd w:val="clear" w:color="auto" w:fill="BDD6EE" w:themeFill="accent5" w:themeFillTint="66"/>
            <w:noWrap/>
            <w:vAlign w:val="center"/>
          </w:tcPr>
          <w:p w14:paraId="32FF830D" w14:textId="77777777" w:rsidR="007B2A2E" w:rsidRPr="000F5ACD" w:rsidRDefault="007B2A2E" w:rsidP="00F941E9">
            <w:pPr>
              <w:rPr>
                <w:lang w:eastAsia="nl-NL"/>
              </w:rPr>
            </w:pPr>
            <w:r w:rsidRPr="000F5ACD">
              <w:rPr>
                <w:lang w:eastAsia="nl-NL"/>
              </w:rPr>
              <w:t xml:space="preserve">Programma naam </w:t>
            </w:r>
          </w:p>
        </w:tc>
        <w:tc>
          <w:tcPr>
            <w:tcW w:w="5098" w:type="dxa"/>
            <w:shd w:val="clear" w:color="auto" w:fill="BDD6EE" w:themeFill="accent5" w:themeFillTint="66"/>
            <w:noWrap/>
            <w:vAlign w:val="center"/>
          </w:tcPr>
          <w:p w14:paraId="0F5351CF" w14:textId="77777777" w:rsidR="007B2A2E" w:rsidRPr="000F5ACD" w:rsidRDefault="007B2A2E" w:rsidP="00F941E9">
            <w:pPr>
              <w:rPr>
                <w:lang w:eastAsia="nl-NL"/>
              </w:rPr>
            </w:pPr>
            <w:r w:rsidRPr="000F5ACD">
              <w:rPr>
                <w:lang w:eastAsia="nl-NL"/>
              </w:rPr>
              <w:t>Soort programma</w:t>
            </w:r>
          </w:p>
        </w:tc>
      </w:tr>
      <w:tr w:rsidR="007B2A2E" w:rsidRPr="00EC6FA0" w14:paraId="7FE3D05C" w14:textId="77777777" w:rsidTr="007F4534">
        <w:trPr>
          <w:trHeight w:hRule="exact" w:val="284"/>
        </w:trPr>
        <w:tc>
          <w:tcPr>
            <w:tcW w:w="1276" w:type="dxa"/>
            <w:noWrap/>
            <w:vAlign w:val="center"/>
          </w:tcPr>
          <w:p w14:paraId="700F00D9" w14:textId="27BF563F" w:rsidR="007B2A2E" w:rsidRPr="00EC6FA0" w:rsidRDefault="007B2A2E" w:rsidP="00F941E9">
            <w:pPr>
              <w:rPr>
                <w:lang w:eastAsia="nl-NL"/>
              </w:rPr>
            </w:pPr>
            <w:r>
              <w:rPr>
                <w:lang w:eastAsia="nl-NL"/>
              </w:rPr>
              <w:t>00:00-1</w:t>
            </w:r>
            <w:r w:rsidR="00E27D75">
              <w:rPr>
                <w:lang w:eastAsia="nl-NL"/>
              </w:rPr>
              <w:t>2</w:t>
            </w:r>
            <w:r>
              <w:rPr>
                <w:lang w:eastAsia="nl-NL"/>
              </w:rPr>
              <w:t>:00</w:t>
            </w:r>
          </w:p>
        </w:tc>
        <w:tc>
          <w:tcPr>
            <w:tcW w:w="2693" w:type="dxa"/>
            <w:noWrap/>
            <w:vAlign w:val="center"/>
          </w:tcPr>
          <w:p w14:paraId="0AA06D5C" w14:textId="77777777" w:rsidR="007B2A2E" w:rsidRPr="00EC6FA0" w:rsidRDefault="007B2A2E" w:rsidP="00F941E9">
            <w:pPr>
              <w:rPr>
                <w:lang w:eastAsia="nl-NL"/>
              </w:rPr>
            </w:pPr>
            <w:r>
              <w:rPr>
                <w:lang w:eastAsia="nl-NL"/>
              </w:rPr>
              <w:t>Texel non-stop</w:t>
            </w:r>
          </w:p>
        </w:tc>
        <w:tc>
          <w:tcPr>
            <w:tcW w:w="5098" w:type="dxa"/>
            <w:noWrap/>
            <w:vAlign w:val="center"/>
          </w:tcPr>
          <w:p w14:paraId="479024E2" w14:textId="77777777" w:rsidR="007B2A2E" w:rsidRPr="00EC6FA0" w:rsidRDefault="007B2A2E" w:rsidP="00F941E9">
            <w:pPr>
              <w:rPr>
                <w:lang w:eastAsia="nl-NL"/>
              </w:rPr>
            </w:pPr>
            <w:r>
              <w:rPr>
                <w:lang w:eastAsia="nl-NL"/>
              </w:rPr>
              <w:t>Zenlex programmering</w:t>
            </w:r>
          </w:p>
        </w:tc>
      </w:tr>
      <w:tr w:rsidR="00E27D75" w:rsidRPr="00EC6FA0" w14:paraId="6DD4345F" w14:textId="77777777" w:rsidTr="007F4534">
        <w:trPr>
          <w:trHeight w:hRule="exact" w:val="284"/>
        </w:trPr>
        <w:tc>
          <w:tcPr>
            <w:tcW w:w="1276" w:type="dxa"/>
            <w:noWrap/>
            <w:vAlign w:val="center"/>
          </w:tcPr>
          <w:p w14:paraId="7D456C0F" w14:textId="6A6170FD" w:rsidR="00E27D75" w:rsidRPr="00EC6FA0" w:rsidRDefault="00E27D75" w:rsidP="00E27D75">
            <w:pPr>
              <w:rPr>
                <w:lang w:eastAsia="nl-NL"/>
              </w:rPr>
            </w:pPr>
            <w:r>
              <w:rPr>
                <w:lang w:eastAsia="nl-NL"/>
              </w:rPr>
              <w:t>12:00-13:00</w:t>
            </w:r>
          </w:p>
        </w:tc>
        <w:tc>
          <w:tcPr>
            <w:tcW w:w="2693" w:type="dxa"/>
            <w:noWrap/>
            <w:vAlign w:val="center"/>
          </w:tcPr>
          <w:p w14:paraId="6B4F71C2" w14:textId="7E27DD70" w:rsidR="00E27D75" w:rsidRPr="00EC6FA0" w:rsidRDefault="00E27D75" w:rsidP="00E27D75">
            <w:pPr>
              <w:rPr>
                <w:lang w:eastAsia="nl-NL"/>
              </w:rPr>
            </w:pPr>
            <w:r w:rsidRPr="009B4BA1">
              <w:rPr>
                <w:lang w:eastAsia="nl-NL"/>
              </w:rPr>
              <w:t>Toppers Op Verzoek</w:t>
            </w:r>
          </w:p>
        </w:tc>
        <w:tc>
          <w:tcPr>
            <w:tcW w:w="5098" w:type="dxa"/>
            <w:noWrap/>
            <w:vAlign w:val="center"/>
          </w:tcPr>
          <w:p w14:paraId="61CC187C" w14:textId="5A67182F" w:rsidR="00E27D75" w:rsidRPr="00EC6FA0" w:rsidRDefault="00E27D75" w:rsidP="00E27D75">
            <w:pPr>
              <w:rPr>
                <w:lang w:eastAsia="nl-NL"/>
              </w:rPr>
            </w:pPr>
            <w:r>
              <w:rPr>
                <w:lang w:eastAsia="nl-NL"/>
              </w:rPr>
              <w:t>(live)</w:t>
            </w:r>
          </w:p>
        </w:tc>
      </w:tr>
      <w:tr w:rsidR="00E27D75" w:rsidRPr="00EC6FA0" w14:paraId="3453D21D" w14:textId="77777777" w:rsidTr="007F4534">
        <w:trPr>
          <w:trHeight w:hRule="exact" w:val="284"/>
        </w:trPr>
        <w:tc>
          <w:tcPr>
            <w:tcW w:w="1276" w:type="dxa"/>
            <w:noWrap/>
            <w:vAlign w:val="center"/>
          </w:tcPr>
          <w:p w14:paraId="61BD4697" w14:textId="4E093CF2" w:rsidR="00E27D75" w:rsidRPr="00EC6FA0" w:rsidRDefault="00E27D75" w:rsidP="00E27D75">
            <w:pPr>
              <w:rPr>
                <w:lang w:eastAsia="nl-NL"/>
              </w:rPr>
            </w:pPr>
            <w:r w:rsidRPr="00EC6FA0">
              <w:rPr>
                <w:lang w:eastAsia="nl-NL"/>
              </w:rPr>
              <w:t>16</w:t>
            </w:r>
            <w:r w:rsidR="006F170D">
              <w:rPr>
                <w:lang w:eastAsia="nl-NL"/>
              </w:rPr>
              <w:t>:</w:t>
            </w:r>
            <w:r w:rsidRPr="00EC6FA0">
              <w:rPr>
                <w:lang w:eastAsia="nl-NL"/>
              </w:rPr>
              <w:t>0</w:t>
            </w:r>
            <w:r>
              <w:rPr>
                <w:lang w:eastAsia="nl-NL"/>
              </w:rPr>
              <w:t>0</w:t>
            </w:r>
            <w:r w:rsidR="0081712B">
              <w:rPr>
                <w:lang w:eastAsia="nl-NL"/>
              </w:rPr>
              <w:t>-</w:t>
            </w:r>
            <w:r w:rsidRPr="00EC6FA0">
              <w:rPr>
                <w:lang w:eastAsia="nl-NL"/>
              </w:rPr>
              <w:t>17</w:t>
            </w:r>
            <w:r w:rsidR="00155D14">
              <w:rPr>
                <w:lang w:eastAsia="nl-NL"/>
              </w:rPr>
              <w:t>:</w:t>
            </w:r>
            <w:r w:rsidRPr="00EC6FA0">
              <w:rPr>
                <w:lang w:eastAsia="nl-NL"/>
              </w:rPr>
              <w:t>00</w:t>
            </w:r>
          </w:p>
        </w:tc>
        <w:tc>
          <w:tcPr>
            <w:tcW w:w="2693" w:type="dxa"/>
            <w:noWrap/>
            <w:vAlign w:val="center"/>
          </w:tcPr>
          <w:p w14:paraId="354A01B9" w14:textId="0FD7A449" w:rsidR="00E27D75" w:rsidRPr="00EC6FA0" w:rsidRDefault="00E27D75" w:rsidP="00E27D75">
            <w:pPr>
              <w:rPr>
                <w:lang w:eastAsia="nl-NL"/>
              </w:rPr>
            </w:pPr>
            <w:r w:rsidRPr="00EC6FA0">
              <w:rPr>
                <w:lang w:eastAsia="nl-NL"/>
              </w:rPr>
              <w:t>Leste n</w:t>
            </w:r>
            <w:r>
              <w:rPr>
                <w:lang w:eastAsia="nl-NL"/>
              </w:rPr>
              <w:t>u</w:t>
            </w:r>
            <w:r w:rsidRPr="00EC6FA0">
              <w:rPr>
                <w:lang w:eastAsia="nl-NL"/>
              </w:rPr>
              <w:t>ws</w:t>
            </w:r>
          </w:p>
        </w:tc>
        <w:tc>
          <w:tcPr>
            <w:tcW w:w="5098" w:type="dxa"/>
            <w:noWrap/>
            <w:vAlign w:val="center"/>
          </w:tcPr>
          <w:p w14:paraId="7330DB23" w14:textId="77777777" w:rsidR="00E27D75" w:rsidRPr="00EC6FA0" w:rsidRDefault="00E27D75" w:rsidP="00E27D75">
            <w:pPr>
              <w:rPr>
                <w:lang w:eastAsia="nl-NL"/>
              </w:rPr>
            </w:pPr>
            <w:r w:rsidRPr="00EC6FA0">
              <w:rPr>
                <w:lang w:eastAsia="nl-NL"/>
              </w:rPr>
              <w:t xml:space="preserve">Herhaling </w:t>
            </w:r>
          </w:p>
        </w:tc>
      </w:tr>
      <w:tr w:rsidR="00E27D75" w:rsidRPr="00EC6FA0" w14:paraId="41F4656C" w14:textId="77777777" w:rsidTr="007F4534">
        <w:trPr>
          <w:trHeight w:hRule="exact" w:val="284"/>
        </w:trPr>
        <w:tc>
          <w:tcPr>
            <w:tcW w:w="1276" w:type="dxa"/>
            <w:noWrap/>
            <w:vAlign w:val="center"/>
          </w:tcPr>
          <w:p w14:paraId="0EB07AE1" w14:textId="32126B19" w:rsidR="00E27D75" w:rsidRPr="00EC6FA0" w:rsidRDefault="00E27D75" w:rsidP="00E27D75">
            <w:pPr>
              <w:rPr>
                <w:lang w:eastAsia="nl-NL"/>
              </w:rPr>
            </w:pPr>
            <w:r w:rsidRPr="00EC6FA0">
              <w:rPr>
                <w:lang w:eastAsia="nl-NL"/>
              </w:rPr>
              <w:t>17</w:t>
            </w:r>
            <w:r w:rsidR="00155D14">
              <w:rPr>
                <w:lang w:eastAsia="nl-NL"/>
              </w:rPr>
              <w:t>:</w:t>
            </w:r>
            <w:r w:rsidRPr="00EC6FA0">
              <w:rPr>
                <w:lang w:eastAsia="nl-NL"/>
              </w:rPr>
              <w:t>00-18</w:t>
            </w:r>
            <w:r w:rsidR="00155D14">
              <w:rPr>
                <w:lang w:eastAsia="nl-NL"/>
              </w:rPr>
              <w:t>:</w:t>
            </w:r>
            <w:r w:rsidRPr="00EC6FA0">
              <w:rPr>
                <w:lang w:eastAsia="nl-NL"/>
              </w:rPr>
              <w:t>00</w:t>
            </w:r>
          </w:p>
        </w:tc>
        <w:tc>
          <w:tcPr>
            <w:tcW w:w="2693" w:type="dxa"/>
            <w:noWrap/>
            <w:vAlign w:val="center"/>
          </w:tcPr>
          <w:p w14:paraId="2366C323" w14:textId="635FD5FE" w:rsidR="00E27D75" w:rsidRPr="00EC6FA0" w:rsidRDefault="0081712B" w:rsidP="00E27D75">
            <w:pPr>
              <w:rPr>
                <w:lang w:eastAsia="nl-NL"/>
              </w:rPr>
            </w:pPr>
            <w:r>
              <w:rPr>
                <w:lang w:eastAsia="nl-NL"/>
              </w:rPr>
              <w:t>Zaagmans show</w:t>
            </w:r>
          </w:p>
        </w:tc>
        <w:tc>
          <w:tcPr>
            <w:tcW w:w="5098" w:type="dxa"/>
            <w:noWrap/>
            <w:vAlign w:val="center"/>
          </w:tcPr>
          <w:p w14:paraId="3858CE70" w14:textId="3E36A96A" w:rsidR="00E27D75" w:rsidRPr="00EC6FA0" w:rsidRDefault="0081712B" w:rsidP="00E27D75">
            <w:pPr>
              <w:rPr>
                <w:lang w:eastAsia="nl-NL"/>
              </w:rPr>
            </w:pPr>
            <w:r>
              <w:rPr>
                <w:lang w:eastAsia="nl-NL"/>
              </w:rPr>
              <w:t xml:space="preserve">Live </w:t>
            </w:r>
          </w:p>
        </w:tc>
      </w:tr>
      <w:tr w:rsidR="00E27D75" w:rsidRPr="00EC6FA0" w14:paraId="37927ED2" w14:textId="77777777" w:rsidTr="007F4534">
        <w:trPr>
          <w:trHeight w:hRule="exact" w:val="284"/>
        </w:trPr>
        <w:tc>
          <w:tcPr>
            <w:tcW w:w="1276" w:type="dxa"/>
            <w:noWrap/>
            <w:vAlign w:val="center"/>
          </w:tcPr>
          <w:p w14:paraId="57E3A5B1" w14:textId="1EF7C62C" w:rsidR="00E27D75" w:rsidRPr="00EC6FA0" w:rsidRDefault="00E27D75" w:rsidP="00E27D75">
            <w:pPr>
              <w:rPr>
                <w:lang w:eastAsia="nl-NL"/>
              </w:rPr>
            </w:pPr>
            <w:r w:rsidRPr="00EC6FA0">
              <w:rPr>
                <w:lang w:eastAsia="nl-NL"/>
              </w:rPr>
              <w:t>18</w:t>
            </w:r>
            <w:r w:rsidR="00155D14">
              <w:rPr>
                <w:lang w:eastAsia="nl-NL"/>
              </w:rPr>
              <w:t>:</w:t>
            </w:r>
            <w:r w:rsidRPr="00EC6FA0">
              <w:rPr>
                <w:lang w:eastAsia="nl-NL"/>
              </w:rPr>
              <w:t>00-20</w:t>
            </w:r>
            <w:r w:rsidR="00155D14">
              <w:rPr>
                <w:lang w:eastAsia="nl-NL"/>
              </w:rPr>
              <w:t>:</w:t>
            </w:r>
            <w:r w:rsidRPr="00EC6FA0">
              <w:rPr>
                <w:lang w:eastAsia="nl-NL"/>
              </w:rPr>
              <w:t>00</w:t>
            </w:r>
          </w:p>
        </w:tc>
        <w:tc>
          <w:tcPr>
            <w:tcW w:w="2693" w:type="dxa"/>
            <w:noWrap/>
            <w:vAlign w:val="center"/>
          </w:tcPr>
          <w:p w14:paraId="53585FC0" w14:textId="42E0DAD4" w:rsidR="00E27D75" w:rsidRPr="00EC6FA0" w:rsidRDefault="0081712B" w:rsidP="00E27D75">
            <w:pPr>
              <w:rPr>
                <w:lang w:eastAsia="nl-NL"/>
              </w:rPr>
            </w:pPr>
            <w:r>
              <w:rPr>
                <w:lang w:eastAsia="nl-NL"/>
              </w:rPr>
              <w:t>Breek de week</w:t>
            </w:r>
          </w:p>
        </w:tc>
        <w:tc>
          <w:tcPr>
            <w:tcW w:w="5098" w:type="dxa"/>
            <w:noWrap/>
            <w:vAlign w:val="center"/>
          </w:tcPr>
          <w:p w14:paraId="005E2A89" w14:textId="77777777" w:rsidR="00E27D75" w:rsidRPr="00EC6FA0" w:rsidRDefault="00E27D75" w:rsidP="00E27D75">
            <w:pPr>
              <w:rPr>
                <w:lang w:eastAsia="nl-NL"/>
              </w:rPr>
            </w:pPr>
            <w:r w:rsidRPr="00EC6FA0">
              <w:rPr>
                <w:lang w:eastAsia="nl-NL"/>
              </w:rPr>
              <w:t>Live</w:t>
            </w:r>
          </w:p>
        </w:tc>
      </w:tr>
      <w:tr w:rsidR="00E27D75" w:rsidRPr="00EC6FA0" w14:paraId="75F46845" w14:textId="77777777" w:rsidTr="007F4534">
        <w:trPr>
          <w:trHeight w:hRule="exact" w:val="284"/>
        </w:trPr>
        <w:tc>
          <w:tcPr>
            <w:tcW w:w="1276" w:type="dxa"/>
            <w:noWrap/>
            <w:vAlign w:val="center"/>
          </w:tcPr>
          <w:p w14:paraId="6D65D04B" w14:textId="48961789" w:rsidR="00E27D75" w:rsidRPr="00EC6FA0" w:rsidRDefault="00E27D75" w:rsidP="00E27D75">
            <w:pPr>
              <w:rPr>
                <w:lang w:eastAsia="nl-NL"/>
              </w:rPr>
            </w:pPr>
            <w:r>
              <w:rPr>
                <w:lang w:eastAsia="nl-NL"/>
              </w:rPr>
              <w:t>19</w:t>
            </w:r>
            <w:r w:rsidR="00155D14">
              <w:rPr>
                <w:lang w:eastAsia="nl-NL"/>
              </w:rPr>
              <w:t>:</w:t>
            </w:r>
            <w:r>
              <w:rPr>
                <w:lang w:eastAsia="nl-NL"/>
              </w:rPr>
              <w:t>30</w:t>
            </w:r>
            <w:r w:rsidRPr="00EC6FA0">
              <w:rPr>
                <w:lang w:eastAsia="nl-NL"/>
              </w:rPr>
              <w:t>-</w:t>
            </w:r>
            <w:r>
              <w:rPr>
                <w:lang w:eastAsia="nl-NL"/>
              </w:rPr>
              <w:t>tbd</w:t>
            </w:r>
          </w:p>
        </w:tc>
        <w:tc>
          <w:tcPr>
            <w:tcW w:w="2693" w:type="dxa"/>
            <w:noWrap/>
            <w:vAlign w:val="center"/>
          </w:tcPr>
          <w:p w14:paraId="75F4BD7C" w14:textId="77777777" w:rsidR="00E27D75" w:rsidRPr="00EC6FA0" w:rsidRDefault="00E27D75" w:rsidP="00E27D75">
            <w:pPr>
              <w:rPr>
                <w:lang w:eastAsia="nl-NL"/>
              </w:rPr>
            </w:pPr>
            <w:r>
              <w:rPr>
                <w:lang w:eastAsia="nl-NL"/>
              </w:rPr>
              <w:t>Raadsvergadering</w:t>
            </w:r>
          </w:p>
        </w:tc>
        <w:tc>
          <w:tcPr>
            <w:tcW w:w="5098" w:type="dxa"/>
            <w:noWrap/>
            <w:vAlign w:val="center"/>
          </w:tcPr>
          <w:p w14:paraId="49164225" w14:textId="77777777" w:rsidR="00E27D75" w:rsidRPr="00EC6FA0" w:rsidRDefault="00E27D75" w:rsidP="00E27D75">
            <w:pPr>
              <w:rPr>
                <w:lang w:eastAsia="nl-NL"/>
              </w:rPr>
            </w:pPr>
            <w:r w:rsidRPr="00EC6FA0">
              <w:rPr>
                <w:lang w:eastAsia="nl-NL"/>
              </w:rPr>
              <w:t>Live</w:t>
            </w:r>
          </w:p>
        </w:tc>
      </w:tr>
      <w:tr w:rsidR="00E27D75" w:rsidRPr="00EC6FA0" w14:paraId="041DD88B" w14:textId="77777777" w:rsidTr="007F4534">
        <w:trPr>
          <w:trHeight w:hRule="exact" w:val="284"/>
        </w:trPr>
        <w:tc>
          <w:tcPr>
            <w:tcW w:w="1276" w:type="dxa"/>
            <w:noWrap/>
            <w:vAlign w:val="center"/>
          </w:tcPr>
          <w:p w14:paraId="3C510F4F" w14:textId="77777777" w:rsidR="00E27D75" w:rsidRPr="00EC6FA0" w:rsidRDefault="00E27D75" w:rsidP="00E27D75">
            <w:pPr>
              <w:rPr>
                <w:lang w:eastAsia="nl-NL"/>
              </w:rPr>
            </w:pPr>
            <w:r>
              <w:rPr>
                <w:lang w:eastAsia="nl-NL"/>
              </w:rPr>
              <w:t>21:00-23:00</w:t>
            </w:r>
          </w:p>
        </w:tc>
        <w:tc>
          <w:tcPr>
            <w:tcW w:w="2693" w:type="dxa"/>
            <w:noWrap/>
            <w:vAlign w:val="center"/>
          </w:tcPr>
          <w:p w14:paraId="0CC52770" w14:textId="77777777" w:rsidR="00E27D75" w:rsidRPr="00EC6FA0" w:rsidRDefault="00E27D75" w:rsidP="00E27D75">
            <w:pPr>
              <w:rPr>
                <w:lang w:eastAsia="nl-NL"/>
              </w:rPr>
            </w:pPr>
            <w:r>
              <w:rPr>
                <w:lang w:eastAsia="nl-NL"/>
              </w:rPr>
              <w:t>Texel non-stop</w:t>
            </w:r>
          </w:p>
        </w:tc>
        <w:tc>
          <w:tcPr>
            <w:tcW w:w="5098" w:type="dxa"/>
            <w:noWrap/>
            <w:vAlign w:val="center"/>
          </w:tcPr>
          <w:p w14:paraId="0286B015" w14:textId="77777777" w:rsidR="00E27D75" w:rsidRPr="00EC6FA0" w:rsidRDefault="00E27D75" w:rsidP="00E27D75">
            <w:pPr>
              <w:rPr>
                <w:lang w:eastAsia="nl-NL"/>
              </w:rPr>
            </w:pPr>
            <w:r>
              <w:rPr>
                <w:lang w:eastAsia="nl-NL"/>
              </w:rPr>
              <w:t>Zenlex programmering</w:t>
            </w:r>
          </w:p>
        </w:tc>
      </w:tr>
      <w:tr w:rsidR="00E27D75" w:rsidRPr="00EC6FA0" w14:paraId="3784D7F6" w14:textId="77777777" w:rsidTr="007F4534">
        <w:trPr>
          <w:trHeight w:hRule="exact" w:val="284"/>
        </w:trPr>
        <w:tc>
          <w:tcPr>
            <w:tcW w:w="1276" w:type="dxa"/>
            <w:noWrap/>
            <w:vAlign w:val="center"/>
          </w:tcPr>
          <w:p w14:paraId="080907D8" w14:textId="77777777" w:rsidR="00E27D75" w:rsidRPr="00EC6FA0" w:rsidRDefault="00E27D75" w:rsidP="00E27D75">
            <w:pPr>
              <w:rPr>
                <w:lang w:eastAsia="nl-NL"/>
              </w:rPr>
            </w:pPr>
            <w:r>
              <w:rPr>
                <w:lang w:eastAsia="nl-NL"/>
              </w:rPr>
              <w:t>23:00-24:00</w:t>
            </w:r>
          </w:p>
        </w:tc>
        <w:tc>
          <w:tcPr>
            <w:tcW w:w="2693" w:type="dxa"/>
            <w:noWrap/>
            <w:vAlign w:val="center"/>
          </w:tcPr>
          <w:p w14:paraId="5D7EAE8B" w14:textId="77777777" w:rsidR="00E27D75" w:rsidRPr="00EC6FA0" w:rsidRDefault="00E27D75" w:rsidP="00E27D75">
            <w:pPr>
              <w:rPr>
                <w:lang w:eastAsia="nl-NL"/>
              </w:rPr>
            </w:pPr>
            <w:r>
              <w:rPr>
                <w:lang w:eastAsia="nl-NL"/>
              </w:rPr>
              <w:t>Texel Easy Listening</w:t>
            </w:r>
          </w:p>
        </w:tc>
        <w:tc>
          <w:tcPr>
            <w:tcW w:w="5098" w:type="dxa"/>
            <w:noWrap/>
            <w:vAlign w:val="center"/>
          </w:tcPr>
          <w:p w14:paraId="5FFAE735" w14:textId="77777777" w:rsidR="00E27D75" w:rsidRPr="00EC6FA0" w:rsidRDefault="00E27D75" w:rsidP="00E27D75">
            <w:pPr>
              <w:rPr>
                <w:lang w:eastAsia="nl-NL"/>
              </w:rPr>
            </w:pPr>
            <w:r w:rsidRPr="00EC6FA0">
              <w:rPr>
                <w:lang w:eastAsia="nl-NL"/>
              </w:rPr>
              <w:t>Opname in Zenlex</w:t>
            </w:r>
          </w:p>
        </w:tc>
      </w:tr>
    </w:tbl>
    <w:p w14:paraId="7157E6D2" w14:textId="77777777" w:rsidR="003D1114" w:rsidRDefault="003D1114" w:rsidP="003D1114">
      <w:pPr>
        <w:pStyle w:val="Kop2"/>
        <w:numPr>
          <w:ilvl w:val="0"/>
          <w:numId w:val="0"/>
        </w:numPr>
        <w:ind w:left="576"/>
      </w:pPr>
    </w:p>
    <w:p w14:paraId="112C6E86" w14:textId="77777777" w:rsidR="003D1114" w:rsidRDefault="003D1114">
      <w:pPr>
        <w:spacing w:after="160"/>
        <w:rPr>
          <w:rFonts w:ascii="Calibri" w:eastAsia="Times New Roman" w:hAnsi="Calibri"/>
          <w:b/>
          <w:bCs/>
          <w:sz w:val="26"/>
          <w:szCs w:val="26"/>
          <w:lang w:eastAsia="nl-NL"/>
        </w:rPr>
      </w:pPr>
      <w:r>
        <w:br w:type="page"/>
      </w:r>
    </w:p>
    <w:p w14:paraId="7E5DCDEF" w14:textId="543F0840" w:rsidR="007B2A2E" w:rsidRPr="00EC6FA0" w:rsidRDefault="007B2A2E" w:rsidP="00F941E9">
      <w:pPr>
        <w:pStyle w:val="Kop2"/>
      </w:pPr>
      <w:bookmarkStart w:id="63" w:name="_Toc197950642"/>
      <w:r w:rsidRPr="00EC6FA0">
        <w:lastRenderedPageBreak/>
        <w:t>Donderdag</w:t>
      </w:r>
      <w:bookmarkEnd w:id="63"/>
    </w:p>
    <w:tbl>
      <w:tblPr>
        <w:tblW w:w="9067" w:type="dxa"/>
        <w:tblInd w:w="42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70" w:type="dxa"/>
          <w:right w:w="70" w:type="dxa"/>
        </w:tblCellMar>
        <w:tblLook w:val="04A0" w:firstRow="1" w:lastRow="0" w:firstColumn="1" w:lastColumn="0" w:noHBand="0" w:noVBand="1"/>
      </w:tblPr>
      <w:tblGrid>
        <w:gridCol w:w="1276"/>
        <w:gridCol w:w="2693"/>
        <w:gridCol w:w="5098"/>
      </w:tblGrid>
      <w:tr w:rsidR="007B2A2E" w:rsidRPr="000F5ACD" w14:paraId="581994B2" w14:textId="77777777" w:rsidTr="007F4534">
        <w:trPr>
          <w:trHeight w:hRule="exact" w:val="284"/>
        </w:trPr>
        <w:tc>
          <w:tcPr>
            <w:tcW w:w="1276" w:type="dxa"/>
            <w:shd w:val="clear" w:color="auto" w:fill="BDD6EE" w:themeFill="accent5" w:themeFillTint="66"/>
            <w:noWrap/>
            <w:vAlign w:val="center"/>
          </w:tcPr>
          <w:p w14:paraId="6FB2344B" w14:textId="77777777" w:rsidR="007B2A2E" w:rsidRPr="000F5ACD" w:rsidRDefault="007B2A2E" w:rsidP="00F941E9">
            <w:pPr>
              <w:rPr>
                <w:lang w:eastAsia="nl-NL"/>
              </w:rPr>
            </w:pPr>
            <w:r w:rsidRPr="000F5ACD">
              <w:rPr>
                <w:lang w:eastAsia="nl-NL"/>
              </w:rPr>
              <w:t>Tijd van-tot</w:t>
            </w:r>
          </w:p>
        </w:tc>
        <w:tc>
          <w:tcPr>
            <w:tcW w:w="2693" w:type="dxa"/>
            <w:shd w:val="clear" w:color="auto" w:fill="BDD6EE" w:themeFill="accent5" w:themeFillTint="66"/>
            <w:noWrap/>
            <w:vAlign w:val="center"/>
          </w:tcPr>
          <w:p w14:paraId="228D25CC" w14:textId="77777777" w:rsidR="007B2A2E" w:rsidRPr="000F5ACD" w:rsidRDefault="007B2A2E" w:rsidP="00F941E9">
            <w:pPr>
              <w:rPr>
                <w:lang w:eastAsia="nl-NL"/>
              </w:rPr>
            </w:pPr>
            <w:r w:rsidRPr="000F5ACD">
              <w:rPr>
                <w:lang w:eastAsia="nl-NL"/>
              </w:rPr>
              <w:t xml:space="preserve">Programma naam </w:t>
            </w:r>
          </w:p>
        </w:tc>
        <w:tc>
          <w:tcPr>
            <w:tcW w:w="5098" w:type="dxa"/>
            <w:shd w:val="clear" w:color="auto" w:fill="BDD6EE" w:themeFill="accent5" w:themeFillTint="66"/>
            <w:noWrap/>
            <w:vAlign w:val="center"/>
          </w:tcPr>
          <w:p w14:paraId="1BEFC307" w14:textId="77777777" w:rsidR="007B2A2E" w:rsidRPr="000F5ACD" w:rsidRDefault="007B2A2E" w:rsidP="00F941E9">
            <w:pPr>
              <w:rPr>
                <w:lang w:eastAsia="nl-NL"/>
              </w:rPr>
            </w:pPr>
            <w:r w:rsidRPr="000F5ACD">
              <w:rPr>
                <w:lang w:eastAsia="nl-NL"/>
              </w:rPr>
              <w:t>Soort programma</w:t>
            </w:r>
          </w:p>
        </w:tc>
      </w:tr>
      <w:tr w:rsidR="007B2A2E" w:rsidRPr="00EC6FA0" w14:paraId="66A18857" w14:textId="77777777" w:rsidTr="007F4534">
        <w:trPr>
          <w:trHeight w:hRule="exact" w:val="284"/>
        </w:trPr>
        <w:tc>
          <w:tcPr>
            <w:tcW w:w="1276" w:type="dxa"/>
            <w:noWrap/>
            <w:vAlign w:val="center"/>
          </w:tcPr>
          <w:p w14:paraId="686A507F" w14:textId="363E513A" w:rsidR="007B2A2E" w:rsidRPr="00EC6FA0" w:rsidRDefault="007B2A2E" w:rsidP="00F941E9">
            <w:pPr>
              <w:rPr>
                <w:lang w:eastAsia="nl-NL"/>
              </w:rPr>
            </w:pPr>
            <w:r>
              <w:rPr>
                <w:lang w:eastAsia="nl-NL"/>
              </w:rPr>
              <w:t>00:00-1</w:t>
            </w:r>
            <w:r w:rsidR="00D171FF">
              <w:rPr>
                <w:lang w:eastAsia="nl-NL"/>
              </w:rPr>
              <w:t>2</w:t>
            </w:r>
            <w:r>
              <w:rPr>
                <w:lang w:eastAsia="nl-NL"/>
              </w:rPr>
              <w:t>:00</w:t>
            </w:r>
          </w:p>
        </w:tc>
        <w:tc>
          <w:tcPr>
            <w:tcW w:w="2693" w:type="dxa"/>
            <w:noWrap/>
            <w:vAlign w:val="center"/>
          </w:tcPr>
          <w:p w14:paraId="519EFE30" w14:textId="77777777" w:rsidR="007B2A2E" w:rsidRPr="00EC6FA0" w:rsidRDefault="007B2A2E" w:rsidP="00F941E9">
            <w:pPr>
              <w:rPr>
                <w:lang w:eastAsia="nl-NL"/>
              </w:rPr>
            </w:pPr>
            <w:r>
              <w:rPr>
                <w:lang w:eastAsia="nl-NL"/>
              </w:rPr>
              <w:t>Texel non-stop</w:t>
            </w:r>
          </w:p>
        </w:tc>
        <w:tc>
          <w:tcPr>
            <w:tcW w:w="5098" w:type="dxa"/>
            <w:noWrap/>
            <w:vAlign w:val="center"/>
          </w:tcPr>
          <w:p w14:paraId="5B8A6069" w14:textId="77777777" w:rsidR="007B2A2E" w:rsidRPr="00EC6FA0" w:rsidRDefault="007B2A2E" w:rsidP="00F941E9">
            <w:pPr>
              <w:rPr>
                <w:lang w:eastAsia="nl-NL"/>
              </w:rPr>
            </w:pPr>
            <w:r>
              <w:rPr>
                <w:lang w:eastAsia="nl-NL"/>
              </w:rPr>
              <w:t>Zenlex programmering</w:t>
            </w:r>
          </w:p>
        </w:tc>
      </w:tr>
      <w:tr w:rsidR="00D171FF" w:rsidRPr="00EC6FA0" w14:paraId="1B106FBA" w14:textId="77777777" w:rsidTr="007F4534">
        <w:trPr>
          <w:trHeight w:hRule="exact" w:val="284"/>
        </w:trPr>
        <w:tc>
          <w:tcPr>
            <w:tcW w:w="1276" w:type="dxa"/>
            <w:noWrap/>
            <w:vAlign w:val="center"/>
          </w:tcPr>
          <w:p w14:paraId="1133B369" w14:textId="1563B31C" w:rsidR="00D171FF" w:rsidRPr="00EC6FA0" w:rsidRDefault="00D171FF" w:rsidP="00D171FF">
            <w:pPr>
              <w:rPr>
                <w:lang w:eastAsia="nl-NL"/>
              </w:rPr>
            </w:pPr>
            <w:r>
              <w:rPr>
                <w:lang w:eastAsia="nl-NL"/>
              </w:rPr>
              <w:t>12:00-13:00</w:t>
            </w:r>
          </w:p>
        </w:tc>
        <w:tc>
          <w:tcPr>
            <w:tcW w:w="2693" w:type="dxa"/>
            <w:noWrap/>
            <w:vAlign w:val="center"/>
          </w:tcPr>
          <w:p w14:paraId="07768E9A" w14:textId="0AC8039A" w:rsidR="00D171FF" w:rsidRDefault="00D171FF" w:rsidP="00D171FF">
            <w:pPr>
              <w:rPr>
                <w:lang w:eastAsia="nl-NL"/>
              </w:rPr>
            </w:pPr>
            <w:r w:rsidRPr="009B4BA1">
              <w:rPr>
                <w:lang w:eastAsia="nl-NL"/>
              </w:rPr>
              <w:t>Toppers Op Verzoek</w:t>
            </w:r>
          </w:p>
        </w:tc>
        <w:tc>
          <w:tcPr>
            <w:tcW w:w="5098" w:type="dxa"/>
            <w:noWrap/>
            <w:vAlign w:val="center"/>
          </w:tcPr>
          <w:p w14:paraId="6A495A0C" w14:textId="363EDB20" w:rsidR="00D171FF" w:rsidRPr="00EC6FA0" w:rsidRDefault="00D171FF" w:rsidP="00D171FF">
            <w:pPr>
              <w:rPr>
                <w:lang w:eastAsia="nl-NL"/>
              </w:rPr>
            </w:pPr>
            <w:r>
              <w:rPr>
                <w:lang w:eastAsia="nl-NL"/>
              </w:rPr>
              <w:t>(live)</w:t>
            </w:r>
          </w:p>
        </w:tc>
      </w:tr>
      <w:tr w:rsidR="00D171FF" w:rsidRPr="00EC6FA0" w14:paraId="160C22D7" w14:textId="77777777" w:rsidTr="007F4534">
        <w:trPr>
          <w:trHeight w:hRule="exact" w:val="284"/>
        </w:trPr>
        <w:tc>
          <w:tcPr>
            <w:tcW w:w="1276" w:type="dxa"/>
            <w:noWrap/>
            <w:vAlign w:val="center"/>
          </w:tcPr>
          <w:p w14:paraId="5DF85688" w14:textId="24F79605" w:rsidR="00D171FF" w:rsidRPr="00EC6FA0" w:rsidRDefault="00D171FF" w:rsidP="00D171FF">
            <w:pPr>
              <w:rPr>
                <w:lang w:eastAsia="nl-NL"/>
              </w:rPr>
            </w:pPr>
            <w:r w:rsidRPr="00EC6FA0">
              <w:rPr>
                <w:lang w:eastAsia="nl-NL"/>
              </w:rPr>
              <w:t>1</w:t>
            </w:r>
            <w:r>
              <w:rPr>
                <w:lang w:eastAsia="nl-NL"/>
              </w:rPr>
              <w:t>3</w:t>
            </w:r>
            <w:r w:rsidR="00E65E4C">
              <w:rPr>
                <w:lang w:eastAsia="nl-NL"/>
              </w:rPr>
              <w:t>:</w:t>
            </w:r>
            <w:r w:rsidRPr="00EC6FA0">
              <w:rPr>
                <w:lang w:eastAsia="nl-NL"/>
              </w:rPr>
              <w:t>00-1</w:t>
            </w:r>
            <w:r>
              <w:rPr>
                <w:lang w:eastAsia="nl-NL"/>
              </w:rPr>
              <w:t>4</w:t>
            </w:r>
            <w:r w:rsidR="00E65E4C">
              <w:rPr>
                <w:lang w:eastAsia="nl-NL"/>
              </w:rPr>
              <w:t>:</w:t>
            </w:r>
            <w:r w:rsidRPr="00EC6FA0">
              <w:rPr>
                <w:lang w:eastAsia="nl-NL"/>
              </w:rPr>
              <w:t>00</w:t>
            </w:r>
          </w:p>
        </w:tc>
        <w:tc>
          <w:tcPr>
            <w:tcW w:w="2693" w:type="dxa"/>
            <w:noWrap/>
            <w:vAlign w:val="center"/>
          </w:tcPr>
          <w:p w14:paraId="1B1C92F3" w14:textId="4656CB84" w:rsidR="00D171FF" w:rsidRPr="00EC6FA0" w:rsidRDefault="00D171FF" w:rsidP="00D171FF">
            <w:pPr>
              <w:rPr>
                <w:lang w:eastAsia="nl-NL"/>
              </w:rPr>
            </w:pPr>
            <w:r>
              <w:rPr>
                <w:lang w:eastAsia="nl-NL"/>
              </w:rPr>
              <w:t>Texel non-stop</w:t>
            </w:r>
          </w:p>
        </w:tc>
        <w:tc>
          <w:tcPr>
            <w:tcW w:w="5098" w:type="dxa"/>
            <w:noWrap/>
            <w:vAlign w:val="center"/>
          </w:tcPr>
          <w:p w14:paraId="323E2B33" w14:textId="0F608F66" w:rsidR="00D171FF" w:rsidRPr="00EC6FA0" w:rsidRDefault="00D171FF" w:rsidP="00D171FF">
            <w:pPr>
              <w:rPr>
                <w:lang w:eastAsia="nl-NL"/>
              </w:rPr>
            </w:pPr>
            <w:r>
              <w:rPr>
                <w:lang w:eastAsia="nl-NL"/>
              </w:rPr>
              <w:t>Zenlex programmering</w:t>
            </w:r>
          </w:p>
        </w:tc>
      </w:tr>
      <w:tr w:rsidR="00D171FF" w:rsidRPr="00EC6FA0" w14:paraId="0EA68461" w14:textId="77777777" w:rsidTr="007F4534">
        <w:trPr>
          <w:trHeight w:hRule="exact" w:val="284"/>
        </w:trPr>
        <w:tc>
          <w:tcPr>
            <w:tcW w:w="1276" w:type="dxa"/>
            <w:noWrap/>
            <w:vAlign w:val="center"/>
            <w:hideMark/>
          </w:tcPr>
          <w:p w14:paraId="6AA14761" w14:textId="0F026B09" w:rsidR="00D171FF" w:rsidRPr="00EC6FA0" w:rsidRDefault="00D171FF" w:rsidP="00D171FF">
            <w:pPr>
              <w:rPr>
                <w:lang w:eastAsia="nl-NL"/>
              </w:rPr>
            </w:pPr>
            <w:r w:rsidRPr="00EC6FA0">
              <w:rPr>
                <w:lang w:eastAsia="nl-NL"/>
              </w:rPr>
              <w:t>1</w:t>
            </w:r>
            <w:r>
              <w:rPr>
                <w:lang w:eastAsia="nl-NL"/>
              </w:rPr>
              <w:t>5</w:t>
            </w:r>
            <w:r w:rsidR="00E65E4C">
              <w:rPr>
                <w:lang w:eastAsia="nl-NL"/>
              </w:rPr>
              <w:t>:</w:t>
            </w:r>
            <w:r w:rsidRPr="00EC6FA0">
              <w:rPr>
                <w:lang w:eastAsia="nl-NL"/>
              </w:rPr>
              <w:t>00-1</w:t>
            </w:r>
            <w:r>
              <w:rPr>
                <w:lang w:eastAsia="nl-NL"/>
              </w:rPr>
              <w:t>7</w:t>
            </w:r>
            <w:r w:rsidR="00E65E4C">
              <w:rPr>
                <w:lang w:eastAsia="nl-NL"/>
              </w:rPr>
              <w:t>:</w:t>
            </w:r>
            <w:r w:rsidRPr="00EC6FA0">
              <w:rPr>
                <w:lang w:eastAsia="nl-NL"/>
              </w:rPr>
              <w:t>00</w:t>
            </w:r>
          </w:p>
        </w:tc>
        <w:tc>
          <w:tcPr>
            <w:tcW w:w="2693" w:type="dxa"/>
            <w:noWrap/>
            <w:vAlign w:val="center"/>
            <w:hideMark/>
          </w:tcPr>
          <w:p w14:paraId="483C33B2" w14:textId="5BA07B07" w:rsidR="00D171FF" w:rsidRPr="00EC6FA0" w:rsidRDefault="00D171FF" w:rsidP="00D171FF">
            <w:pPr>
              <w:rPr>
                <w:lang w:eastAsia="nl-NL"/>
              </w:rPr>
            </w:pPr>
            <w:r>
              <w:rPr>
                <w:lang w:eastAsia="nl-NL"/>
              </w:rPr>
              <w:t>Zo lekker Hollands</w:t>
            </w:r>
          </w:p>
        </w:tc>
        <w:tc>
          <w:tcPr>
            <w:tcW w:w="5098" w:type="dxa"/>
            <w:noWrap/>
            <w:vAlign w:val="center"/>
            <w:hideMark/>
          </w:tcPr>
          <w:p w14:paraId="48981D3D" w14:textId="160FBD1D" w:rsidR="00D171FF" w:rsidRPr="00EC6FA0" w:rsidRDefault="00761C2F" w:rsidP="00D171FF">
            <w:pPr>
              <w:rPr>
                <w:lang w:eastAsia="nl-NL"/>
              </w:rPr>
            </w:pPr>
            <w:r>
              <w:rPr>
                <w:lang w:eastAsia="nl-NL"/>
              </w:rPr>
              <w:t>Live</w:t>
            </w:r>
          </w:p>
        </w:tc>
      </w:tr>
      <w:tr w:rsidR="00D171FF" w:rsidRPr="00EC6FA0" w14:paraId="0E9C13DC" w14:textId="77777777" w:rsidTr="007F4534">
        <w:trPr>
          <w:trHeight w:hRule="exact" w:val="284"/>
        </w:trPr>
        <w:tc>
          <w:tcPr>
            <w:tcW w:w="1276" w:type="dxa"/>
            <w:noWrap/>
            <w:vAlign w:val="center"/>
          </w:tcPr>
          <w:p w14:paraId="25314133" w14:textId="61FBBCEE" w:rsidR="00D171FF" w:rsidRPr="00EC6FA0" w:rsidRDefault="00D171FF" w:rsidP="00D171FF">
            <w:pPr>
              <w:rPr>
                <w:lang w:eastAsia="nl-NL"/>
              </w:rPr>
            </w:pPr>
            <w:r w:rsidRPr="00EC6FA0">
              <w:rPr>
                <w:lang w:eastAsia="nl-NL"/>
              </w:rPr>
              <w:t>1</w:t>
            </w:r>
            <w:r w:rsidR="00277C0B">
              <w:rPr>
                <w:lang w:eastAsia="nl-NL"/>
              </w:rPr>
              <w:t>7</w:t>
            </w:r>
            <w:r w:rsidR="00E65E4C">
              <w:rPr>
                <w:lang w:eastAsia="nl-NL"/>
              </w:rPr>
              <w:t>:</w:t>
            </w:r>
            <w:r w:rsidRPr="00EC6FA0">
              <w:rPr>
                <w:lang w:eastAsia="nl-NL"/>
              </w:rPr>
              <w:t>00-1</w:t>
            </w:r>
            <w:r>
              <w:rPr>
                <w:lang w:eastAsia="nl-NL"/>
              </w:rPr>
              <w:t>8</w:t>
            </w:r>
            <w:r w:rsidR="00E65E4C">
              <w:rPr>
                <w:lang w:eastAsia="nl-NL"/>
              </w:rPr>
              <w:t>:</w:t>
            </w:r>
            <w:r w:rsidRPr="00EC6FA0">
              <w:rPr>
                <w:lang w:eastAsia="nl-NL"/>
              </w:rPr>
              <w:t>00</w:t>
            </w:r>
          </w:p>
        </w:tc>
        <w:tc>
          <w:tcPr>
            <w:tcW w:w="2693" w:type="dxa"/>
            <w:noWrap/>
            <w:vAlign w:val="center"/>
          </w:tcPr>
          <w:p w14:paraId="6D9F11B3" w14:textId="608523DF" w:rsidR="00D171FF" w:rsidRPr="00EC6FA0" w:rsidRDefault="00277C0B" w:rsidP="00D171FF">
            <w:pPr>
              <w:rPr>
                <w:lang w:eastAsia="nl-NL"/>
              </w:rPr>
            </w:pPr>
            <w:r>
              <w:rPr>
                <w:lang w:eastAsia="nl-NL"/>
              </w:rPr>
              <w:t>Stamtafel actueel</w:t>
            </w:r>
          </w:p>
        </w:tc>
        <w:tc>
          <w:tcPr>
            <w:tcW w:w="5098" w:type="dxa"/>
            <w:noWrap/>
            <w:vAlign w:val="center"/>
          </w:tcPr>
          <w:p w14:paraId="0A76E782" w14:textId="77777777" w:rsidR="00D171FF" w:rsidRPr="00EC6FA0" w:rsidRDefault="00D171FF" w:rsidP="00D171FF">
            <w:pPr>
              <w:rPr>
                <w:lang w:eastAsia="nl-NL"/>
              </w:rPr>
            </w:pPr>
            <w:r w:rsidRPr="00EC6FA0">
              <w:rPr>
                <w:lang w:eastAsia="nl-NL"/>
              </w:rPr>
              <w:t>Live</w:t>
            </w:r>
          </w:p>
        </w:tc>
      </w:tr>
      <w:tr w:rsidR="00D171FF" w:rsidRPr="00EC6FA0" w14:paraId="479B17DF" w14:textId="77777777" w:rsidTr="007F4534">
        <w:trPr>
          <w:trHeight w:hRule="exact" w:val="284"/>
        </w:trPr>
        <w:tc>
          <w:tcPr>
            <w:tcW w:w="1276" w:type="dxa"/>
            <w:noWrap/>
            <w:vAlign w:val="center"/>
          </w:tcPr>
          <w:p w14:paraId="14B2AA27" w14:textId="60DF39F2" w:rsidR="00D171FF" w:rsidRPr="00EC6FA0" w:rsidRDefault="00D171FF" w:rsidP="00D171FF">
            <w:pPr>
              <w:rPr>
                <w:lang w:eastAsia="nl-NL"/>
              </w:rPr>
            </w:pPr>
            <w:r w:rsidRPr="00EC6FA0">
              <w:rPr>
                <w:lang w:eastAsia="nl-NL"/>
              </w:rPr>
              <w:t>1</w:t>
            </w:r>
            <w:r>
              <w:rPr>
                <w:lang w:eastAsia="nl-NL"/>
              </w:rPr>
              <w:t>8</w:t>
            </w:r>
            <w:r w:rsidR="00155D14">
              <w:rPr>
                <w:lang w:eastAsia="nl-NL"/>
              </w:rPr>
              <w:t>:</w:t>
            </w:r>
            <w:r w:rsidRPr="00EC6FA0">
              <w:rPr>
                <w:lang w:eastAsia="nl-NL"/>
              </w:rPr>
              <w:t>00-</w:t>
            </w:r>
            <w:r w:rsidR="00277C0B">
              <w:rPr>
                <w:lang w:eastAsia="nl-NL"/>
              </w:rPr>
              <w:t>20:</w:t>
            </w:r>
            <w:r w:rsidRPr="00EC6FA0">
              <w:rPr>
                <w:lang w:eastAsia="nl-NL"/>
              </w:rPr>
              <w:t>00</w:t>
            </w:r>
          </w:p>
        </w:tc>
        <w:tc>
          <w:tcPr>
            <w:tcW w:w="2693" w:type="dxa"/>
            <w:noWrap/>
            <w:vAlign w:val="center"/>
          </w:tcPr>
          <w:p w14:paraId="25365BBB" w14:textId="77777777" w:rsidR="00D171FF" w:rsidRPr="00EC6FA0" w:rsidRDefault="00D171FF" w:rsidP="00D171FF">
            <w:pPr>
              <w:rPr>
                <w:lang w:eastAsia="nl-NL"/>
              </w:rPr>
            </w:pPr>
            <w:r>
              <w:rPr>
                <w:lang w:eastAsia="nl-NL"/>
              </w:rPr>
              <w:t>Country time</w:t>
            </w:r>
          </w:p>
        </w:tc>
        <w:tc>
          <w:tcPr>
            <w:tcW w:w="5098" w:type="dxa"/>
            <w:noWrap/>
            <w:vAlign w:val="center"/>
          </w:tcPr>
          <w:p w14:paraId="3169EC4D" w14:textId="77777777" w:rsidR="00D171FF" w:rsidRPr="00EC6FA0" w:rsidRDefault="00D171FF" w:rsidP="00D171FF">
            <w:pPr>
              <w:rPr>
                <w:lang w:eastAsia="nl-NL"/>
              </w:rPr>
            </w:pPr>
            <w:r w:rsidRPr="00EC6FA0">
              <w:rPr>
                <w:lang w:eastAsia="nl-NL"/>
              </w:rPr>
              <w:t>Live</w:t>
            </w:r>
          </w:p>
        </w:tc>
      </w:tr>
      <w:tr w:rsidR="00D171FF" w:rsidRPr="00EC6FA0" w14:paraId="232CCA66" w14:textId="77777777" w:rsidTr="007F4534">
        <w:trPr>
          <w:trHeight w:hRule="exact" w:val="284"/>
        </w:trPr>
        <w:tc>
          <w:tcPr>
            <w:tcW w:w="1276" w:type="dxa"/>
            <w:noWrap/>
            <w:vAlign w:val="center"/>
            <w:hideMark/>
          </w:tcPr>
          <w:p w14:paraId="23EF8DF2" w14:textId="75464896" w:rsidR="00D171FF" w:rsidRPr="00EC6FA0" w:rsidRDefault="00D171FF" w:rsidP="00D171FF">
            <w:pPr>
              <w:rPr>
                <w:lang w:eastAsia="nl-NL"/>
              </w:rPr>
            </w:pPr>
            <w:r w:rsidRPr="00EC6FA0">
              <w:rPr>
                <w:lang w:eastAsia="nl-NL"/>
              </w:rPr>
              <w:t>1</w:t>
            </w:r>
            <w:r>
              <w:rPr>
                <w:lang w:eastAsia="nl-NL"/>
              </w:rPr>
              <w:t>9</w:t>
            </w:r>
            <w:r w:rsidR="00E65E4C">
              <w:rPr>
                <w:lang w:eastAsia="nl-NL"/>
              </w:rPr>
              <w:t>:</w:t>
            </w:r>
            <w:r w:rsidRPr="00EC6FA0">
              <w:rPr>
                <w:lang w:eastAsia="nl-NL"/>
              </w:rPr>
              <w:t>00-</w:t>
            </w:r>
            <w:r>
              <w:rPr>
                <w:lang w:eastAsia="nl-NL"/>
              </w:rPr>
              <w:t>20</w:t>
            </w:r>
            <w:r w:rsidR="00E65E4C">
              <w:rPr>
                <w:lang w:eastAsia="nl-NL"/>
              </w:rPr>
              <w:t>:</w:t>
            </w:r>
            <w:r w:rsidRPr="00EC6FA0">
              <w:rPr>
                <w:lang w:eastAsia="nl-NL"/>
              </w:rPr>
              <w:t>00</w:t>
            </w:r>
          </w:p>
        </w:tc>
        <w:tc>
          <w:tcPr>
            <w:tcW w:w="2693" w:type="dxa"/>
            <w:noWrap/>
            <w:vAlign w:val="center"/>
            <w:hideMark/>
          </w:tcPr>
          <w:p w14:paraId="38253EC7" w14:textId="77777777" w:rsidR="00D171FF" w:rsidRPr="00EC6FA0" w:rsidRDefault="00D171FF" w:rsidP="00D171FF">
            <w:pPr>
              <w:rPr>
                <w:lang w:eastAsia="nl-NL"/>
              </w:rPr>
            </w:pPr>
            <w:r>
              <w:rPr>
                <w:lang w:eastAsia="nl-NL"/>
              </w:rPr>
              <w:t>Texel Boulevard</w:t>
            </w:r>
          </w:p>
        </w:tc>
        <w:tc>
          <w:tcPr>
            <w:tcW w:w="5098" w:type="dxa"/>
            <w:noWrap/>
            <w:vAlign w:val="center"/>
            <w:hideMark/>
          </w:tcPr>
          <w:p w14:paraId="07E6252C" w14:textId="77777777" w:rsidR="00D171FF" w:rsidRPr="00EC6FA0" w:rsidRDefault="00D171FF" w:rsidP="00D171FF">
            <w:pPr>
              <w:rPr>
                <w:lang w:eastAsia="nl-NL"/>
              </w:rPr>
            </w:pPr>
            <w:r w:rsidRPr="00EC6FA0">
              <w:rPr>
                <w:lang w:eastAsia="nl-NL"/>
              </w:rPr>
              <w:t>Live</w:t>
            </w:r>
          </w:p>
        </w:tc>
      </w:tr>
      <w:tr w:rsidR="00D171FF" w:rsidRPr="00EC6FA0" w14:paraId="024A1FAC" w14:textId="77777777" w:rsidTr="007F4534">
        <w:trPr>
          <w:trHeight w:hRule="exact" w:val="284"/>
        </w:trPr>
        <w:tc>
          <w:tcPr>
            <w:tcW w:w="1276" w:type="dxa"/>
            <w:noWrap/>
            <w:vAlign w:val="center"/>
            <w:hideMark/>
          </w:tcPr>
          <w:p w14:paraId="085D747D" w14:textId="25A23836" w:rsidR="00D171FF" w:rsidRPr="00EC6FA0" w:rsidRDefault="00D171FF" w:rsidP="00D171FF">
            <w:pPr>
              <w:rPr>
                <w:lang w:eastAsia="nl-NL"/>
              </w:rPr>
            </w:pPr>
            <w:r>
              <w:rPr>
                <w:lang w:eastAsia="nl-NL"/>
              </w:rPr>
              <w:t>20</w:t>
            </w:r>
            <w:r w:rsidR="00E65E4C">
              <w:rPr>
                <w:lang w:eastAsia="nl-NL"/>
              </w:rPr>
              <w:t>:</w:t>
            </w:r>
            <w:r w:rsidRPr="00EC6FA0">
              <w:rPr>
                <w:lang w:eastAsia="nl-NL"/>
              </w:rPr>
              <w:t>00-2</w:t>
            </w:r>
            <w:r w:rsidR="00E65E4C">
              <w:rPr>
                <w:lang w:eastAsia="nl-NL"/>
              </w:rPr>
              <w:t>2:</w:t>
            </w:r>
            <w:r w:rsidRPr="00EC6FA0">
              <w:rPr>
                <w:lang w:eastAsia="nl-NL"/>
              </w:rPr>
              <w:t>00</w:t>
            </w:r>
          </w:p>
        </w:tc>
        <w:tc>
          <w:tcPr>
            <w:tcW w:w="2693" w:type="dxa"/>
            <w:noWrap/>
            <w:vAlign w:val="center"/>
            <w:hideMark/>
          </w:tcPr>
          <w:p w14:paraId="044A9331" w14:textId="77777777" w:rsidR="00D171FF" w:rsidRPr="00EC6FA0" w:rsidRDefault="00D171FF" w:rsidP="00D171FF">
            <w:pPr>
              <w:rPr>
                <w:lang w:eastAsia="nl-NL"/>
              </w:rPr>
            </w:pPr>
            <w:r>
              <w:rPr>
                <w:lang w:eastAsia="nl-NL"/>
              </w:rPr>
              <w:t>Toppers van Toen</w:t>
            </w:r>
          </w:p>
        </w:tc>
        <w:tc>
          <w:tcPr>
            <w:tcW w:w="5098" w:type="dxa"/>
            <w:noWrap/>
            <w:vAlign w:val="center"/>
            <w:hideMark/>
          </w:tcPr>
          <w:p w14:paraId="3BFD5F9F" w14:textId="77777777" w:rsidR="00D171FF" w:rsidRPr="00EC6FA0" w:rsidRDefault="00D171FF" w:rsidP="00D171FF">
            <w:pPr>
              <w:rPr>
                <w:lang w:eastAsia="nl-NL"/>
              </w:rPr>
            </w:pPr>
            <w:r>
              <w:rPr>
                <w:lang w:eastAsia="nl-NL"/>
              </w:rPr>
              <w:t>Herhaling</w:t>
            </w:r>
          </w:p>
        </w:tc>
      </w:tr>
      <w:tr w:rsidR="00D171FF" w:rsidRPr="00EC6FA0" w14:paraId="53E4630F" w14:textId="77777777" w:rsidTr="007F4534">
        <w:trPr>
          <w:trHeight w:hRule="exact" w:val="284"/>
        </w:trPr>
        <w:tc>
          <w:tcPr>
            <w:tcW w:w="1276" w:type="dxa"/>
            <w:noWrap/>
            <w:vAlign w:val="center"/>
          </w:tcPr>
          <w:p w14:paraId="6E91F727" w14:textId="6D93F00B" w:rsidR="00D171FF" w:rsidRDefault="00D171FF" w:rsidP="00D171FF">
            <w:pPr>
              <w:rPr>
                <w:lang w:eastAsia="nl-NL"/>
              </w:rPr>
            </w:pPr>
            <w:r>
              <w:rPr>
                <w:lang w:eastAsia="nl-NL"/>
              </w:rPr>
              <w:t>2</w:t>
            </w:r>
            <w:r w:rsidR="00E65E4C">
              <w:rPr>
                <w:lang w:eastAsia="nl-NL"/>
              </w:rPr>
              <w:t>2</w:t>
            </w:r>
            <w:r>
              <w:rPr>
                <w:lang w:eastAsia="nl-NL"/>
              </w:rPr>
              <w:t>:00-23:00</w:t>
            </w:r>
          </w:p>
        </w:tc>
        <w:tc>
          <w:tcPr>
            <w:tcW w:w="2693" w:type="dxa"/>
            <w:noWrap/>
            <w:vAlign w:val="center"/>
          </w:tcPr>
          <w:p w14:paraId="70C372A0" w14:textId="77777777" w:rsidR="00D171FF" w:rsidRDefault="00D171FF" w:rsidP="00D171FF">
            <w:pPr>
              <w:rPr>
                <w:lang w:eastAsia="nl-NL"/>
              </w:rPr>
            </w:pPr>
            <w:r>
              <w:rPr>
                <w:lang w:eastAsia="nl-NL"/>
              </w:rPr>
              <w:t>Texel non-stop</w:t>
            </w:r>
          </w:p>
        </w:tc>
        <w:tc>
          <w:tcPr>
            <w:tcW w:w="5098" w:type="dxa"/>
            <w:noWrap/>
            <w:vAlign w:val="center"/>
          </w:tcPr>
          <w:p w14:paraId="15114DDA" w14:textId="77777777" w:rsidR="00D171FF" w:rsidRDefault="00D171FF" w:rsidP="00D171FF">
            <w:pPr>
              <w:rPr>
                <w:lang w:eastAsia="nl-NL"/>
              </w:rPr>
            </w:pPr>
            <w:r>
              <w:rPr>
                <w:lang w:eastAsia="nl-NL"/>
              </w:rPr>
              <w:t>Zenlex programmering</w:t>
            </w:r>
          </w:p>
        </w:tc>
      </w:tr>
      <w:tr w:rsidR="00D171FF" w:rsidRPr="00EC6FA0" w14:paraId="5808D614" w14:textId="77777777" w:rsidTr="007F4534">
        <w:trPr>
          <w:trHeight w:hRule="exact" w:val="284"/>
        </w:trPr>
        <w:tc>
          <w:tcPr>
            <w:tcW w:w="1276" w:type="dxa"/>
            <w:noWrap/>
            <w:vAlign w:val="center"/>
          </w:tcPr>
          <w:p w14:paraId="7BB91F7F" w14:textId="77777777" w:rsidR="00D171FF" w:rsidRDefault="00D171FF" w:rsidP="00D171FF">
            <w:pPr>
              <w:rPr>
                <w:lang w:eastAsia="nl-NL"/>
              </w:rPr>
            </w:pPr>
            <w:r>
              <w:rPr>
                <w:lang w:eastAsia="nl-NL"/>
              </w:rPr>
              <w:t>23:00-24:00</w:t>
            </w:r>
          </w:p>
        </w:tc>
        <w:tc>
          <w:tcPr>
            <w:tcW w:w="2693" w:type="dxa"/>
            <w:noWrap/>
            <w:vAlign w:val="center"/>
          </w:tcPr>
          <w:p w14:paraId="07FA3E4E" w14:textId="77777777" w:rsidR="00D171FF" w:rsidRDefault="00D171FF" w:rsidP="00D171FF">
            <w:pPr>
              <w:rPr>
                <w:lang w:eastAsia="nl-NL"/>
              </w:rPr>
            </w:pPr>
            <w:r>
              <w:rPr>
                <w:lang w:eastAsia="nl-NL"/>
              </w:rPr>
              <w:t>Texel Easy Listening</w:t>
            </w:r>
          </w:p>
        </w:tc>
        <w:tc>
          <w:tcPr>
            <w:tcW w:w="5098" w:type="dxa"/>
            <w:noWrap/>
            <w:vAlign w:val="center"/>
          </w:tcPr>
          <w:p w14:paraId="2634F0DB" w14:textId="77777777" w:rsidR="00D171FF" w:rsidRDefault="00D171FF" w:rsidP="00D171FF">
            <w:pPr>
              <w:rPr>
                <w:lang w:eastAsia="nl-NL"/>
              </w:rPr>
            </w:pPr>
            <w:r w:rsidRPr="00EC6FA0">
              <w:rPr>
                <w:lang w:eastAsia="nl-NL"/>
              </w:rPr>
              <w:t>Opname in Zenlex</w:t>
            </w:r>
          </w:p>
        </w:tc>
      </w:tr>
    </w:tbl>
    <w:p w14:paraId="660992E8" w14:textId="77777777" w:rsidR="007B2A2E" w:rsidRDefault="007B2A2E" w:rsidP="00F941E9">
      <w:pPr>
        <w:pStyle w:val="Kop2"/>
      </w:pPr>
      <w:bookmarkStart w:id="64" w:name="_Toc197950643"/>
      <w:r w:rsidRPr="00EC6FA0">
        <w:t>Vrijdag</w:t>
      </w:r>
      <w:bookmarkEnd w:id="64"/>
    </w:p>
    <w:tbl>
      <w:tblPr>
        <w:tblW w:w="9067" w:type="dxa"/>
        <w:tblInd w:w="42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70" w:type="dxa"/>
          <w:right w:w="70" w:type="dxa"/>
        </w:tblCellMar>
        <w:tblLook w:val="04A0" w:firstRow="1" w:lastRow="0" w:firstColumn="1" w:lastColumn="0" w:noHBand="0" w:noVBand="1"/>
      </w:tblPr>
      <w:tblGrid>
        <w:gridCol w:w="1276"/>
        <w:gridCol w:w="2693"/>
        <w:gridCol w:w="5098"/>
      </w:tblGrid>
      <w:tr w:rsidR="007B2A2E" w:rsidRPr="000F5ACD" w14:paraId="4FA56C14" w14:textId="77777777" w:rsidTr="007F4534">
        <w:trPr>
          <w:trHeight w:hRule="exact" w:val="284"/>
        </w:trPr>
        <w:tc>
          <w:tcPr>
            <w:tcW w:w="1276" w:type="dxa"/>
            <w:shd w:val="clear" w:color="auto" w:fill="BDD6EE" w:themeFill="accent5" w:themeFillTint="66"/>
            <w:noWrap/>
            <w:vAlign w:val="center"/>
          </w:tcPr>
          <w:p w14:paraId="1855BFBA" w14:textId="77777777" w:rsidR="007B2A2E" w:rsidRPr="000F5ACD" w:rsidRDefault="007B2A2E" w:rsidP="00885338">
            <w:pPr>
              <w:spacing w:after="0"/>
              <w:rPr>
                <w:lang w:eastAsia="nl-NL"/>
              </w:rPr>
            </w:pPr>
            <w:r w:rsidRPr="000F5ACD">
              <w:rPr>
                <w:lang w:eastAsia="nl-NL"/>
              </w:rPr>
              <w:t>Tijd van-tot</w:t>
            </w:r>
          </w:p>
        </w:tc>
        <w:tc>
          <w:tcPr>
            <w:tcW w:w="2693" w:type="dxa"/>
            <w:shd w:val="clear" w:color="auto" w:fill="BDD6EE" w:themeFill="accent5" w:themeFillTint="66"/>
            <w:noWrap/>
            <w:vAlign w:val="center"/>
          </w:tcPr>
          <w:p w14:paraId="2CA8F633" w14:textId="77777777" w:rsidR="007B2A2E" w:rsidRPr="000F5ACD" w:rsidRDefault="007B2A2E" w:rsidP="00885338">
            <w:pPr>
              <w:spacing w:after="0"/>
              <w:rPr>
                <w:lang w:eastAsia="nl-NL"/>
              </w:rPr>
            </w:pPr>
            <w:r w:rsidRPr="000F5ACD">
              <w:rPr>
                <w:lang w:eastAsia="nl-NL"/>
              </w:rPr>
              <w:t xml:space="preserve">Programma naam </w:t>
            </w:r>
          </w:p>
        </w:tc>
        <w:tc>
          <w:tcPr>
            <w:tcW w:w="5098" w:type="dxa"/>
            <w:shd w:val="clear" w:color="auto" w:fill="BDD6EE" w:themeFill="accent5" w:themeFillTint="66"/>
            <w:noWrap/>
            <w:vAlign w:val="center"/>
          </w:tcPr>
          <w:p w14:paraId="68F9BBC5" w14:textId="77777777" w:rsidR="007B2A2E" w:rsidRPr="000F5ACD" w:rsidRDefault="007B2A2E" w:rsidP="00885338">
            <w:pPr>
              <w:spacing w:after="0"/>
              <w:rPr>
                <w:lang w:eastAsia="nl-NL"/>
              </w:rPr>
            </w:pPr>
            <w:r w:rsidRPr="000F5ACD">
              <w:rPr>
                <w:lang w:eastAsia="nl-NL"/>
              </w:rPr>
              <w:t>Soort programma</w:t>
            </w:r>
          </w:p>
        </w:tc>
      </w:tr>
      <w:tr w:rsidR="007B2A2E" w:rsidRPr="00EC6FA0" w14:paraId="2AA24FBA" w14:textId="77777777" w:rsidTr="007F4534">
        <w:trPr>
          <w:trHeight w:hRule="exact" w:val="284"/>
        </w:trPr>
        <w:tc>
          <w:tcPr>
            <w:tcW w:w="1276" w:type="dxa"/>
            <w:noWrap/>
            <w:vAlign w:val="center"/>
          </w:tcPr>
          <w:p w14:paraId="18300A3E" w14:textId="77777777" w:rsidR="007B2A2E" w:rsidRPr="00EC6FA0" w:rsidRDefault="007B2A2E" w:rsidP="00885338">
            <w:pPr>
              <w:spacing w:after="0"/>
              <w:rPr>
                <w:lang w:eastAsia="nl-NL"/>
              </w:rPr>
            </w:pPr>
            <w:r>
              <w:rPr>
                <w:lang w:eastAsia="nl-NL"/>
              </w:rPr>
              <w:t>00:00-12:00</w:t>
            </w:r>
          </w:p>
        </w:tc>
        <w:tc>
          <w:tcPr>
            <w:tcW w:w="2693" w:type="dxa"/>
            <w:noWrap/>
            <w:vAlign w:val="center"/>
          </w:tcPr>
          <w:p w14:paraId="0605B13D" w14:textId="77777777" w:rsidR="007B2A2E" w:rsidRPr="00EC6FA0" w:rsidRDefault="007B2A2E" w:rsidP="00885338">
            <w:pPr>
              <w:spacing w:after="0"/>
              <w:rPr>
                <w:lang w:eastAsia="nl-NL"/>
              </w:rPr>
            </w:pPr>
            <w:r>
              <w:rPr>
                <w:lang w:eastAsia="nl-NL"/>
              </w:rPr>
              <w:t>Texel non-stop</w:t>
            </w:r>
          </w:p>
        </w:tc>
        <w:tc>
          <w:tcPr>
            <w:tcW w:w="5098" w:type="dxa"/>
            <w:noWrap/>
            <w:vAlign w:val="center"/>
          </w:tcPr>
          <w:p w14:paraId="236D13EE" w14:textId="77777777" w:rsidR="007B2A2E" w:rsidRPr="00EC6FA0" w:rsidRDefault="007B2A2E" w:rsidP="00885338">
            <w:pPr>
              <w:spacing w:after="0"/>
              <w:rPr>
                <w:lang w:eastAsia="nl-NL"/>
              </w:rPr>
            </w:pPr>
            <w:r>
              <w:rPr>
                <w:lang w:eastAsia="nl-NL"/>
              </w:rPr>
              <w:t>Zenlex programmering</w:t>
            </w:r>
          </w:p>
        </w:tc>
      </w:tr>
      <w:tr w:rsidR="00717846" w:rsidRPr="00EC6FA0" w14:paraId="3D610F8F" w14:textId="77777777" w:rsidTr="007F4534">
        <w:trPr>
          <w:trHeight w:hRule="exact" w:val="284"/>
        </w:trPr>
        <w:tc>
          <w:tcPr>
            <w:tcW w:w="1276" w:type="dxa"/>
            <w:noWrap/>
            <w:vAlign w:val="center"/>
          </w:tcPr>
          <w:p w14:paraId="610227A0" w14:textId="77777777" w:rsidR="00717846" w:rsidRPr="00EC6FA0" w:rsidRDefault="00717846" w:rsidP="00885338">
            <w:pPr>
              <w:spacing w:after="0"/>
              <w:rPr>
                <w:lang w:eastAsia="nl-NL"/>
              </w:rPr>
            </w:pPr>
            <w:r>
              <w:rPr>
                <w:lang w:eastAsia="nl-NL"/>
              </w:rPr>
              <w:t>12:00-13:00</w:t>
            </w:r>
          </w:p>
        </w:tc>
        <w:tc>
          <w:tcPr>
            <w:tcW w:w="2693" w:type="dxa"/>
            <w:noWrap/>
            <w:vAlign w:val="center"/>
          </w:tcPr>
          <w:p w14:paraId="2AB71EA9" w14:textId="77777777" w:rsidR="00717846" w:rsidRDefault="00717846" w:rsidP="00885338">
            <w:pPr>
              <w:spacing w:after="0"/>
              <w:rPr>
                <w:lang w:eastAsia="nl-NL"/>
              </w:rPr>
            </w:pPr>
            <w:r w:rsidRPr="009B4BA1">
              <w:rPr>
                <w:lang w:eastAsia="nl-NL"/>
              </w:rPr>
              <w:t>Toppers Op Verzoek</w:t>
            </w:r>
          </w:p>
        </w:tc>
        <w:tc>
          <w:tcPr>
            <w:tcW w:w="5098" w:type="dxa"/>
            <w:noWrap/>
            <w:vAlign w:val="center"/>
          </w:tcPr>
          <w:p w14:paraId="4E2004B2" w14:textId="77777777" w:rsidR="00717846" w:rsidRPr="00EC6FA0" w:rsidRDefault="00717846" w:rsidP="00885338">
            <w:pPr>
              <w:spacing w:after="0"/>
              <w:rPr>
                <w:lang w:eastAsia="nl-NL"/>
              </w:rPr>
            </w:pPr>
            <w:r>
              <w:rPr>
                <w:lang w:eastAsia="nl-NL"/>
              </w:rPr>
              <w:t>(live)</w:t>
            </w:r>
          </w:p>
        </w:tc>
      </w:tr>
      <w:tr w:rsidR="00EB1486" w:rsidRPr="00EC6FA0" w14:paraId="09044BC6" w14:textId="77777777" w:rsidTr="007F4534">
        <w:trPr>
          <w:trHeight w:hRule="exact" w:val="284"/>
        </w:trPr>
        <w:tc>
          <w:tcPr>
            <w:tcW w:w="1276" w:type="dxa"/>
            <w:noWrap/>
            <w:vAlign w:val="center"/>
            <w:hideMark/>
          </w:tcPr>
          <w:p w14:paraId="2FD96A3D" w14:textId="2B96718B" w:rsidR="00EB1486" w:rsidRPr="00EC6FA0" w:rsidRDefault="00EB1486" w:rsidP="00885338">
            <w:pPr>
              <w:spacing w:after="0"/>
              <w:rPr>
                <w:lang w:eastAsia="nl-NL"/>
              </w:rPr>
            </w:pPr>
            <w:r w:rsidRPr="00EC6FA0">
              <w:rPr>
                <w:lang w:eastAsia="nl-NL"/>
              </w:rPr>
              <w:t>1</w:t>
            </w:r>
            <w:r>
              <w:rPr>
                <w:lang w:eastAsia="nl-NL"/>
              </w:rPr>
              <w:t>3</w:t>
            </w:r>
            <w:r w:rsidR="00155D14">
              <w:rPr>
                <w:lang w:eastAsia="nl-NL"/>
              </w:rPr>
              <w:t>:</w:t>
            </w:r>
            <w:r w:rsidRPr="00EC6FA0">
              <w:rPr>
                <w:lang w:eastAsia="nl-NL"/>
              </w:rPr>
              <w:t>00-1</w:t>
            </w:r>
            <w:r>
              <w:rPr>
                <w:lang w:eastAsia="nl-NL"/>
              </w:rPr>
              <w:t>6:</w:t>
            </w:r>
            <w:r w:rsidRPr="00EC6FA0">
              <w:rPr>
                <w:lang w:eastAsia="nl-NL"/>
              </w:rPr>
              <w:t>00</w:t>
            </w:r>
          </w:p>
        </w:tc>
        <w:tc>
          <w:tcPr>
            <w:tcW w:w="2693" w:type="dxa"/>
            <w:noWrap/>
            <w:vAlign w:val="center"/>
            <w:hideMark/>
          </w:tcPr>
          <w:p w14:paraId="42CD6D91" w14:textId="4757DE57" w:rsidR="00EB1486" w:rsidRPr="00EC6FA0" w:rsidRDefault="00EB1486" w:rsidP="00885338">
            <w:pPr>
              <w:spacing w:after="0"/>
              <w:rPr>
                <w:lang w:eastAsia="nl-NL"/>
              </w:rPr>
            </w:pPr>
            <w:r>
              <w:rPr>
                <w:lang w:eastAsia="nl-NL"/>
              </w:rPr>
              <w:t>Texel non-stop</w:t>
            </w:r>
          </w:p>
        </w:tc>
        <w:tc>
          <w:tcPr>
            <w:tcW w:w="5098" w:type="dxa"/>
            <w:noWrap/>
            <w:vAlign w:val="center"/>
            <w:hideMark/>
          </w:tcPr>
          <w:p w14:paraId="5DF1317C" w14:textId="4F73F396" w:rsidR="00EB1486" w:rsidRPr="00EC6FA0" w:rsidRDefault="00EB1486" w:rsidP="00885338">
            <w:pPr>
              <w:spacing w:after="0"/>
              <w:rPr>
                <w:lang w:eastAsia="nl-NL"/>
              </w:rPr>
            </w:pPr>
            <w:r>
              <w:rPr>
                <w:lang w:eastAsia="nl-NL"/>
              </w:rPr>
              <w:t>Zenlex programmering</w:t>
            </w:r>
          </w:p>
        </w:tc>
      </w:tr>
      <w:tr w:rsidR="007B2A2E" w:rsidRPr="00EC6FA0" w14:paraId="63F3E23F" w14:textId="77777777" w:rsidTr="007F4534">
        <w:trPr>
          <w:trHeight w:hRule="exact" w:val="284"/>
        </w:trPr>
        <w:tc>
          <w:tcPr>
            <w:tcW w:w="1276" w:type="dxa"/>
            <w:noWrap/>
            <w:vAlign w:val="center"/>
            <w:hideMark/>
          </w:tcPr>
          <w:p w14:paraId="04DBA9B9" w14:textId="724661FE" w:rsidR="007B2A2E" w:rsidRPr="00EC6FA0" w:rsidRDefault="007B2A2E" w:rsidP="00885338">
            <w:pPr>
              <w:spacing w:after="0"/>
              <w:rPr>
                <w:lang w:eastAsia="nl-NL"/>
              </w:rPr>
            </w:pPr>
            <w:r w:rsidRPr="00EC6FA0">
              <w:rPr>
                <w:lang w:eastAsia="nl-NL"/>
              </w:rPr>
              <w:t>1</w:t>
            </w:r>
            <w:r>
              <w:rPr>
                <w:lang w:eastAsia="nl-NL"/>
              </w:rPr>
              <w:t>6</w:t>
            </w:r>
            <w:r w:rsidR="00155D14">
              <w:rPr>
                <w:lang w:eastAsia="nl-NL"/>
              </w:rPr>
              <w:t>:</w:t>
            </w:r>
            <w:r w:rsidRPr="00EC6FA0">
              <w:rPr>
                <w:lang w:eastAsia="nl-NL"/>
              </w:rPr>
              <w:t>00-1</w:t>
            </w:r>
            <w:r w:rsidR="009166E7">
              <w:rPr>
                <w:lang w:eastAsia="nl-NL"/>
              </w:rPr>
              <w:t>8</w:t>
            </w:r>
            <w:r w:rsidR="00155D14">
              <w:rPr>
                <w:lang w:eastAsia="nl-NL"/>
              </w:rPr>
              <w:t>:</w:t>
            </w:r>
            <w:r w:rsidRPr="00EC6FA0">
              <w:rPr>
                <w:lang w:eastAsia="nl-NL"/>
              </w:rPr>
              <w:t>00</w:t>
            </w:r>
          </w:p>
        </w:tc>
        <w:tc>
          <w:tcPr>
            <w:tcW w:w="2693" w:type="dxa"/>
            <w:noWrap/>
            <w:vAlign w:val="center"/>
            <w:hideMark/>
          </w:tcPr>
          <w:p w14:paraId="7A0AD9EC" w14:textId="7E80794B" w:rsidR="007B2A2E" w:rsidRPr="00EC6FA0" w:rsidRDefault="007B2A2E" w:rsidP="00885338">
            <w:pPr>
              <w:spacing w:after="0"/>
              <w:rPr>
                <w:lang w:eastAsia="nl-NL"/>
              </w:rPr>
            </w:pPr>
            <w:r>
              <w:rPr>
                <w:lang w:eastAsia="nl-NL"/>
              </w:rPr>
              <w:t>Stamtafel</w:t>
            </w:r>
            <w:r w:rsidR="003A1267">
              <w:rPr>
                <w:lang w:eastAsia="nl-NL"/>
              </w:rPr>
              <w:t xml:space="preserve"> Weekend</w:t>
            </w:r>
          </w:p>
        </w:tc>
        <w:tc>
          <w:tcPr>
            <w:tcW w:w="5098" w:type="dxa"/>
            <w:noWrap/>
            <w:vAlign w:val="center"/>
            <w:hideMark/>
          </w:tcPr>
          <w:p w14:paraId="0D572A06" w14:textId="77777777" w:rsidR="007B2A2E" w:rsidRPr="00EC6FA0" w:rsidRDefault="007B2A2E" w:rsidP="00885338">
            <w:pPr>
              <w:spacing w:after="0"/>
              <w:rPr>
                <w:lang w:eastAsia="nl-NL"/>
              </w:rPr>
            </w:pPr>
            <w:r>
              <w:rPr>
                <w:lang w:eastAsia="nl-NL"/>
              </w:rPr>
              <w:t>Live</w:t>
            </w:r>
          </w:p>
        </w:tc>
      </w:tr>
      <w:tr w:rsidR="007B2A2E" w:rsidRPr="00EC6FA0" w14:paraId="28154354" w14:textId="77777777" w:rsidTr="007F4534">
        <w:trPr>
          <w:trHeight w:hRule="exact" w:val="284"/>
        </w:trPr>
        <w:tc>
          <w:tcPr>
            <w:tcW w:w="1276" w:type="dxa"/>
            <w:noWrap/>
            <w:vAlign w:val="center"/>
          </w:tcPr>
          <w:p w14:paraId="1E3B8253" w14:textId="428BFA6C" w:rsidR="007B2A2E" w:rsidRPr="00EC6FA0" w:rsidRDefault="007B2A2E" w:rsidP="00885338">
            <w:pPr>
              <w:spacing w:after="0"/>
              <w:rPr>
                <w:lang w:eastAsia="nl-NL"/>
              </w:rPr>
            </w:pPr>
            <w:r w:rsidRPr="00EC6FA0">
              <w:rPr>
                <w:lang w:eastAsia="nl-NL"/>
              </w:rPr>
              <w:t>1</w:t>
            </w:r>
            <w:r>
              <w:rPr>
                <w:lang w:eastAsia="nl-NL"/>
              </w:rPr>
              <w:t>8</w:t>
            </w:r>
            <w:r w:rsidR="00155D14">
              <w:rPr>
                <w:lang w:eastAsia="nl-NL"/>
              </w:rPr>
              <w:t>:</w:t>
            </w:r>
            <w:r w:rsidRPr="00EC6FA0">
              <w:rPr>
                <w:lang w:eastAsia="nl-NL"/>
              </w:rPr>
              <w:t>00-</w:t>
            </w:r>
            <w:r>
              <w:rPr>
                <w:lang w:eastAsia="nl-NL"/>
              </w:rPr>
              <w:t>20</w:t>
            </w:r>
            <w:r w:rsidR="00155D14">
              <w:rPr>
                <w:lang w:eastAsia="nl-NL"/>
              </w:rPr>
              <w:t>:</w:t>
            </w:r>
            <w:r w:rsidRPr="00EC6FA0">
              <w:rPr>
                <w:lang w:eastAsia="nl-NL"/>
              </w:rPr>
              <w:t>00</w:t>
            </w:r>
          </w:p>
        </w:tc>
        <w:tc>
          <w:tcPr>
            <w:tcW w:w="2693" w:type="dxa"/>
            <w:noWrap/>
            <w:vAlign w:val="center"/>
          </w:tcPr>
          <w:p w14:paraId="6C037228" w14:textId="77777777" w:rsidR="007B2A2E" w:rsidRPr="00EC6FA0" w:rsidRDefault="007B2A2E" w:rsidP="00885338">
            <w:pPr>
              <w:spacing w:after="0"/>
              <w:rPr>
                <w:lang w:eastAsia="nl-NL"/>
              </w:rPr>
            </w:pPr>
            <w:r>
              <w:rPr>
                <w:lang w:eastAsia="nl-NL"/>
              </w:rPr>
              <w:t>Tweede stem</w:t>
            </w:r>
          </w:p>
        </w:tc>
        <w:tc>
          <w:tcPr>
            <w:tcW w:w="5098" w:type="dxa"/>
            <w:noWrap/>
            <w:vAlign w:val="center"/>
          </w:tcPr>
          <w:p w14:paraId="5B3F57B9" w14:textId="77777777" w:rsidR="007B2A2E" w:rsidRPr="00EC6FA0" w:rsidRDefault="007B2A2E" w:rsidP="00885338">
            <w:pPr>
              <w:spacing w:after="0"/>
              <w:rPr>
                <w:lang w:eastAsia="nl-NL"/>
              </w:rPr>
            </w:pPr>
            <w:r w:rsidRPr="00EC6FA0">
              <w:rPr>
                <w:lang w:eastAsia="nl-NL"/>
              </w:rPr>
              <w:t>Live</w:t>
            </w:r>
          </w:p>
        </w:tc>
      </w:tr>
      <w:tr w:rsidR="007B2A2E" w:rsidRPr="00EC6FA0" w14:paraId="2114A74B" w14:textId="77777777" w:rsidTr="007F4534">
        <w:trPr>
          <w:trHeight w:hRule="exact" w:val="284"/>
        </w:trPr>
        <w:tc>
          <w:tcPr>
            <w:tcW w:w="1276" w:type="dxa"/>
            <w:noWrap/>
            <w:vAlign w:val="center"/>
          </w:tcPr>
          <w:p w14:paraId="52C4AF4D" w14:textId="4389E241" w:rsidR="007B2A2E" w:rsidRPr="00EC6FA0" w:rsidRDefault="007B2A2E" w:rsidP="00885338">
            <w:pPr>
              <w:spacing w:after="0"/>
              <w:rPr>
                <w:lang w:eastAsia="nl-NL"/>
              </w:rPr>
            </w:pPr>
            <w:r>
              <w:rPr>
                <w:lang w:eastAsia="nl-NL"/>
              </w:rPr>
              <w:t>20</w:t>
            </w:r>
            <w:r w:rsidR="00155D14">
              <w:rPr>
                <w:lang w:eastAsia="nl-NL"/>
              </w:rPr>
              <w:t>:</w:t>
            </w:r>
            <w:r w:rsidRPr="00EC6FA0">
              <w:rPr>
                <w:lang w:eastAsia="nl-NL"/>
              </w:rPr>
              <w:t>00-</w:t>
            </w:r>
            <w:r>
              <w:rPr>
                <w:lang w:eastAsia="nl-NL"/>
              </w:rPr>
              <w:t>2</w:t>
            </w:r>
            <w:r w:rsidR="003A1267">
              <w:rPr>
                <w:lang w:eastAsia="nl-NL"/>
              </w:rPr>
              <w:t>3</w:t>
            </w:r>
            <w:r w:rsidR="00155D14">
              <w:rPr>
                <w:lang w:eastAsia="nl-NL"/>
              </w:rPr>
              <w:t>:</w:t>
            </w:r>
            <w:r w:rsidRPr="00EC6FA0">
              <w:rPr>
                <w:lang w:eastAsia="nl-NL"/>
              </w:rPr>
              <w:t>00</w:t>
            </w:r>
          </w:p>
        </w:tc>
        <w:tc>
          <w:tcPr>
            <w:tcW w:w="2693" w:type="dxa"/>
            <w:noWrap/>
            <w:vAlign w:val="center"/>
          </w:tcPr>
          <w:p w14:paraId="5E86093E" w14:textId="77777777" w:rsidR="007B2A2E" w:rsidRPr="00EC6FA0" w:rsidRDefault="007B2A2E" w:rsidP="00885338">
            <w:pPr>
              <w:spacing w:after="0"/>
              <w:rPr>
                <w:lang w:eastAsia="nl-NL"/>
              </w:rPr>
            </w:pPr>
            <w:r>
              <w:rPr>
                <w:lang w:eastAsia="nl-NL"/>
              </w:rPr>
              <w:t>Vrijdagavond café</w:t>
            </w:r>
          </w:p>
        </w:tc>
        <w:tc>
          <w:tcPr>
            <w:tcW w:w="5098" w:type="dxa"/>
            <w:noWrap/>
            <w:vAlign w:val="center"/>
          </w:tcPr>
          <w:p w14:paraId="571D7B6B" w14:textId="77777777" w:rsidR="007B2A2E" w:rsidRPr="00EC6FA0" w:rsidRDefault="007B2A2E" w:rsidP="00885338">
            <w:pPr>
              <w:spacing w:after="0"/>
              <w:rPr>
                <w:lang w:eastAsia="nl-NL"/>
              </w:rPr>
            </w:pPr>
            <w:r w:rsidRPr="00EC6FA0">
              <w:rPr>
                <w:lang w:eastAsia="nl-NL"/>
              </w:rPr>
              <w:t>Live</w:t>
            </w:r>
          </w:p>
        </w:tc>
      </w:tr>
      <w:tr w:rsidR="007B2A2E" w:rsidRPr="00EC6FA0" w14:paraId="0BDE225D" w14:textId="77777777" w:rsidTr="007F4534">
        <w:trPr>
          <w:trHeight w:hRule="exact" w:val="284"/>
        </w:trPr>
        <w:tc>
          <w:tcPr>
            <w:tcW w:w="1276" w:type="dxa"/>
            <w:noWrap/>
            <w:vAlign w:val="center"/>
          </w:tcPr>
          <w:p w14:paraId="72CF8C93" w14:textId="77777777" w:rsidR="007B2A2E" w:rsidRDefault="007B2A2E" w:rsidP="00885338">
            <w:pPr>
              <w:spacing w:after="0"/>
              <w:rPr>
                <w:lang w:eastAsia="nl-NL"/>
              </w:rPr>
            </w:pPr>
            <w:r>
              <w:rPr>
                <w:lang w:eastAsia="nl-NL"/>
              </w:rPr>
              <w:t>23:00-24:00</w:t>
            </w:r>
          </w:p>
        </w:tc>
        <w:tc>
          <w:tcPr>
            <w:tcW w:w="2693" w:type="dxa"/>
            <w:noWrap/>
            <w:vAlign w:val="center"/>
          </w:tcPr>
          <w:p w14:paraId="1F50E0D6" w14:textId="3B1656C1" w:rsidR="007B2A2E" w:rsidRDefault="007875B1" w:rsidP="00885338">
            <w:pPr>
              <w:spacing w:after="0"/>
              <w:rPr>
                <w:lang w:eastAsia="nl-NL"/>
              </w:rPr>
            </w:pPr>
            <w:r>
              <w:rPr>
                <w:lang w:eastAsia="nl-NL"/>
              </w:rPr>
              <w:t>RT Dance floor</w:t>
            </w:r>
          </w:p>
        </w:tc>
        <w:tc>
          <w:tcPr>
            <w:tcW w:w="5098" w:type="dxa"/>
            <w:noWrap/>
            <w:vAlign w:val="center"/>
          </w:tcPr>
          <w:p w14:paraId="7CCE27E9" w14:textId="77777777" w:rsidR="007B2A2E" w:rsidRDefault="007B2A2E" w:rsidP="00885338">
            <w:pPr>
              <w:spacing w:after="0"/>
              <w:rPr>
                <w:lang w:eastAsia="nl-NL"/>
              </w:rPr>
            </w:pPr>
            <w:r w:rsidRPr="00EC6FA0">
              <w:rPr>
                <w:lang w:eastAsia="nl-NL"/>
              </w:rPr>
              <w:t>Opname in Zenlex</w:t>
            </w:r>
          </w:p>
        </w:tc>
      </w:tr>
    </w:tbl>
    <w:p w14:paraId="63D9020E" w14:textId="77777777" w:rsidR="007B2A2E" w:rsidRDefault="007B2A2E" w:rsidP="00F941E9">
      <w:pPr>
        <w:pStyle w:val="Kop2"/>
      </w:pPr>
      <w:bookmarkStart w:id="65" w:name="_Toc197950644"/>
      <w:r>
        <w:t>Zaterdag</w:t>
      </w:r>
      <w:bookmarkEnd w:id="65"/>
    </w:p>
    <w:tbl>
      <w:tblPr>
        <w:tblW w:w="9067" w:type="dxa"/>
        <w:tblInd w:w="42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70" w:type="dxa"/>
          <w:right w:w="70" w:type="dxa"/>
        </w:tblCellMar>
        <w:tblLook w:val="04A0" w:firstRow="1" w:lastRow="0" w:firstColumn="1" w:lastColumn="0" w:noHBand="0" w:noVBand="1"/>
      </w:tblPr>
      <w:tblGrid>
        <w:gridCol w:w="1276"/>
        <w:gridCol w:w="2693"/>
        <w:gridCol w:w="5098"/>
      </w:tblGrid>
      <w:tr w:rsidR="007B2A2E" w:rsidRPr="000F5ACD" w14:paraId="2C76DF04" w14:textId="77777777" w:rsidTr="007F4534">
        <w:trPr>
          <w:trHeight w:hRule="exact" w:val="284"/>
        </w:trPr>
        <w:tc>
          <w:tcPr>
            <w:tcW w:w="1276" w:type="dxa"/>
            <w:shd w:val="clear" w:color="auto" w:fill="BDD6EE" w:themeFill="accent5" w:themeFillTint="66"/>
            <w:noWrap/>
            <w:vAlign w:val="center"/>
          </w:tcPr>
          <w:p w14:paraId="1730BCBD" w14:textId="77777777" w:rsidR="007B2A2E" w:rsidRPr="000F5ACD" w:rsidRDefault="007B2A2E" w:rsidP="00885338">
            <w:pPr>
              <w:spacing w:after="0"/>
              <w:rPr>
                <w:lang w:eastAsia="nl-NL"/>
              </w:rPr>
            </w:pPr>
            <w:r w:rsidRPr="000F5ACD">
              <w:rPr>
                <w:lang w:eastAsia="nl-NL"/>
              </w:rPr>
              <w:t>Tijd van-tot</w:t>
            </w:r>
          </w:p>
        </w:tc>
        <w:tc>
          <w:tcPr>
            <w:tcW w:w="2693" w:type="dxa"/>
            <w:shd w:val="clear" w:color="auto" w:fill="BDD6EE" w:themeFill="accent5" w:themeFillTint="66"/>
            <w:noWrap/>
            <w:vAlign w:val="center"/>
          </w:tcPr>
          <w:p w14:paraId="43C5567B" w14:textId="77777777" w:rsidR="007B2A2E" w:rsidRPr="000F5ACD" w:rsidRDefault="007B2A2E" w:rsidP="00885338">
            <w:pPr>
              <w:spacing w:after="0"/>
              <w:rPr>
                <w:lang w:eastAsia="nl-NL"/>
              </w:rPr>
            </w:pPr>
            <w:r w:rsidRPr="000F5ACD">
              <w:rPr>
                <w:lang w:eastAsia="nl-NL"/>
              </w:rPr>
              <w:t xml:space="preserve">Programma naam </w:t>
            </w:r>
          </w:p>
        </w:tc>
        <w:tc>
          <w:tcPr>
            <w:tcW w:w="5098" w:type="dxa"/>
            <w:shd w:val="clear" w:color="auto" w:fill="BDD6EE" w:themeFill="accent5" w:themeFillTint="66"/>
            <w:noWrap/>
            <w:vAlign w:val="center"/>
          </w:tcPr>
          <w:p w14:paraId="049392E4" w14:textId="77777777" w:rsidR="007B2A2E" w:rsidRPr="000F5ACD" w:rsidRDefault="007B2A2E" w:rsidP="00885338">
            <w:pPr>
              <w:spacing w:after="0"/>
              <w:rPr>
                <w:lang w:eastAsia="nl-NL"/>
              </w:rPr>
            </w:pPr>
            <w:r w:rsidRPr="000F5ACD">
              <w:rPr>
                <w:lang w:eastAsia="nl-NL"/>
              </w:rPr>
              <w:t>Soort programma</w:t>
            </w:r>
          </w:p>
        </w:tc>
      </w:tr>
      <w:tr w:rsidR="007B2A2E" w:rsidRPr="00EC6FA0" w14:paraId="0FB706A0" w14:textId="77777777" w:rsidTr="007F4534">
        <w:trPr>
          <w:trHeight w:hRule="exact" w:val="284"/>
        </w:trPr>
        <w:tc>
          <w:tcPr>
            <w:tcW w:w="1276" w:type="dxa"/>
            <w:noWrap/>
            <w:vAlign w:val="center"/>
          </w:tcPr>
          <w:p w14:paraId="67565A0B" w14:textId="767B2C05" w:rsidR="007B2A2E" w:rsidRPr="00EC6FA0" w:rsidRDefault="007B2A2E" w:rsidP="00885338">
            <w:pPr>
              <w:spacing w:after="0"/>
              <w:rPr>
                <w:lang w:eastAsia="nl-NL"/>
              </w:rPr>
            </w:pPr>
            <w:r>
              <w:rPr>
                <w:lang w:eastAsia="nl-NL"/>
              </w:rPr>
              <w:t>00:00-0</w:t>
            </w:r>
            <w:r w:rsidR="00E649EF">
              <w:rPr>
                <w:lang w:eastAsia="nl-NL"/>
              </w:rPr>
              <w:t>8</w:t>
            </w:r>
            <w:r>
              <w:rPr>
                <w:lang w:eastAsia="nl-NL"/>
              </w:rPr>
              <w:t>:00</w:t>
            </w:r>
          </w:p>
        </w:tc>
        <w:tc>
          <w:tcPr>
            <w:tcW w:w="2693" w:type="dxa"/>
            <w:noWrap/>
            <w:vAlign w:val="center"/>
          </w:tcPr>
          <w:p w14:paraId="76C93DAC" w14:textId="77777777" w:rsidR="007B2A2E" w:rsidRPr="00EC6FA0" w:rsidRDefault="007B2A2E" w:rsidP="00885338">
            <w:pPr>
              <w:spacing w:after="0"/>
              <w:rPr>
                <w:lang w:eastAsia="nl-NL"/>
              </w:rPr>
            </w:pPr>
            <w:r>
              <w:rPr>
                <w:lang w:eastAsia="nl-NL"/>
              </w:rPr>
              <w:t>Texel non-stop</w:t>
            </w:r>
          </w:p>
        </w:tc>
        <w:tc>
          <w:tcPr>
            <w:tcW w:w="5098" w:type="dxa"/>
            <w:noWrap/>
            <w:vAlign w:val="center"/>
          </w:tcPr>
          <w:p w14:paraId="214FDBFC" w14:textId="77777777" w:rsidR="007B2A2E" w:rsidRPr="00EC6FA0" w:rsidRDefault="007B2A2E" w:rsidP="00885338">
            <w:pPr>
              <w:spacing w:after="0"/>
              <w:rPr>
                <w:lang w:eastAsia="nl-NL"/>
              </w:rPr>
            </w:pPr>
            <w:r>
              <w:rPr>
                <w:lang w:eastAsia="nl-NL"/>
              </w:rPr>
              <w:t>Zenlex programmering</w:t>
            </w:r>
          </w:p>
        </w:tc>
      </w:tr>
      <w:tr w:rsidR="007D3706" w:rsidRPr="00EC6FA0" w14:paraId="3E22FF76" w14:textId="77777777" w:rsidTr="007F4534">
        <w:trPr>
          <w:trHeight w:hRule="exact" w:val="284"/>
        </w:trPr>
        <w:tc>
          <w:tcPr>
            <w:tcW w:w="1276" w:type="dxa"/>
            <w:noWrap/>
            <w:vAlign w:val="center"/>
          </w:tcPr>
          <w:p w14:paraId="359DBF20" w14:textId="0C6A0F36" w:rsidR="007D3706" w:rsidRDefault="007D3706" w:rsidP="00885338">
            <w:pPr>
              <w:spacing w:after="0"/>
              <w:rPr>
                <w:lang w:eastAsia="nl-NL"/>
              </w:rPr>
            </w:pPr>
            <w:r>
              <w:rPr>
                <w:lang w:eastAsia="nl-NL"/>
              </w:rPr>
              <w:t>08:00-09:00</w:t>
            </w:r>
          </w:p>
        </w:tc>
        <w:tc>
          <w:tcPr>
            <w:tcW w:w="2693" w:type="dxa"/>
            <w:noWrap/>
            <w:vAlign w:val="center"/>
          </w:tcPr>
          <w:p w14:paraId="7FBA120D" w14:textId="5DD1FFE2" w:rsidR="007D3706" w:rsidRPr="003A1A2E" w:rsidRDefault="007D3706" w:rsidP="00885338">
            <w:pPr>
              <w:spacing w:after="0"/>
              <w:rPr>
                <w:lang w:val="en-US" w:eastAsia="nl-NL"/>
              </w:rPr>
            </w:pPr>
            <w:r w:rsidRPr="003A1A2E">
              <w:rPr>
                <w:lang w:val="en-US" w:eastAsia="nl-NL"/>
              </w:rPr>
              <w:t>Live in concert</w:t>
            </w:r>
            <w:r w:rsidR="007032EA" w:rsidRPr="003A1A2E">
              <w:rPr>
                <w:lang w:val="en-US" w:eastAsia="nl-NL"/>
              </w:rPr>
              <w:t xml:space="preserve"> </w:t>
            </w:r>
            <w:r w:rsidR="00741979" w:rsidRPr="003A1A2E">
              <w:rPr>
                <w:lang w:val="en-US" w:eastAsia="nl-NL"/>
              </w:rPr>
              <w:t>non-stop</w:t>
            </w:r>
            <w:r w:rsidR="007032EA" w:rsidRPr="003A1A2E">
              <w:rPr>
                <w:lang w:val="en-US" w:eastAsia="nl-NL"/>
              </w:rPr>
              <w:t xml:space="preserve"> </w:t>
            </w:r>
          </w:p>
        </w:tc>
        <w:tc>
          <w:tcPr>
            <w:tcW w:w="5098" w:type="dxa"/>
            <w:noWrap/>
            <w:vAlign w:val="center"/>
          </w:tcPr>
          <w:p w14:paraId="20537E5A" w14:textId="25719C35" w:rsidR="007D3706" w:rsidRPr="00EC6FA0" w:rsidRDefault="007032EA" w:rsidP="00885338">
            <w:pPr>
              <w:spacing w:after="0"/>
              <w:rPr>
                <w:lang w:eastAsia="nl-NL"/>
              </w:rPr>
            </w:pPr>
            <w:r>
              <w:rPr>
                <w:lang w:eastAsia="nl-NL"/>
              </w:rPr>
              <w:t>Zenlex programmering</w:t>
            </w:r>
          </w:p>
        </w:tc>
      </w:tr>
      <w:tr w:rsidR="007B2A2E" w:rsidRPr="00EC6FA0" w14:paraId="20F63E6C" w14:textId="77777777" w:rsidTr="007F4534">
        <w:trPr>
          <w:trHeight w:hRule="exact" w:val="284"/>
        </w:trPr>
        <w:tc>
          <w:tcPr>
            <w:tcW w:w="1276" w:type="dxa"/>
            <w:noWrap/>
            <w:vAlign w:val="center"/>
            <w:hideMark/>
          </w:tcPr>
          <w:p w14:paraId="7B85E4D0" w14:textId="517E5AD9" w:rsidR="007B2A2E" w:rsidRPr="00EC6FA0" w:rsidRDefault="007B2A2E" w:rsidP="00885338">
            <w:pPr>
              <w:spacing w:after="0"/>
              <w:rPr>
                <w:lang w:eastAsia="nl-NL"/>
              </w:rPr>
            </w:pPr>
            <w:r>
              <w:rPr>
                <w:lang w:eastAsia="nl-NL"/>
              </w:rPr>
              <w:t>09</w:t>
            </w:r>
            <w:r w:rsidR="00155D14">
              <w:rPr>
                <w:lang w:eastAsia="nl-NL"/>
              </w:rPr>
              <w:t>:</w:t>
            </w:r>
            <w:r w:rsidRPr="00EC6FA0">
              <w:rPr>
                <w:lang w:eastAsia="nl-NL"/>
              </w:rPr>
              <w:t>00-1</w:t>
            </w:r>
            <w:r>
              <w:rPr>
                <w:lang w:eastAsia="nl-NL"/>
              </w:rPr>
              <w:t>2</w:t>
            </w:r>
            <w:r w:rsidR="00155D14">
              <w:rPr>
                <w:lang w:eastAsia="nl-NL"/>
              </w:rPr>
              <w:t>:</w:t>
            </w:r>
            <w:r w:rsidRPr="00EC6FA0">
              <w:rPr>
                <w:lang w:eastAsia="nl-NL"/>
              </w:rPr>
              <w:t>00</w:t>
            </w:r>
          </w:p>
        </w:tc>
        <w:tc>
          <w:tcPr>
            <w:tcW w:w="2693" w:type="dxa"/>
            <w:noWrap/>
            <w:vAlign w:val="center"/>
            <w:hideMark/>
          </w:tcPr>
          <w:p w14:paraId="5AA804B5" w14:textId="77777777" w:rsidR="007B2A2E" w:rsidRPr="00EC6FA0" w:rsidRDefault="007B2A2E" w:rsidP="00885338">
            <w:pPr>
              <w:spacing w:after="0"/>
              <w:rPr>
                <w:lang w:eastAsia="nl-NL"/>
              </w:rPr>
            </w:pPr>
            <w:r>
              <w:rPr>
                <w:lang w:eastAsia="nl-NL"/>
              </w:rPr>
              <w:t>Paal 13</w:t>
            </w:r>
          </w:p>
        </w:tc>
        <w:tc>
          <w:tcPr>
            <w:tcW w:w="5098" w:type="dxa"/>
            <w:noWrap/>
            <w:vAlign w:val="center"/>
            <w:hideMark/>
          </w:tcPr>
          <w:p w14:paraId="7AC98B69" w14:textId="77777777" w:rsidR="007B2A2E" w:rsidRPr="00EC6FA0" w:rsidRDefault="007B2A2E" w:rsidP="00885338">
            <w:pPr>
              <w:spacing w:after="0"/>
              <w:rPr>
                <w:lang w:eastAsia="nl-NL"/>
              </w:rPr>
            </w:pPr>
            <w:r w:rsidRPr="00EC6FA0">
              <w:rPr>
                <w:lang w:eastAsia="nl-NL"/>
              </w:rPr>
              <w:t>Live</w:t>
            </w:r>
          </w:p>
        </w:tc>
      </w:tr>
      <w:tr w:rsidR="007B2A2E" w:rsidRPr="00EC6FA0" w14:paraId="1A9E0F7D" w14:textId="77777777" w:rsidTr="007F4534">
        <w:trPr>
          <w:trHeight w:hRule="exact" w:val="284"/>
        </w:trPr>
        <w:tc>
          <w:tcPr>
            <w:tcW w:w="1276" w:type="dxa"/>
            <w:noWrap/>
            <w:vAlign w:val="center"/>
          </w:tcPr>
          <w:p w14:paraId="21C571B4" w14:textId="02B345F8" w:rsidR="007B2A2E" w:rsidRPr="00EC6FA0" w:rsidRDefault="007B2A2E" w:rsidP="00885338">
            <w:pPr>
              <w:spacing w:after="0"/>
              <w:rPr>
                <w:lang w:eastAsia="nl-NL"/>
              </w:rPr>
            </w:pPr>
            <w:r w:rsidRPr="00EC6FA0">
              <w:rPr>
                <w:lang w:eastAsia="nl-NL"/>
              </w:rPr>
              <w:t>1</w:t>
            </w:r>
            <w:r>
              <w:rPr>
                <w:lang w:eastAsia="nl-NL"/>
              </w:rPr>
              <w:t>2</w:t>
            </w:r>
            <w:r w:rsidR="00155D14">
              <w:rPr>
                <w:lang w:eastAsia="nl-NL"/>
              </w:rPr>
              <w:t>:</w:t>
            </w:r>
            <w:r w:rsidRPr="00EC6FA0">
              <w:rPr>
                <w:lang w:eastAsia="nl-NL"/>
              </w:rPr>
              <w:t>00-1</w:t>
            </w:r>
            <w:r>
              <w:rPr>
                <w:lang w:eastAsia="nl-NL"/>
              </w:rPr>
              <w:t>4</w:t>
            </w:r>
            <w:r w:rsidR="00155D14">
              <w:rPr>
                <w:lang w:eastAsia="nl-NL"/>
              </w:rPr>
              <w:t>:</w:t>
            </w:r>
            <w:r w:rsidRPr="00EC6FA0">
              <w:rPr>
                <w:lang w:eastAsia="nl-NL"/>
              </w:rPr>
              <w:t>00</w:t>
            </w:r>
          </w:p>
        </w:tc>
        <w:tc>
          <w:tcPr>
            <w:tcW w:w="2693" w:type="dxa"/>
            <w:noWrap/>
            <w:vAlign w:val="center"/>
          </w:tcPr>
          <w:p w14:paraId="2EA7D045" w14:textId="618B8326" w:rsidR="007B2A2E" w:rsidRDefault="007032EA" w:rsidP="00885338">
            <w:pPr>
              <w:spacing w:after="0"/>
              <w:rPr>
                <w:lang w:eastAsia="nl-NL"/>
              </w:rPr>
            </w:pPr>
            <w:r>
              <w:rPr>
                <w:lang w:eastAsia="nl-NL"/>
              </w:rPr>
              <w:t>Country time</w:t>
            </w:r>
          </w:p>
        </w:tc>
        <w:tc>
          <w:tcPr>
            <w:tcW w:w="5098" w:type="dxa"/>
            <w:noWrap/>
            <w:vAlign w:val="center"/>
          </w:tcPr>
          <w:p w14:paraId="76EDC4A6" w14:textId="61AB4AF4" w:rsidR="007B2A2E" w:rsidRDefault="00773194" w:rsidP="00885338">
            <w:pPr>
              <w:spacing w:after="0"/>
              <w:rPr>
                <w:lang w:eastAsia="nl-NL"/>
              </w:rPr>
            </w:pPr>
            <w:r>
              <w:rPr>
                <w:lang w:eastAsia="nl-NL"/>
              </w:rPr>
              <w:t>Herhaling van donderdag</w:t>
            </w:r>
          </w:p>
        </w:tc>
      </w:tr>
      <w:tr w:rsidR="007B2A2E" w:rsidRPr="00EC6FA0" w14:paraId="3ACAFD2F" w14:textId="77777777" w:rsidTr="007F4534">
        <w:trPr>
          <w:trHeight w:hRule="exact" w:val="284"/>
        </w:trPr>
        <w:tc>
          <w:tcPr>
            <w:tcW w:w="1276" w:type="dxa"/>
            <w:noWrap/>
            <w:vAlign w:val="center"/>
            <w:hideMark/>
          </w:tcPr>
          <w:p w14:paraId="3CC4F990" w14:textId="55A67563" w:rsidR="007B2A2E" w:rsidRPr="00EC6FA0" w:rsidRDefault="007B2A2E" w:rsidP="00885338">
            <w:pPr>
              <w:spacing w:after="0"/>
              <w:rPr>
                <w:lang w:eastAsia="nl-NL"/>
              </w:rPr>
            </w:pPr>
            <w:r w:rsidRPr="00EC6FA0">
              <w:rPr>
                <w:lang w:eastAsia="nl-NL"/>
              </w:rPr>
              <w:t>1</w:t>
            </w:r>
            <w:r>
              <w:rPr>
                <w:lang w:eastAsia="nl-NL"/>
              </w:rPr>
              <w:t>4</w:t>
            </w:r>
            <w:r w:rsidR="00155D14">
              <w:rPr>
                <w:lang w:eastAsia="nl-NL"/>
              </w:rPr>
              <w:t>:</w:t>
            </w:r>
            <w:r w:rsidRPr="00EC6FA0">
              <w:rPr>
                <w:lang w:eastAsia="nl-NL"/>
              </w:rPr>
              <w:t>00-1</w:t>
            </w:r>
            <w:r w:rsidR="00155D14">
              <w:rPr>
                <w:lang w:eastAsia="nl-NL"/>
              </w:rPr>
              <w:t>6:</w:t>
            </w:r>
            <w:r w:rsidRPr="00EC6FA0">
              <w:rPr>
                <w:lang w:eastAsia="nl-NL"/>
              </w:rPr>
              <w:t>00</w:t>
            </w:r>
          </w:p>
        </w:tc>
        <w:tc>
          <w:tcPr>
            <w:tcW w:w="2693" w:type="dxa"/>
            <w:noWrap/>
            <w:vAlign w:val="center"/>
            <w:hideMark/>
          </w:tcPr>
          <w:p w14:paraId="6BA6EA44" w14:textId="7DE7139C" w:rsidR="007B2A2E" w:rsidRPr="00EC6FA0" w:rsidRDefault="007B2A2E" w:rsidP="00885338">
            <w:pPr>
              <w:spacing w:after="0"/>
              <w:rPr>
                <w:lang w:eastAsia="nl-NL"/>
              </w:rPr>
            </w:pPr>
            <w:r>
              <w:rPr>
                <w:lang w:eastAsia="nl-NL"/>
              </w:rPr>
              <w:t>Gio</w:t>
            </w:r>
            <w:r w:rsidR="00306CFB">
              <w:rPr>
                <w:lang w:eastAsia="nl-NL"/>
              </w:rPr>
              <w:t xml:space="preserve"> live</w:t>
            </w:r>
          </w:p>
        </w:tc>
        <w:tc>
          <w:tcPr>
            <w:tcW w:w="5098" w:type="dxa"/>
            <w:noWrap/>
            <w:vAlign w:val="center"/>
            <w:hideMark/>
          </w:tcPr>
          <w:p w14:paraId="7D76348D" w14:textId="77777777" w:rsidR="007B2A2E" w:rsidRPr="00EC6FA0" w:rsidRDefault="007B2A2E" w:rsidP="00885338">
            <w:pPr>
              <w:spacing w:after="0"/>
              <w:rPr>
                <w:lang w:eastAsia="nl-NL"/>
              </w:rPr>
            </w:pPr>
            <w:r>
              <w:rPr>
                <w:lang w:eastAsia="nl-NL"/>
              </w:rPr>
              <w:t>Live</w:t>
            </w:r>
          </w:p>
        </w:tc>
      </w:tr>
      <w:tr w:rsidR="007B2A2E" w:rsidRPr="00EC6FA0" w14:paraId="1D571537" w14:textId="77777777" w:rsidTr="007F4534">
        <w:trPr>
          <w:trHeight w:hRule="exact" w:val="284"/>
        </w:trPr>
        <w:tc>
          <w:tcPr>
            <w:tcW w:w="1276" w:type="dxa"/>
            <w:noWrap/>
            <w:vAlign w:val="center"/>
          </w:tcPr>
          <w:p w14:paraId="2B121E94" w14:textId="566C7B88" w:rsidR="007B2A2E" w:rsidRPr="00EC6FA0" w:rsidRDefault="007B2A2E" w:rsidP="00885338">
            <w:pPr>
              <w:spacing w:after="0"/>
              <w:rPr>
                <w:lang w:eastAsia="nl-NL"/>
              </w:rPr>
            </w:pPr>
            <w:r w:rsidRPr="00EC6FA0">
              <w:rPr>
                <w:lang w:eastAsia="nl-NL"/>
              </w:rPr>
              <w:t>1</w:t>
            </w:r>
            <w:r>
              <w:rPr>
                <w:lang w:eastAsia="nl-NL"/>
              </w:rPr>
              <w:t>6</w:t>
            </w:r>
            <w:r w:rsidR="00155D14">
              <w:rPr>
                <w:lang w:eastAsia="nl-NL"/>
              </w:rPr>
              <w:t>:</w:t>
            </w:r>
            <w:r w:rsidRPr="00EC6FA0">
              <w:rPr>
                <w:lang w:eastAsia="nl-NL"/>
              </w:rPr>
              <w:t>00-</w:t>
            </w:r>
            <w:r>
              <w:rPr>
                <w:lang w:eastAsia="nl-NL"/>
              </w:rPr>
              <w:t>18</w:t>
            </w:r>
            <w:r w:rsidR="00155D14">
              <w:rPr>
                <w:lang w:eastAsia="nl-NL"/>
              </w:rPr>
              <w:t>:</w:t>
            </w:r>
            <w:r w:rsidRPr="00EC6FA0">
              <w:rPr>
                <w:lang w:eastAsia="nl-NL"/>
              </w:rPr>
              <w:t>00</w:t>
            </w:r>
          </w:p>
        </w:tc>
        <w:tc>
          <w:tcPr>
            <w:tcW w:w="2693" w:type="dxa"/>
            <w:noWrap/>
            <w:vAlign w:val="center"/>
          </w:tcPr>
          <w:p w14:paraId="712BD1CE" w14:textId="77777777" w:rsidR="007B2A2E" w:rsidRPr="00EC6FA0" w:rsidRDefault="007B2A2E" w:rsidP="00885338">
            <w:pPr>
              <w:spacing w:after="0"/>
              <w:rPr>
                <w:lang w:eastAsia="nl-NL"/>
              </w:rPr>
            </w:pPr>
            <w:r>
              <w:rPr>
                <w:lang w:eastAsia="nl-NL"/>
              </w:rPr>
              <w:t>Stamtafel</w:t>
            </w:r>
          </w:p>
        </w:tc>
        <w:tc>
          <w:tcPr>
            <w:tcW w:w="5098" w:type="dxa"/>
            <w:noWrap/>
            <w:vAlign w:val="center"/>
          </w:tcPr>
          <w:p w14:paraId="391CB4F6" w14:textId="77777777" w:rsidR="007B2A2E" w:rsidRPr="00EC6FA0" w:rsidRDefault="007B2A2E" w:rsidP="00885338">
            <w:pPr>
              <w:spacing w:after="0"/>
              <w:rPr>
                <w:lang w:eastAsia="nl-NL"/>
              </w:rPr>
            </w:pPr>
            <w:r>
              <w:rPr>
                <w:lang w:eastAsia="nl-NL"/>
              </w:rPr>
              <w:t>Herhaling</w:t>
            </w:r>
          </w:p>
        </w:tc>
      </w:tr>
      <w:tr w:rsidR="007B2A2E" w:rsidRPr="00EC6FA0" w14:paraId="07408A74" w14:textId="77777777" w:rsidTr="007F4534">
        <w:trPr>
          <w:trHeight w:hRule="exact" w:val="284"/>
        </w:trPr>
        <w:tc>
          <w:tcPr>
            <w:tcW w:w="1276" w:type="dxa"/>
            <w:noWrap/>
            <w:vAlign w:val="center"/>
            <w:hideMark/>
          </w:tcPr>
          <w:p w14:paraId="30D59C46" w14:textId="1C81B50C" w:rsidR="007B2A2E" w:rsidRPr="00EC6FA0" w:rsidRDefault="007B2A2E" w:rsidP="00885338">
            <w:pPr>
              <w:spacing w:after="0"/>
              <w:rPr>
                <w:lang w:eastAsia="nl-NL"/>
              </w:rPr>
            </w:pPr>
            <w:r>
              <w:rPr>
                <w:lang w:eastAsia="nl-NL"/>
              </w:rPr>
              <w:t>18</w:t>
            </w:r>
            <w:r w:rsidR="00155D14">
              <w:rPr>
                <w:lang w:eastAsia="nl-NL"/>
              </w:rPr>
              <w:t>:</w:t>
            </w:r>
            <w:r w:rsidRPr="00EC6FA0">
              <w:rPr>
                <w:lang w:eastAsia="nl-NL"/>
              </w:rPr>
              <w:t>00-2</w:t>
            </w:r>
            <w:r>
              <w:rPr>
                <w:lang w:eastAsia="nl-NL"/>
              </w:rPr>
              <w:t>0</w:t>
            </w:r>
            <w:r w:rsidR="00155D14">
              <w:rPr>
                <w:lang w:eastAsia="nl-NL"/>
              </w:rPr>
              <w:t>:</w:t>
            </w:r>
            <w:r w:rsidRPr="00EC6FA0">
              <w:rPr>
                <w:lang w:eastAsia="nl-NL"/>
              </w:rPr>
              <w:t>00</w:t>
            </w:r>
          </w:p>
        </w:tc>
        <w:tc>
          <w:tcPr>
            <w:tcW w:w="2693" w:type="dxa"/>
            <w:noWrap/>
            <w:vAlign w:val="center"/>
            <w:hideMark/>
          </w:tcPr>
          <w:p w14:paraId="0DD8F33D" w14:textId="77777777" w:rsidR="007B2A2E" w:rsidRPr="00EC6FA0" w:rsidRDefault="007B2A2E" w:rsidP="00885338">
            <w:pPr>
              <w:spacing w:after="0"/>
              <w:rPr>
                <w:lang w:eastAsia="nl-NL"/>
              </w:rPr>
            </w:pPr>
            <w:r>
              <w:rPr>
                <w:lang w:eastAsia="nl-NL"/>
              </w:rPr>
              <w:t>Gospel</w:t>
            </w:r>
          </w:p>
        </w:tc>
        <w:tc>
          <w:tcPr>
            <w:tcW w:w="5098" w:type="dxa"/>
            <w:noWrap/>
            <w:vAlign w:val="center"/>
            <w:hideMark/>
          </w:tcPr>
          <w:p w14:paraId="56F81B6A" w14:textId="77777777" w:rsidR="007B2A2E" w:rsidRPr="00EC6FA0" w:rsidRDefault="007B2A2E" w:rsidP="00885338">
            <w:pPr>
              <w:spacing w:after="0"/>
              <w:rPr>
                <w:lang w:eastAsia="nl-NL"/>
              </w:rPr>
            </w:pPr>
            <w:r w:rsidRPr="00130268">
              <w:rPr>
                <w:lang w:eastAsia="nl-NL"/>
              </w:rPr>
              <w:t>Opname in Zenlex</w:t>
            </w:r>
          </w:p>
        </w:tc>
      </w:tr>
      <w:tr w:rsidR="007B2A2E" w:rsidRPr="00EC6FA0" w14:paraId="242CC8EF" w14:textId="77777777" w:rsidTr="007F4534">
        <w:trPr>
          <w:trHeight w:hRule="exact" w:val="284"/>
        </w:trPr>
        <w:tc>
          <w:tcPr>
            <w:tcW w:w="1276" w:type="dxa"/>
            <w:noWrap/>
            <w:vAlign w:val="center"/>
          </w:tcPr>
          <w:p w14:paraId="520C288E" w14:textId="77777777" w:rsidR="007B2A2E" w:rsidRDefault="007B2A2E" w:rsidP="00885338">
            <w:pPr>
              <w:spacing w:after="0"/>
              <w:rPr>
                <w:lang w:eastAsia="nl-NL"/>
              </w:rPr>
            </w:pPr>
            <w:r>
              <w:rPr>
                <w:lang w:eastAsia="nl-NL"/>
              </w:rPr>
              <w:t>20:00</w:t>
            </w:r>
            <w:r w:rsidRPr="00EC6FA0">
              <w:rPr>
                <w:lang w:eastAsia="nl-NL"/>
              </w:rPr>
              <w:t>-</w:t>
            </w:r>
            <w:r>
              <w:rPr>
                <w:lang w:eastAsia="nl-NL"/>
              </w:rPr>
              <w:t>22:00</w:t>
            </w:r>
          </w:p>
        </w:tc>
        <w:tc>
          <w:tcPr>
            <w:tcW w:w="2693" w:type="dxa"/>
            <w:noWrap/>
            <w:vAlign w:val="center"/>
          </w:tcPr>
          <w:p w14:paraId="377CB411" w14:textId="60B9673A" w:rsidR="007B2A2E" w:rsidRDefault="007B2A2E" w:rsidP="00885338">
            <w:pPr>
              <w:spacing w:after="0"/>
              <w:rPr>
                <w:lang w:eastAsia="nl-NL"/>
              </w:rPr>
            </w:pPr>
            <w:r>
              <w:rPr>
                <w:lang w:eastAsia="nl-NL"/>
              </w:rPr>
              <w:t xml:space="preserve">Dance </w:t>
            </w:r>
            <w:r w:rsidR="00741979">
              <w:rPr>
                <w:lang w:eastAsia="nl-NL"/>
              </w:rPr>
              <w:t>Night</w:t>
            </w:r>
          </w:p>
        </w:tc>
        <w:tc>
          <w:tcPr>
            <w:tcW w:w="5098" w:type="dxa"/>
            <w:noWrap/>
            <w:vAlign w:val="center"/>
          </w:tcPr>
          <w:p w14:paraId="4614B9E8" w14:textId="77777777" w:rsidR="007B2A2E" w:rsidRDefault="007B2A2E" w:rsidP="00885338">
            <w:pPr>
              <w:spacing w:after="0"/>
              <w:rPr>
                <w:lang w:eastAsia="nl-NL"/>
              </w:rPr>
            </w:pPr>
            <w:r w:rsidRPr="00130268">
              <w:rPr>
                <w:lang w:eastAsia="nl-NL"/>
              </w:rPr>
              <w:t>Opname in Zenlex</w:t>
            </w:r>
          </w:p>
        </w:tc>
      </w:tr>
      <w:tr w:rsidR="007B2A2E" w:rsidRPr="00EC6FA0" w14:paraId="07CBB9D4" w14:textId="77777777" w:rsidTr="007F4534">
        <w:trPr>
          <w:trHeight w:hRule="exact" w:val="284"/>
        </w:trPr>
        <w:tc>
          <w:tcPr>
            <w:tcW w:w="1276" w:type="dxa"/>
            <w:noWrap/>
            <w:vAlign w:val="center"/>
          </w:tcPr>
          <w:p w14:paraId="65252F85" w14:textId="77777777" w:rsidR="007B2A2E" w:rsidRDefault="007B2A2E" w:rsidP="00885338">
            <w:pPr>
              <w:spacing w:after="0"/>
              <w:rPr>
                <w:lang w:eastAsia="nl-NL"/>
              </w:rPr>
            </w:pPr>
            <w:r>
              <w:rPr>
                <w:lang w:eastAsia="nl-NL"/>
              </w:rPr>
              <w:t>21:00-23:00</w:t>
            </w:r>
          </w:p>
        </w:tc>
        <w:tc>
          <w:tcPr>
            <w:tcW w:w="2693" w:type="dxa"/>
            <w:noWrap/>
            <w:vAlign w:val="center"/>
          </w:tcPr>
          <w:p w14:paraId="5E9CF215" w14:textId="77777777" w:rsidR="007B2A2E" w:rsidRDefault="007B2A2E" w:rsidP="00885338">
            <w:pPr>
              <w:spacing w:after="0"/>
              <w:rPr>
                <w:lang w:eastAsia="nl-NL"/>
              </w:rPr>
            </w:pPr>
            <w:r>
              <w:rPr>
                <w:lang w:eastAsia="nl-NL"/>
              </w:rPr>
              <w:t>Texel non-stop</w:t>
            </w:r>
          </w:p>
        </w:tc>
        <w:tc>
          <w:tcPr>
            <w:tcW w:w="5098" w:type="dxa"/>
            <w:noWrap/>
            <w:vAlign w:val="center"/>
          </w:tcPr>
          <w:p w14:paraId="45FFF7A1" w14:textId="77777777" w:rsidR="007B2A2E" w:rsidRDefault="007B2A2E" w:rsidP="00885338">
            <w:pPr>
              <w:spacing w:after="0"/>
              <w:rPr>
                <w:lang w:eastAsia="nl-NL"/>
              </w:rPr>
            </w:pPr>
            <w:r>
              <w:rPr>
                <w:lang w:eastAsia="nl-NL"/>
              </w:rPr>
              <w:t>Zenlex programmering</w:t>
            </w:r>
          </w:p>
        </w:tc>
      </w:tr>
      <w:tr w:rsidR="007B2A2E" w:rsidRPr="00EC6FA0" w14:paraId="35CA9E6B" w14:textId="77777777" w:rsidTr="007F4534">
        <w:trPr>
          <w:trHeight w:hRule="exact" w:val="284"/>
        </w:trPr>
        <w:tc>
          <w:tcPr>
            <w:tcW w:w="1276" w:type="dxa"/>
            <w:noWrap/>
            <w:vAlign w:val="center"/>
          </w:tcPr>
          <w:p w14:paraId="2DA4A16E" w14:textId="77777777" w:rsidR="007B2A2E" w:rsidRDefault="007B2A2E" w:rsidP="00885338">
            <w:pPr>
              <w:spacing w:after="0"/>
              <w:rPr>
                <w:lang w:eastAsia="nl-NL"/>
              </w:rPr>
            </w:pPr>
            <w:r>
              <w:rPr>
                <w:lang w:eastAsia="nl-NL"/>
              </w:rPr>
              <w:t>23:00-24:00</w:t>
            </w:r>
          </w:p>
        </w:tc>
        <w:tc>
          <w:tcPr>
            <w:tcW w:w="2693" w:type="dxa"/>
            <w:noWrap/>
            <w:vAlign w:val="center"/>
          </w:tcPr>
          <w:p w14:paraId="1FD1C145" w14:textId="77777777" w:rsidR="007B2A2E" w:rsidRDefault="007B2A2E" w:rsidP="00885338">
            <w:pPr>
              <w:spacing w:after="0"/>
              <w:rPr>
                <w:lang w:eastAsia="nl-NL"/>
              </w:rPr>
            </w:pPr>
            <w:r>
              <w:rPr>
                <w:lang w:eastAsia="nl-NL"/>
              </w:rPr>
              <w:t>Texel Easy Listening</w:t>
            </w:r>
          </w:p>
        </w:tc>
        <w:tc>
          <w:tcPr>
            <w:tcW w:w="5098" w:type="dxa"/>
            <w:noWrap/>
            <w:vAlign w:val="center"/>
          </w:tcPr>
          <w:p w14:paraId="4CF03268" w14:textId="77777777" w:rsidR="007B2A2E" w:rsidRDefault="007B2A2E" w:rsidP="00885338">
            <w:pPr>
              <w:spacing w:after="0"/>
              <w:rPr>
                <w:lang w:eastAsia="nl-NL"/>
              </w:rPr>
            </w:pPr>
            <w:r w:rsidRPr="00EC6FA0">
              <w:rPr>
                <w:lang w:eastAsia="nl-NL"/>
              </w:rPr>
              <w:t>Opname in Zenlex</w:t>
            </w:r>
          </w:p>
        </w:tc>
      </w:tr>
    </w:tbl>
    <w:p w14:paraId="2D3FC7AA" w14:textId="77777777" w:rsidR="003D1114" w:rsidRDefault="003D1114" w:rsidP="003D1114">
      <w:pPr>
        <w:pStyle w:val="Kop2"/>
        <w:numPr>
          <w:ilvl w:val="0"/>
          <w:numId w:val="0"/>
        </w:numPr>
        <w:ind w:left="576"/>
      </w:pPr>
    </w:p>
    <w:p w14:paraId="3B74C6E1" w14:textId="77777777" w:rsidR="003D1114" w:rsidRDefault="003D1114">
      <w:pPr>
        <w:spacing w:after="160"/>
        <w:rPr>
          <w:rFonts w:ascii="Calibri" w:eastAsia="Times New Roman" w:hAnsi="Calibri"/>
          <w:b/>
          <w:bCs/>
          <w:sz w:val="26"/>
          <w:szCs w:val="26"/>
          <w:lang w:eastAsia="nl-NL"/>
        </w:rPr>
      </w:pPr>
      <w:r>
        <w:br w:type="page"/>
      </w:r>
    </w:p>
    <w:p w14:paraId="392C3228" w14:textId="02DB8B1F" w:rsidR="007B2A2E" w:rsidRPr="00EC6FA0" w:rsidRDefault="007B2A2E" w:rsidP="00F941E9">
      <w:pPr>
        <w:pStyle w:val="Kop2"/>
      </w:pPr>
      <w:bookmarkStart w:id="66" w:name="_Toc197950645"/>
      <w:r w:rsidRPr="00EC6FA0">
        <w:lastRenderedPageBreak/>
        <w:t>Zondag</w:t>
      </w:r>
      <w:bookmarkEnd w:id="66"/>
    </w:p>
    <w:tbl>
      <w:tblPr>
        <w:tblW w:w="9067" w:type="dxa"/>
        <w:tblInd w:w="42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70" w:type="dxa"/>
          <w:right w:w="70" w:type="dxa"/>
        </w:tblCellMar>
        <w:tblLook w:val="04A0" w:firstRow="1" w:lastRow="0" w:firstColumn="1" w:lastColumn="0" w:noHBand="0" w:noVBand="1"/>
      </w:tblPr>
      <w:tblGrid>
        <w:gridCol w:w="1276"/>
        <w:gridCol w:w="2693"/>
        <w:gridCol w:w="5098"/>
      </w:tblGrid>
      <w:tr w:rsidR="007B2A2E" w:rsidRPr="001946A8" w14:paraId="555FAB37" w14:textId="77777777" w:rsidTr="007F4534">
        <w:trPr>
          <w:trHeight w:hRule="exact" w:val="284"/>
        </w:trPr>
        <w:tc>
          <w:tcPr>
            <w:tcW w:w="1276" w:type="dxa"/>
            <w:shd w:val="clear" w:color="auto" w:fill="BDD6EE" w:themeFill="accent5" w:themeFillTint="66"/>
            <w:noWrap/>
            <w:vAlign w:val="center"/>
          </w:tcPr>
          <w:p w14:paraId="6F8D06B7" w14:textId="77777777" w:rsidR="007B2A2E" w:rsidRPr="001946A8" w:rsidRDefault="007B2A2E" w:rsidP="00F941E9">
            <w:pPr>
              <w:rPr>
                <w:lang w:eastAsia="nl-NL"/>
              </w:rPr>
            </w:pPr>
            <w:r w:rsidRPr="001946A8">
              <w:rPr>
                <w:lang w:eastAsia="nl-NL"/>
              </w:rPr>
              <w:t>Tijd van-tot</w:t>
            </w:r>
          </w:p>
        </w:tc>
        <w:tc>
          <w:tcPr>
            <w:tcW w:w="2693" w:type="dxa"/>
            <w:shd w:val="clear" w:color="auto" w:fill="BDD6EE" w:themeFill="accent5" w:themeFillTint="66"/>
            <w:noWrap/>
            <w:vAlign w:val="center"/>
          </w:tcPr>
          <w:p w14:paraId="104780B0" w14:textId="77777777" w:rsidR="007B2A2E" w:rsidRPr="001946A8" w:rsidRDefault="007B2A2E" w:rsidP="00F941E9">
            <w:pPr>
              <w:rPr>
                <w:lang w:eastAsia="nl-NL"/>
              </w:rPr>
            </w:pPr>
            <w:r w:rsidRPr="001946A8">
              <w:rPr>
                <w:lang w:eastAsia="nl-NL"/>
              </w:rPr>
              <w:t xml:space="preserve">Programma naam </w:t>
            </w:r>
          </w:p>
        </w:tc>
        <w:tc>
          <w:tcPr>
            <w:tcW w:w="5098" w:type="dxa"/>
            <w:shd w:val="clear" w:color="auto" w:fill="BDD6EE" w:themeFill="accent5" w:themeFillTint="66"/>
            <w:noWrap/>
            <w:vAlign w:val="center"/>
          </w:tcPr>
          <w:p w14:paraId="22208A20" w14:textId="77777777" w:rsidR="007B2A2E" w:rsidRPr="001946A8" w:rsidRDefault="007B2A2E" w:rsidP="00F941E9">
            <w:pPr>
              <w:rPr>
                <w:lang w:eastAsia="nl-NL"/>
              </w:rPr>
            </w:pPr>
            <w:r w:rsidRPr="001946A8">
              <w:rPr>
                <w:lang w:eastAsia="nl-NL"/>
              </w:rPr>
              <w:t>Soort programma</w:t>
            </w:r>
          </w:p>
        </w:tc>
      </w:tr>
      <w:tr w:rsidR="007B2A2E" w:rsidRPr="00EC6FA0" w14:paraId="6C49DDBD" w14:textId="77777777" w:rsidTr="007F4534">
        <w:trPr>
          <w:trHeight w:hRule="exact" w:val="284"/>
        </w:trPr>
        <w:tc>
          <w:tcPr>
            <w:tcW w:w="1276" w:type="dxa"/>
            <w:noWrap/>
            <w:vAlign w:val="center"/>
          </w:tcPr>
          <w:p w14:paraId="523842A8" w14:textId="70204C97" w:rsidR="007B2A2E" w:rsidRPr="001946A8" w:rsidRDefault="007B2A2E" w:rsidP="00F941E9">
            <w:pPr>
              <w:rPr>
                <w:lang w:eastAsia="nl-NL"/>
              </w:rPr>
            </w:pPr>
            <w:r w:rsidRPr="001946A8">
              <w:rPr>
                <w:lang w:eastAsia="nl-NL"/>
              </w:rPr>
              <w:t>00:00-</w:t>
            </w:r>
            <w:r w:rsidR="00155D14">
              <w:rPr>
                <w:lang w:eastAsia="nl-NL"/>
              </w:rPr>
              <w:t>12</w:t>
            </w:r>
            <w:r w:rsidRPr="001946A8">
              <w:rPr>
                <w:lang w:eastAsia="nl-NL"/>
              </w:rPr>
              <w:t>:00</w:t>
            </w:r>
          </w:p>
        </w:tc>
        <w:tc>
          <w:tcPr>
            <w:tcW w:w="2693" w:type="dxa"/>
            <w:noWrap/>
            <w:vAlign w:val="center"/>
          </w:tcPr>
          <w:p w14:paraId="53621387" w14:textId="77777777" w:rsidR="007B2A2E" w:rsidRPr="001946A8" w:rsidRDefault="007B2A2E" w:rsidP="00F941E9">
            <w:pPr>
              <w:rPr>
                <w:lang w:eastAsia="nl-NL"/>
              </w:rPr>
            </w:pPr>
            <w:r w:rsidRPr="001946A8">
              <w:rPr>
                <w:lang w:eastAsia="nl-NL"/>
              </w:rPr>
              <w:t>Texel non-stop</w:t>
            </w:r>
          </w:p>
        </w:tc>
        <w:tc>
          <w:tcPr>
            <w:tcW w:w="5098" w:type="dxa"/>
            <w:noWrap/>
            <w:vAlign w:val="center"/>
          </w:tcPr>
          <w:p w14:paraId="7493FC7B" w14:textId="77777777" w:rsidR="007B2A2E" w:rsidRPr="001946A8" w:rsidRDefault="007B2A2E" w:rsidP="00F941E9">
            <w:pPr>
              <w:rPr>
                <w:lang w:eastAsia="nl-NL"/>
              </w:rPr>
            </w:pPr>
            <w:r w:rsidRPr="001946A8">
              <w:rPr>
                <w:lang w:eastAsia="nl-NL"/>
              </w:rPr>
              <w:t>Zenlex programmering</w:t>
            </w:r>
          </w:p>
        </w:tc>
      </w:tr>
      <w:tr w:rsidR="007B2A2E" w:rsidRPr="00EC6FA0" w14:paraId="45033EC7" w14:textId="77777777" w:rsidTr="007F4534">
        <w:trPr>
          <w:trHeight w:hRule="exact" w:val="284"/>
        </w:trPr>
        <w:tc>
          <w:tcPr>
            <w:tcW w:w="1276" w:type="dxa"/>
            <w:noWrap/>
            <w:vAlign w:val="bottom"/>
          </w:tcPr>
          <w:p w14:paraId="68CC7A98" w14:textId="316049A1" w:rsidR="007B2A2E" w:rsidRPr="001946A8" w:rsidRDefault="00284125" w:rsidP="00F941E9">
            <w:pPr>
              <w:rPr>
                <w:lang w:eastAsia="nl-NL"/>
              </w:rPr>
            </w:pPr>
            <w:r>
              <w:rPr>
                <w:lang w:eastAsia="nl-NL"/>
              </w:rPr>
              <w:t>12</w:t>
            </w:r>
            <w:r w:rsidR="00155D14">
              <w:rPr>
                <w:lang w:eastAsia="nl-NL"/>
              </w:rPr>
              <w:t>:</w:t>
            </w:r>
            <w:r w:rsidR="007B2A2E" w:rsidRPr="001946A8">
              <w:rPr>
                <w:lang w:eastAsia="nl-NL"/>
              </w:rPr>
              <w:t>00-1</w:t>
            </w:r>
            <w:r>
              <w:rPr>
                <w:lang w:eastAsia="nl-NL"/>
              </w:rPr>
              <w:t>6</w:t>
            </w:r>
            <w:r w:rsidR="00155D14">
              <w:rPr>
                <w:lang w:eastAsia="nl-NL"/>
              </w:rPr>
              <w:t>:</w:t>
            </w:r>
            <w:r w:rsidR="007B2A2E" w:rsidRPr="001946A8">
              <w:rPr>
                <w:lang w:eastAsia="nl-NL"/>
              </w:rPr>
              <w:t>00</w:t>
            </w:r>
          </w:p>
        </w:tc>
        <w:tc>
          <w:tcPr>
            <w:tcW w:w="2693" w:type="dxa"/>
            <w:noWrap/>
            <w:vAlign w:val="bottom"/>
          </w:tcPr>
          <w:p w14:paraId="0787F875" w14:textId="45109D9F" w:rsidR="007B2A2E" w:rsidRPr="001946A8" w:rsidRDefault="00EF0BF3" w:rsidP="00F941E9">
            <w:pPr>
              <w:rPr>
                <w:lang w:eastAsia="nl-NL"/>
              </w:rPr>
            </w:pPr>
            <w:r w:rsidRPr="00EF0BF3">
              <w:rPr>
                <w:lang w:eastAsia="nl-NL"/>
              </w:rPr>
              <w:t xml:space="preserve">Easy Sunday </w:t>
            </w:r>
            <w:r w:rsidR="00741979" w:rsidRPr="00EF0BF3">
              <w:rPr>
                <w:lang w:eastAsia="nl-NL"/>
              </w:rPr>
              <w:t>Non-stop</w:t>
            </w:r>
          </w:p>
        </w:tc>
        <w:tc>
          <w:tcPr>
            <w:tcW w:w="5098" w:type="dxa"/>
            <w:noWrap/>
            <w:vAlign w:val="bottom"/>
          </w:tcPr>
          <w:p w14:paraId="06534ED0" w14:textId="107DDABD" w:rsidR="007B2A2E" w:rsidRPr="001946A8" w:rsidRDefault="00EF0BF3" w:rsidP="00F941E9">
            <w:pPr>
              <w:rPr>
                <w:lang w:eastAsia="nl-NL"/>
              </w:rPr>
            </w:pPr>
            <w:r w:rsidRPr="001946A8">
              <w:rPr>
                <w:lang w:eastAsia="nl-NL"/>
              </w:rPr>
              <w:t>Zenlex programmering</w:t>
            </w:r>
          </w:p>
        </w:tc>
      </w:tr>
      <w:tr w:rsidR="007B2A2E" w:rsidRPr="00EC6FA0" w14:paraId="12CC67DF" w14:textId="77777777" w:rsidTr="007F4534">
        <w:trPr>
          <w:trHeight w:hRule="exact" w:val="284"/>
        </w:trPr>
        <w:tc>
          <w:tcPr>
            <w:tcW w:w="1276" w:type="dxa"/>
            <w:noWrap/>
            <w:vAlign w:val="bottom"/>
            <w:hideMark/>
          </w:tcPr>
          <w:p w14:paraId="125F41EB" w14:textId="29F7835B" w:rsidR="007B2A2E" w:rsidRPr="001946A8" w:rsidRDefault="007B2A2E" w:rsidP="00F941E9">
            <w:pPr>
              <w:rPr>
                <w:lang w:eastAsia="nl-NL"/>
              </w:rPr>
            </w:pPr>
            <w:r w:rsidRPr="001946A8">
              <w:rPr>
                <w:lang w:eastAsia="nl-NL"/>
              </w:rPr>
              <w:t>1</w:t>
            </w:r>
            <w:r w:rsidR="00391125">
              <w:rPr>
                <w:lang w:eastAsia="nl-NL"/>
              </w:rPr>
              <w:t>6</w:t>
            </w:r>
            <w:r w:rsidR="00155D14">
              <w:rPr>
                <w:lang w:eastAsia="nl-NL"/>
              </w:rPr>
              <w:t>:</w:t>
            </w:r>
            <w:r w:rsidRPr="001946A8">
              <w:rPr>
                <w:lang w:eastAsia="nl-NL"/>
              </w:rPr>
              <w:t>00-18</w:t>
            </w:r>
            <w:r w:rsidR="00155D14">
              <w:rPr>
                <w:lang w:eastAsia="nl-NL"/>
              </w:rPr>
              <w:t>:</w:t>
            </w:r>
            <w:r w:rsidRPr="001946A8">
              <w:rPr>
                <w:lang w:eastAsia="nl-NL"/>
              </w:rPr>
              <w:t>00</w:t>
            </w:r>
          </w:p>
        </w:tc>
        <w:tc>
          <w:tcPr>
            <w:tcW w:w="2693" w:type="dxa"/>
            <w:noWrap/>
            <w:vAlign w:val="bottom"/>
            <w:hideMark/>
          </w:tcPr>
          <w:p w14:paraId="6B707DE1" w14:textId="77777777" w:rsidR="007B2A2E" w:rsidRPr="001946A8" w:rsidRDefault="007B2A2E" w:rsidP="00F941E9">
            <w:pPr>
              <w:rPr>
                <w:lang w:eastAsia="nl-NL"/>
              </w:rPr>
            </w:pPr>
            <w:r w:rsidRPr="001946A8">
              <w:rPr>
                <w:lang w:eastAsia="nl-NL"/>
              </w:rPr>
              <w:t>Sportlokaal A</w:t>
            </w:r>
          </w:p>
        </w:tc>
        <w:tc>
          <w:tcPr>
            <w:tcW w:w="5098" w:type="dxa"/>
            <w:noWrap/>
            <w:vAlign w:val="bottom"/>
            <w:hideMark/>
          </w:tcPr>
          <w:p w14:paraId="559A12B4" w14:textId="77777777" w:rsidR="007B2A2E" w:rsidRPr="001946A8" w:rsidRDefault="007B2A2E" w:rsidP="00F941E9">
            <w:pPr>
              <w:rPr>
                <w:lang w:eastAsia="nl-NL"/>
              </w:rPr>
            </w:pPr>
            <w:r w:rsidRPr="001946A8">
              <w:rPr>
                <w:lang w:eastAsia="nl-NL"/>
              </w:rPr>
              <w:t>Live/opname</w:t>
            </w:r>
          </w:p>
        </w:tc>
      </w:tr>
      <w:tr w:rsidR="007B2A2E" w:rsidRPr="00EC6FA0" w14:paraId="2CC69F44" w14:textId="77777777" w:rsidTr="007F4534">
        <w:trPr>
          <w:trHeight w:hRule="exact" w:val="284"/>
        </w:trPr>
        <w:tc>
          <w:tcPr>
            <w:tcW w:w="1276" w:type="dxa"/>
            <w:noWrap/>
            <w:vAlign w:val="bottom"/>
            <w:hideMark/>
          </w:tcPr>
          <w:p w14:paraId="46B99FBE" w14:textId="12DA2E2A" w:rsidR="007B2A2E" w:rsidRPr="001946A8" w:rsidRDefault="007B2A2E" w:rsidP="00F941E9">
            <w:pPr>
              <w:rPr>
                <w:lang w:eastAsia="nl-NL"/>
              </w:rPr>
            </w:pPr>
            <w:r w:rsidRPr="001946A8">
              <w:rPr>
                <w:lang w:eastAsia="nl-NL"/>
              </w:rPr>
              <w:t>18</w:t>
            </w:r>
            <w:r w:rsidR="00155D14">
              <w:rPr>
                <w:lang w:eastAsia="nl-NL"/>
              </w:rPr>
              <w:t>:</w:t>
            </w:r>
            <w:r w:rsidRPr="001946A8">
              <w:rPr>
                <w:lang w:eastAsia="nl-NL"/>
              </w:rPr>
              <w:t>00-</w:t>
            </w:r>
            <w:r w:rsidR="00F87D0D">
              <w:rPr>
                <w:lang w:eastAsia="nl-NL"/>
              </w:rPr>
              <w:t>20</w:t>
            </w:r>
            <w:r w:rsidR="00155D14">
              <w:rPr>
                <w:lang w:eastAsia="nl-NL"/>
              </w:rPr>
              <w:t>:</w:t>
            </w:r>
            <w:r w:rsidRPr="001946A8">
              <w:rPr>
                <w:lang w:eastAsia="nl-NL"/>
              </w:rPr>
              <w:t>00</w:t>
            </w:r>
          </w:p>
        </w:tc>
        <w:tc>
          <w:tcPr>
            <w:tcW w:w="2693" w:type="dxa"/>
            <w:noWrap/>
            <w:vAlign w:val="bottom"/>
            <w:hideMark/>
          </w:tcPr>
          <w:p w14:paraId="5A320BAC" w14:textId="23AF6319" w:rsidR="007B2A2E" w:rsidRPr="001946A8" w:rsidRDefault="00F87D0D" w:rsidP="00F941E9">
            <w:pPr>
              <w:rPr>
                <w:lang w:eastAsia="nl-NL"/>
              </w:rPr>
            </w:pPr>
            <w:r>
              <w:rPr>
                <w:lang w:eastAsia="nl-NL"/>
              </w:rPr>
              <w:t>Shanty</w:t>
            </w:r>
          </w:p>
        </w:tc>
        <w:tc>
          <w:tcPr>
            <w:tcW w:w="5098" w:type="dxa"/>
            <w:noWrap/>
            <w:vAlign w:val="bottom"/>
            <w:hideMark/>
          </w:tcPr>
          <w:p w14:paraId="4CF6A28B" w14:textId="77777777" w:rsidR="007B2A2E" w:rsidRPr="001946A8" w:rsidRDefault="007B2A2E" w:rsidP="00F941E9">
            <w:pPr>
              <w:rPr>
                <w:lang w:eastAsia="nl-NL"/>
              </w:rPr>
            </w:pPr>
            <w:r w:rsidRPr="001946A8">
              <w:rPr>
                <w:lang w:eastAsia="nl-NL"/>
              </w:rPr>
              <w:t>Opname in Zenlex</w:t>
            </w:r>
          </w:p>
        </w:tc>
      </w:tr>
      <w:tr w:rsidR="007B2A2E" w:rsidRPr="00EC6FA0" w14:paraId="08DFC0A6" w14:textId="77777777" w:rsidTr="007F4534">
        <w:trPr>
          <w:trHeight w:hRule="exact" w:val="284"/>
        </w:trPr>
        <w:tc>
          <w:tcPr>
            <w:tcW w:w="1276" w:type="dxa"/>
            <w:noWrap/>
            <w:vAlign w:val="center"/>
          </w:tcPr>
          <w:p w14:paraId="27F74DFF" w14:textId="77777777" w:rsidR="007B2A2E" w:rsidRPr="001946A8" w:rsidRDefault="007B2A2E" w:rsidP="00F941E9">
            <w:pPr>
              <w:rPr>
                <w:lang w:eastAsia="nl-NL"/>
              </w:rPr>
            </w:pPr>
            <w:r w:rsidRPr="001946A8">
              <w:rPr>
                <w:lang w:eastAsia="nl-NL"/>
              </w:rPr>
              <w:t>20:00-22:00</w:t>
            </w:r>
          </w:p>
        </w:tc>
        <w:tc>
          <w:tcPr>
            <w:tcW w:w="2693" w:type="dxa"/>
            <w:noWrap/>
            <w:vAlign w:val="center"/>
          </w:tcPr>
          <w:p w14:paraId="5577E7E8" w14:textId="084198D5" w:rsidR="007B2A2E" w:rsidRPr="001946A8" w:rsidRDefault="00D80BE9" w:rsidP="00F941E9">
            <w:pPr>
              <w:rPr>
                <w:lang w:eastAsia="nl-NL"/>
              </w:rPr>
            </w:pPr>
            <w:r>
              <w:rPr>
                <w:lang w:eastAsia="nl-NL"/>
              </w:rPr>
              <w:t xml:space="preserve">Radio </w:t>
            </w:r>
            <w:r w:rsidR="00741979">
              <w:rPr>
                <w:lang w:eastAsia="nl-NL"/>
              </w:rPr>
              <w:t>Ukraine</w:t>
            </w:r>
            <w:r>
              <w:rPr>
                <w:lang w:eastAsia="nl-NL"/>
              </w:rPr>
              <w:t xml:space="preserve"> </w:t>
            </w:r>
          </w:p>
        </w:tc>
        <w:tc>
          <w:tcPr>
            <w:tcW w:w="5098" w:type="dxa"/>
            <w:noWrap/>
          </w:tcPr>
          <w:p w14:paraId="740898ED" w14:textId="74263CEA" w:rsidR="007B2A2E" w:rsidRPr="001946A8" w:rsidRDefault="00D80BE9" w:rsidP="00F941E9">
            <w:pPr>
              <w:rPr>
                <w:lang w:eastAsia="nl-NL"/>
              </w:rPr>
            </w:pPr>
            <w:r>
              <w:rPr>
                <w:lang w:eastAsia="nl-NL"/>
              </w:rPr>
              <w:t xml:space="preserve">Live in het </w:t>
            </w:r>
            <w:r w:rsidR="00741979">
              <w:rPr>
                <w:lang w:eastAsia="nl-NL"/>
              </w:rPr>
              <w:t>Oekraïens</w:t>
            </w:r>
          </w:p>
        </w:tc>
      </w:tr>
      <w:tr w:rsidR="007B2A2E" w:rsidRPr="00EC6FA0" w14:paraId="4F9D203D" w14:textId="77777777" w:rsidTr="007F4534">
        <w:trPr>
          <w:trHeight w:hRule="exact" w:val="284"/>
        </w:trPr>
        <w:tc>
          <w:tcPr>
            <w:tcW w:w="1276" w:type="dxa"/>
            <w:noWrap/>
            <w:vAlign w:val="center"/>
          </w:tcPr>
          <w:p w14:paraId="0AEE6039" w14:textId="77777777" w:rsidR="007B2A2E" w:rsidRPr="001946A8" w:rsidRDefault="007B2A2E" w:rsidP="00F941E9">
            <w:pPr>
              <w:rPr>
                <w:lang w:eastAsia="nl-NL"/>
              </w:rPr>
            </w:pPr>
            <w:r w:rsidRPr="001946A8">
              <w:rPr>
                <w:lang w:eastAsia="nl-NL"/>
              </w:rPr>
              <w:t>22:00-23:00</w:t>
            </w:r>
          </w:p>
        </w:tc>
        <w:tc>
          <w:tcPr>
            <w:tcW w:w="2693" w:type="dxa"/>
            <w:noWrap/>
            <w:vAlign w:val="center"/>
          </w:tcPr>
          <w:p w14:paraId="75EE1BDB" w14:textId="77777777" w:rsidR="007B2A2E" w:rsidRPr="001946A8" w:rsidRDefault="007B2A2E" w:rsidP="00F941E9">
            <w:pPr>
              <w:rPr>
                <w:rFonts w:asciiTheme="majorHAnsi" w:hAnsiTheme="majorHAnsi" w:cstheme="majorHAnsi"/>
                <w:lang w:eastAsia="nl-NL"/>
              </w:rPr>
            </w:pPr>
            <w:r w:rsidRPr="001946A8">
              <w:rPr>
                <w:lang w:eastAsia="nl-NL"/>
              </w:rPr>
              <w:t>Texel non-stop</w:t>
            </w:r>
          </w:p>
        </w:tc>
        <w:tc>
          <w:tcPr>
            <w:tcW w:w="5098" w:type="dxa"/>
            <w:noWrap/>
            <w:vAlign w:val="center"/>
          </w:tcPr>
          <w:p w14:paraId="4AAFA6C1" w14:textId="77777777" w:rsidR="007B2A2E" w:rsidRPr="001946A8" w:rsidRDefault="007B2A2E" w:rsidP="00F941E9">
            <w:pPr>
              <w:rPr>
                <w:lang w:eastAsia="nl-NL"/>
              </w:rPr>
            </w:pPr>
            <w:r w:rsidRPr="001946A8">
              <w:rPr>
                <w:lang w:eastAsia="nl-NL"/>
              </w:rPr>
              <w:t>Zenlex programmering</w:t>
            </w:r>
          </w:p>
        </w:tc>
      </w:tr>
      <w:tr w:rsidR="007B2A2E" w:rsidRPr="00EC6FA0" w14:paraId="6A22BD6A" w14:textId="77777777" w:rsidTr="007F4534">
        <w:trPr>
          <w:trHeight w:hRule="exact" w:val="284"/>
        </w:trPr>
        <w:tc>
          <w:tcPr>
            <w:tcW w:w="1276" w:type="dxa"/>
            <w:noWrap/>
            <w:vAlign w:val="center"/>
          </w:tcPr>
          <w:p w14:paraId="59EAB41A" w14:textId="77777777" w:rsidR="007B2A2E" w:rsidRPr="001946A8" w:rsidRDefault="007B2A2E" w:rsidP="00F941E9">
            <w:pPr>
              <w:rPr>
                <w:lang w:eastAsia="nl-NL"/>
              </w:rPr>
            </w:pPr>
            <w:r w:rsidRPr="001946A8">
              <w:rPr>
                <w:lang w:eastAsia="nl-NL"/>
              </w:rPr>
              <w:t>23:00-24:00</w:t>
            </w:r>
          </w:p>
        </w:tc>
        <w:tc>
          <w:tcPr>
            <w:tcW w:w="2693" w:type="dxa"/>
            <w:noWrap/>
            <w:vAlign w:val="center"/>
          </w:tcPr>
          <w:p w14:paraId="1C0C3186" w14:textId="77777777" w:rsidR="007B2A2E" w:rsidRPr="001946A8" w:rsidRDefault="007B2A2E" w:rsidP="00F941E9">
            <w:pPr>
              <w:rPr>
                <w:rFonts w:asciiTheme="majorHAnsi" w:hAnsiTheme="majorHAnsi" w:cstheme="majorHAnsi"/>
                <w:lang w:eastAsia="nl-NL"/>
              </w:rPr>
            </w:pPr>
            <w:r w:rsidRPr="001946A8">
              <w:rPr>
                <w:lang w:eastAsia="nl-NL"/>
              </w:rPr>
              <w:t>Texel Easy Listening</w:t>
            </w:r>
          </w:p>
        </w:tc>
        <w:tc>
          <w:tcPr>
            <w:tcW w:w="5098" w:type="dxa"/>
            <w:noWrap/>
            <w:vAlign w:val="center"/>
          </w:tcPr>
          <w:p w14:paraId="1AD4A09F" w14:textId="77777777" w:rsidR="007B2A2E" w:rsidRPr="001946A8" w:rsidRDefault="007B2A2E" w:rsidP="00F941E9">
            <w:pPr>
              <w:rPr>
                <w:lang w:eastAsia="nl-NL"/>
              </w:rPr>
            </w:pPr>
            <w:r w:rsidRPr="001946A8">
              <w:rPr>
                <w:lang w:eastAsia="nl-NL"/>
              </w:rPr>
              <w:t>Opname in Zenlex</w:t>
            </w:r>
          </w:p>
        </w:tc>
      </w:tr>
    </w:tbl>
    <w:p w14:paraId="51C97A8D" w14:textId="77777777" w:rsidR="007B2A2E" w:rsidRDefault="007B2A2E" w:rsidP="00F941E9">
      <w:pPr>
        <w:rPr>
          <w:lang w:eastAsia="nl-NL"/>
        </w:rPr>
      </w:pPr>
    </w:p>
    <w:p w14:paraId="396F5468" w14:textId="77777777" w:rsidR="007B2A2E" w:rsidRDefault="007B2A2E" w:rsidP="00F941E9">
      <w:pPr>
        <w:rPr>
          <w:lang w:eastAsia="nl-NL"/>
        </w:rPr>
      </w:pPr>
      <w:r>
        <w:rPr>
          <w:lang w:eastAsia="nl-NL"/>
        </w:rPr>
        <w:br w:type="page"/>
      </w:r>
    </w:p>
    <w:p w14:paraId="5D036082" w14:textId="00C8636F" w:rsidR="00D27411" w:rsidRDefault="000A7D99" w:rsidP="00F96810">
      <w:pPr>
        <w:pStyle w:val="Kop1"/>
      </w:pPr>
      <w:bookmarkStart w:id="67" w:name="_Toc197950646"/>
      <w:r>
        <w:lastRenderedPageBreak/>
        <w:t>Bij</w:t>
      </w:r>
      <w:r w:rsidR="00F96810">
        <w:t xml:space="preserve">lage 3 </w:t>
      </w:r>
      <w:r>
        <w:t>Evenementenkalender</w:t>
      </w:r>
      <w:bookmarkEnd w:id="67"/>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8"/>
        <w:gridCol w:w="3543"/>
        <w:gridCol w:w="3261"/>
        <w:gridCol w:w="1563"/>
      </w:tblGrid>
      <w:tr w:rsidR="00F96810" w:rsidRPr="00047693" w14:paraId="25DE0B7B" w14:textId="77777777" w:rsidTr="00CA5D35">
        <w:trPr>
          <w:cantSplit/>
          <w:trHeight w:val="221"/>
          <w:tblHeader/>
        </w:trPr>
        <w:tc>
          <w:tcPr>
            <w:tcW w:w="1698" w:type="dxa"/>
            <w:tcBorders>
              <w:top w:val="single" w:sz="4" w:space="0" w:color="auto"/>
              <w:left w:val="single" w:sz="4" w:space="0" w:color="auto"/>
              <w:bottom w:val="single" w:sz="4" w:space="0" w:color="auto"/>
              <w:right w:val="single" w:sz="4" w:space="0" w:color="auto"/>
            </w:tcBorders>
            <w:vAlign w:val="center"/>
          </w:tcPr>
          <w:p w14:paraId="42B9F06F" w14:textId="77777777" w:rsidR="00F96810" w:rsidRPr="00047693" w:rsidRDefault="00F96810" w:rsidP="00DA7E72">
            <w:pPr>
              <w:spacing w:after="0"/>
            </w:pPr>
            <w:r>
              <w:t>Datum</w:t>
            </w:r>
          </w:p>
        </w:tc>
        <w:tc>
          <w:tcPr>
            <w:tcW w:w="3543" w:type="dxa"/>
            <w:tcBorders>
              <w:top w:val="single" w:sz="4" w:space="0" w:color="auto"/>
              <w:left w:val="single" w:sz="4" w:space="0" w:color="auto"/>
              <w:bottom w:val="single" w:sz="4" w:space="0" w:color="auto"/>
              <w:right w:val="single" w:sz="4" w:space="0" w:color="auto"/>
            </w:tcBorders>
            <w:vAlign w:val="center"/>
          </w:tcPr>
          <w:p w14:paraId="72499B9A" w14:textId="77777777" w:rsidR="00F96810" w:rsidRPr="00047693" w:rsidRDefault="00F96810" w:rsidP="00DA7E72">
            <w:pPr>
              <w:spacing w:after="0"/>
            </w:pPr>
            <w:r>
              <w:t>Event</w:t>
            </w:r>
          </w:p>
        </w:tc>
        <w:tc>
          <w:tcPr>
            <w:tcW w:w="3261" w:type="dxa"/>
            <w:tcBorders>
              <w:top w:val="single" w:sz="4" w:space="0" w:color="auto"/>
              <w:left w:val="single" w:sz="4" w:space="0" w:color="auto"/>
              <w:bottom w:val="single" w:sz="4" w:space="0" w:color="auto"/>
              <w:right w:val="single" w:sz="4" w:space="0" w:color="auto"/>
            </w:tcBorders>
            <w:vAlign w:val="center"/>
          </w:tcPr>
          <w:p w14:paraId="0CE35584" w14:textId="77777777" w:rsidR="00F96810" w:rsidRPr="00047693" w:rsidRDefault="00F96810" w:rsidP="00DA7E72">
            <w:pPr>
              <w:spacing w:after="0"/>
            </w:pPr>
            <w:r>
              <w:t>Planning</w:t>
            </w:r>
          </w:p>
        </w:tc>
        <w:tc>
          <w:tcPr>
            <w:tcW w:w="1558" w:type="dxa"/>
            <w:tcBorders>
              <w:top w:val="single" w:sz="4" w:space="0" w:color="auto"/>
              <w:left w:val="single" w:sz="4" w:space="0" w:color="auto"/>
              <w:bottom w:val="single" w:sz="4" w:space="0" w:color="auto"/>
              <w:right w:val="single" w:sz="4" w:space="0" w:color="auto"/>
            </w:tcBorders>
            <w:vAlign w:val="center"/>
          </w:tcPr>
          <w:p w14:paraId="08545218" w14:textId="77777777" w:rsidR="00F96810" w:rsidRDefault="00F96810" w:rsidP="00DA7E72">
            <w:pPr>
              <w:spacing w:after="0"/>
            </w:pPr>
            <w:r>
              <w:t>Uitvoeren</w:t>
            </w:r>
          </w:p>
        </w:tc>
      </w:tr>
      <w:tr w:rsidR="00F96810" w:rsidRPr="00047693" w14:paraId="5B22B98B" w14:textId="77777777" w:rsidTr="00CA5D35">
        <w:trPr>
          <w:cantSplit/>
          <w:trHeight w:val="221"/>
          <w:tblHeader/>
        </w:trPr>
        <w:tc>
          <w:tcPr>
            <w:tcW w:w="1698" w:type="dxa"/>
            <w:tcBorders>
              <w:top w:val="single" w:sz="4" w:space="0" w:color="auto"/>
              <w:left w:val="single" w:sz="4" w:space="0" w:color="auto"/>
              <w:bottom w:val="single" w:sz="4" w:space="0" w:color="auto"/>
              <w:right w:val="single" w:sz="4" w:space="0" w:color="auto"/>
            </w:tcBorders>
            <w:vAlign w:val="center"/>
          </w:tcPr>
          <w:p w14:paraId="526B4054" w14:textId="77777777" w:rsidR="00F96810" w:rsidRPr="00047693" w:rsidRDefault="00F96810" w:rsidP="00DA7E72">
            <w:pPr>
              <w:spacing w:after="0"/>
            </w:pPr>
            <w:r>
              <w:t>04 feb</w:t>
            </w:r>
          </w:p>
        </w:tc>
        <w:tc>
          <w:tcPr>
            <w:tcW w:w="3543" w:type="dxa"/>
            <w:tcBorders>
              <w:top w:val="single" w:sz="4" w:space="0" w:color="auto"/>
              <w:left w:val="single" w:sz="4" w:space="0" w:color="auto"/>
              <w:bottom w:val="single" w:sz="4" w:space="0" w:color="auto"/>
              <w:right w:val="single" w:sz="4" w:space="0" w:color="auto"/>
            </w:tcBorders>
            <w:vAlign w:val="center"/>
          </w:tcPr>
          <w:p w14:paraId="778FBDC4" w14:textId="6CF43460" w:rsidR="00F96810" w:rsidRPr="00047693" w:rsidRDefault="00741979" w:rsidP="00DA7E72">
            <w:pPr>
              <w:spacing w:after="0"/>
            </w:pPr>
            <w:r>
              <w:t>Texel Trail</w:t>
            </w:r>
          </w:p>
        </w:tc>
        <w:tc>
          <w:tcPr>
            <w:tcW w:w="3261" w:type="dxa"/>
            <w:tcBorders>
              <w:top w:val="single" w:sz="4" w:space="0" w:color="auto"/>
              <w:left w:val="single" w:sz="4" w:space="0" w:color="auto"/>
              <w:bottom w:val="single" w:sz="4" w:space="0" w:color="auto"/>
              <w:right w:val="single" w:sz="4" w:space="0" w:color="auto"/>
            </w:tcBorders>
            <w:vAlign w:val="center"/>
          </w:tcPr>
          <w:p w14:paraId="606FED94" w14:textId="77777777" w:rsidR="00F96810" w:rsidRPr="00F96810" w:rsidRDefault="00F96810" w:rsidP="00DA7E72">
            <w:pPr>
              <w:spacing w:after="0"/>
            </w:pPr>
            <w:r>
              <w:t xml:space="preserve">Sportlokaal /OBVB </w:t>
            </w:r>
          </w:p>
        </w:tc>
        <w:tc>
          <w:tcPr>
            <w:tcW w:w="1558" w:type="dxa"/>
            <w:tcBorders>
              <w:top w:val="single" w:sz="4" w:space="0" w:color="auto"/>
              <w:left w:val="single" w:sz="4" w:space="0" w:color="auto"/>
              <w:bottom w:val="single" w:sz="4" w:space="0" w:color="auto"/>
              <w:right w:val="single" w:sz="4" w:space="0" w:color="auto"/>
            </w:tcBorders>
            <w:vAlign w:val="center"/>
          </w:tcPr>
          <w:p w14:paraId="40FA3DD4" w14:textId="77777777" w:rsidR="00F96810" w:rsidRDefault="00F96810" w:rsidP="00DA7E72">
            <w:pPr>
              <w:spacing w:after="0"/>
            </w:pPr>
            <w:r>
              <w:t>Nee</w:t>
            </w:r>
          </w:p>
        </w:tc>
      </w:tr>
      <w:tr w:rsidR="00F96810" w:rsidRPr="00047693" w14:paraId="34E1E39F" w14:textId="77777777" w:rsidTr="00CA5D35">
        <w:trPr>
          <w:cantSplit/>
          <w:trHeight w:val="221"/>
          <w:tblHeader/>
        </w:trPr>
        <w:tc>
          <w:tcPr>
            <w:tcW w:w="1698" w:type="dxa"/>
            <w:tcBorders>
              <w:top w:val="single" w:sz="4" w:space="0" w:color="auto"/>
              <w:left w:val="single" w:sz="4" w:space="0" w:color="auto"/>
              <w:bottom w:val="single" w:sz="4" w:space="0" w:color="auto"/>
              <w:right w:val="single" w:sz="4" w:space="0" w:color="auto"/>
            </w:tcBorders>
            <w:vAlign w:val="center"/>
          </w:tcPr>
          <w:p w14:paraId="5E34E6EE" w14:textId="77777777" w:rsidR="00F96810" w:rsidRPr="00047693" w:rsidRDefault="00F96810" w:rsidP="00DA7E72">
            <w:pPr>
              <w:spacing w:after="0"/>
            </w:pPr>
            <w:r>
              <w:t>11- 12 feb</w:t>
            </w:r>
          </w:p>
        </w:tc>
        <w:tc>
          <w:tcPr>
            <w:tcW w:w="3543" w:type="dxa"/>
            <w:tcBorders>
              <w:top w:val="single" w:sz="4" w:space="0" w:color="auto"/>
              <w:left w:val="single" w:sz="4" w:space="0" w:color="auto"/>
              <w:bottom w:val="single" w:sz="4" w:space="0" w:color="auto"/>
              <w:right w:val="single" w:sz="4" w:space="0" w:color="auto"/>
            </w:tcBorders>
            <w:vAlign w:val="center"/>
          </w:tcPr>
          <w:p w14:paraId="2E8C25B5" w14:textId="77777777" w:rsidR="00F96810" w:rsidRPr="00047693" w:rsidRDefault="00F96810" w:rsidP="00DA7E72">
            <w:pPr>
              <w:spacing w:after="0"/>
            </w:pPr>
            <w:r>
              <w:t>WinterAnimal</w:t>
            </w:r>
          </w:p>
        </w:tc>
        <w:tc>
          <w:tcPr>
            <w:tcW w:w="3261" w:type="dxa"/>
            <w:tcBorders>
              <w:top w:val="single" w:sz="4" w:space="0" w:color="auto"/>
              <w:left w:val="single" w:sz="4" w:space="0" w:color="auto"/>
              <w:bottom w:val="single" w:sz="4" w:space="0" w:color="auto"/>
              <w:right w:val="single" w:sz="4" w:space="0" w:color="auto"/>
            </w:tcBorders>
            <w:vAlign w:val="center"/>
          </w:tcPr>
          <w:p w14:paraId="518F6426" w14:textId="77777777" w:rsidR="00F96810" w:rsidRPr="00F96810" w:rsidRDefault="00F96810" w:rsidP="00DA7E72">
            <w:pPr>
              <w:spacing w:after="0"/>
            </w:pPr>
            <w:r>
              <w:t>Sportlokaal /OBVB</w:t>
            </w:r>
          </w:p>
        </w:tc>
        <w:tc>
          <w:tcPr>
            <w:tcW w:w="1558" w:type="dxa"/>
            <w:tcBorders>
              <w:top w:val="single" w:sz="4" w:space="0" w:color="auto"/>
              <w:left w:val="single" w:sz="4" w:space="0" w:color="auto"/>
              <w:bottom w:val="single" w:sz="4" w:space="0" w:color="auto"/>
              <w:right w:val="single" w:sz="4" w:space="0" w:color="auto"/>
            </w:tcBorders>
            <w:vAlign w:val="center"/>
          </w:tcPr>
          <w:p w14:paraId="0501E604" w14:textId="77777777" w:rsidR="00F96810" w:rsidRDefault="00F96810" w:rsidP="00DA7E72">
            <w:pPr>
              <w:spacing w:after="0"/>
            </w:pPr>
            <w:r>
              <w:t>Aad</w:t>
            </w:r>
          </w:p>
        </w:tc>
      </w:tr>
      <w:tr w:rsidR="00F96810" w:rsidRPr="00047693" w14:paraId="3954BC7D" w14:textId="77777777" w:rsidTr="00CA5D35">
        <w:trPr>
          <w:cantSplit/>
          <w:trHeight w:val="221"/>
          <w:tblHeader/>
        </w:trPr>
        <w:tc>
          <w:tcPr>
            <w:tcW w:w="1698" w:type="dxa"/>
            <w:tcBorders>
              <w:top w:val="single" w:sz="4" w:space="0" w:color="auto"/>
              <w:left w:val="single" w:sz="4" w:space="0" w:color="auto"/>
              <w:bottom w:val="single" w:sz="4" w:space="0" w:color="auto"/>
              <w:right w:val="single" w:sz="4" w:space="0" w:color="auto"/>
            </w:tcBorders>
            <w:vAlign w:val="center"/>
          </w:tcPr>
          <w:p w14:paraId="58E61F21" w14:textId="77777777" w:rsidR="00F96810" w:rsidRPr="00047693" w:rsidRDefault="00F96810" w:rsidP="00DA7E72">
            <w:pPr>
              <w:spacing w:after="0"/>
            </w:pPr>
            <w:r>
              <w:t>11 maart</w:t>
            </w:r>
          </w:p>
        </w:tc>
        <w:tc>
          <w:tcPr>
            <w:tcW w:w="3543" w:type="dxa"/>
            <w:tcBorders>
              <w:top w:val="single" w:sz="4" w:space="0" w:color="auto"/>
              <w:left w:val="single" w:sz="4" w:space="0" w:color="auto"/>
              <w:bottom w:val="single" w:sz="4" w:space="0" w:color="auto"/>
              <w:right w:val="single" w:sz="4" w:space="0" w:color="auto"/>
            </w:tcBorders>
            <w:vAlign w:val="center"/>
          </w:tcPr>
          <w:p w14:paraId="0F452310" w14:textId="77777777" w:rsidR="00F96810" w:rsidRPr="00047693" w:rsidRDefault="00F96810" w:rsidP="00DA7E72">
            <w:pPr>
              <w:spacing w:after="0"/>
            </w:pPr>
            <w:r>
              <w:t>Halve Marathon – De waal</w:t>
            </w:r>
          </w:p>
        </w:tc>
        <w:tc>
          <w:tcPr>
            <w:tcW w:w="3261" w:type="dxa"/>
            <w:tcBorders>
              <w:top w:val="single" w:sz="4" w:space="0" w:color="auto"/>
              <w:left w:val="single" w:sz="4" w:space="0" w:color="auto"/>
              <w:bottom w:val="single" w:sz="4" w:space="0" w:color="auto"/>
              <w:right w:val="single" w:sz="4" w:space="0" w:color="auto"/>
            </w:tcBorders>
            <w:vAlign w:val="center"/>
          </w:tcPr>
          <w:p w14:paraId="6A5EC9C4" w14:textId="77777777" w:rsidR="00F96810" w:rsidRPr="00F96810" w:rsidRDefault="00F96810" w:rsidP="00DA7E72">
            <w:pPr>
              <w:spacing w:after="0"/>
            </w:pPr>
            <w:r>
              <w:t>Groot evenement draaiboek</w:t>
            </w:r>
          </w:p>
        </w:tc>
        <w:tc>
          <w:tcPr>
            <w:tcW w:w="1558" w:type="dxa"/>
            <w:tcBorders>
              <w:top w:val="single" w:sz="4" w:space="0" w:color="auto"/>
              <w:left w:val="single" w:sz="4" w:space="0" w:color="auto"/>
              <w:bottom w:val="single" w:sz="4" w:space="0" w:color="auto"/>
              <w:right w:val="single" w:sz="4" w:space="0" w:color="auto"/>
            </w:tcBorders>
            <w:vAlign w:val="center"/>
          </w:tcPr>
          <w:p w14:paraId="516F63CE" w14:textId="77777777" w:rsidR="00F96810" w:rsidRDefault="00F96810" w:rsidP="00DA7E72">
            <w:pPr>
              <w:spacing w:after="0"/>
            </w:pPr>
            <w:r>
              <w:t>Team</w:t>
            </w:r>
          </w:p>
        </w:tc>
      </w:tr>
      <w:tr w:rsidR="00F96810" w:rsidRPr="00047693" w14:paraId="561CCD76" w14:textId="77777777" w:rsidTr="00CA5D35">
        <w:trPr>
          <w:cantSplit/>
          <w:trHeight w:val="221"/>
          <w:tblHeader/>
        </w:trPr>
        <w:tc>
          <w:tcPr>
            <w:tcW w:w="1698" w:type="dxa"/>
            <w:tcBorders>
              <w:top w:val="single" w:sz="4" w:space="0" w:color="auto"/>
              <w:left w:val="single" w:sz="4" w:space="0" w:color="auto"/>
              <w:bottom w:val="single" w:sz="4" w:space="0" w:color="auto"/>
              <w:right w:val="single" w:sz="4" w:space="0" w:color="auto"/>
            </w:tcBorders>
            <w:vAlign w:val="center"/>
          </w:tcPr>
          <w:p w14:paraId="02CFDB69" w14:textId="77777777" w:rsidR="00F96810" w:rsidRPr="00047693" w:rsidRDefault="00F96810" w:rsidP="00DA7E72">
            <w:pPr>
              <w:spacing w:after="0"/>
            </w:pPr>
            <w:r>
              <w:t>25 maart</w:t>
            </w:r>
          </w:p>
        </w:tc>
        <w:tc>
          <w:tcPr>
            <w:tcW w:w="3543" w:type="dxa"/>
            <w:tcBorders>
              <w:top w:val="single" w:sz="4" w:space="0" w:color="auto"/>
              <w:left w:val="single" w:sz="4" w:space="0" w:color="auto"/>
              <w:bottom w:val="single" w:sz="4" w:space="0" w:color="auto"/>
              <w:right w:val="single" w:sz="4" w:space="0" w:color="auto"/>
            </w:tcBorders>
            <w:vAlign w:val="center"/>
          </w:tcPr>
          <w:p w14:paraId="7B20F002" w14:textId="77777777" w:rsidR="00F96810" w:rsidRPr="00047693" w:rsidRDefault="00F96810" w:rsidP="00DA7E72">
            <w:pPr>
              <w:spacing w:after="0"/>
            </w:pPr>
            <w:r>
              <w:t>Run voor Kika – Texel</w:t>
            </w:r>
          </w:p>
        </w:tc>
        <w:tc>
          <w:tcPr>
            <w:tcW w:w="3261" w:type="dxa"/>
            <w:tcBorders>
              <w:top w:val="single" w:sz="4" w:space="0" w:color="auto"/>
              <w:left w:val="single" w:sz="4" w:space="0" w:color="auto"/>
              <w:bottom w:val="single" w:sz="4" w:space="0" w:color="auto"/>
              <w:right w:val="single" w:sz="4" w:space="0" w:color="auto"/>
            </w:tcBorders>
            <w:vAlign w:val="center"/>
          </w:tcPr>
          <w:p w14:paraId="39A464A8" w14:textId="77777777" w:rsidR="00F96810" w:rsidRPr="00047693" w:rsidRDefault="00F96810" w:rsidP="00DA7E72">
            <w:pPr>
              <w:spacing w:after="0"/>
            </w:pPr>
            <w:r>
              <w:t>Sportlokaal /OBVB</w:t>
            </w:r>
          </w:p>
        </w:tc>
        <w:tc>
          <w:tcPr>
            <w:tcW w:w="1558" w:type="dxa"/>
            <w:tcBorders>
              <w:top w:val="single" w:sz="4" w:space="0" w:color="auto"/>
              <w:left w:val="single" w:sz="4" w:space="0" w:color="auto"/>
              <w:bottom w:val="single" w:sz="4" w:space="0" w:color="auto"/>
              <w:right w:val="single" w:sz="4" w:space="0" w:color="auto"/>
            </w:tcBorders>
            <w:vAlign w:val="center"/>
          </w:tcPr>
          <w:p w14:paraId="72B64909" w14:textId="77777777" w:rsidR="00F96810" w:rsidRDefault="00F96810" w:rsidP="00DA7E72">
            <w:pPr>
              <w:spacing w:after="0"/>
            </w:pPr>
            <w:r>
              <w:t>Team</w:t>
            </w:r>
          </w:p>
        </w:tc>
      </w:tr>
      <w:tr w:rsidR="00F96810" w:rsidRPr="00047693" w14:paraId="06077344" w14:textId="77777777" w:rsidTr="00CA5D35">
        <w:trPr>
          <w:cantSplit/>
          <w:trHeight w:val="221"/>
          <w:tblHeader/>
        </w:trPr>
        <w:tc>
          <w:tcPr>
            <w:tcW w:w="1698" w:type="dxa"/>
            <w:tcBorders>
              <w:top w:val="single" w:sz="4" w:space="0" w:color="auto"/>
              <w:left w:val="single" w:sz="4" w:space="0" w:color="auto"/>
              <w:bottom w:val="single" w:sz="4" w:space="0" w:color="auto"/>
              <w:right w:val="single" w:sz="4" w:space="0" w:color="auto"/>
            </w:tcBorders>
            <w:vAlign w:val="center"/>
          </w:tcPr>
          <w:p w14:paraId="2A0316FD" w14:textId="77777777" w:rsidR="00F96810" w:rsidRPr="00047693" w:rsidRDefault="00F96810" w:rsidP="00DA7E72">
            <w:pPr>
              <w:spacing w:after="0"/>
            </w:pPr>
            <w:r>
              <w:t>18 april</w:t>
            </w:r>
          </w:p>
        </w:tc>
        <w:tc>
          <w:tcPr>
            <w:tcW w:w="3543" w:type="dxa"/>
            <w:tcBorders>
              <w:top w:val="single" w:sz="4" w:space="0" w:color="auto"/>
              <w:left w:val="single" w:sz="4" w:space="0" w:color="auto"/>
              <w:bottom w:val="single" w:sz="4" w:space="0" w:color="auto"/>
              <w:right w:val="single" w:sz="4" w:space="0" w:color="auto"/>
            </w:tcBorders>
            <w:vAlign w:val="center"/>
          </w:tcPr>
          <w:p w14:paraId="5395A9B2" w14:textId="77777777" w:rsidR="00F96810" w:rsidRPr="00047693" w:rsidRDefault="00F96810" w:rsidP="00DA7E72">
            <w:pPr>
              <w:spacing w:after="0"/>
            </w:pPr>
            <w:r>
              <w:t>Wielersport Texel</w:t>
            </w:r>
          </w:p>
        </w:tc>
        <w:tc>
          <w:tcPr>
            <w:tcW w:w="3261" w:type="dxa"/>
            <w:tcBorders>
              <w:top w:val="single" w:sz="4" w:space="0" w:color="auto"/>
              <w:left w:val="single" w:sz="4" w:space="0" w:color="auto"/>
              <w:bottom w:val="single" w:sz="4" w:space="0" w:color="auto"/>
              <w:right w:val="single" w:sz="4" w:space="0" w:color="auto"/>
            </w:tcBorders>
            <w:vAlign w:val="center"/>
          </w:tcPr>
          <w:p w14:paraId="2F9BFDF0" w14:textId="77777777" w:rsidR="00F96810" w:rsidRPr="00F96810" w:rsidRDefault="00F96810" w:rsidP="00DA7E72">
            <w:pPr>
              <w:spacing w:after="0"/>
            </w:pPr>
            <w:r>
              <w:t>Sportlokaal /OBVB</w:t>
            </w:r>
          </w:p>
        </w:tc>
        <w:tc>
          <w:tcPr>
            <w:tcW w:w="1558" w:type="dxa"/>
            <w:tcBorders>
              <w:top w:val="single" w:sz="4" w:space="0" w:color="auto"/>
              <w:left w:val="single" w:sz="4" w:space="0" w:color="auto"/>
              <w:bottom w:val="single" w:sz="4" w:space="0" w:color="auto"/>
              <w:right w:val="single" w:sz="4" w:space="0" w:color="auto"/>
            </w:tcBorders>
            <w:vAlign w:val="center"/>
          </w:tcPr>
          <w:p w14:paraId="0E69A5B9" w14:textId="77777777" w:rsidR="00F96810" w:rsidRPr="00E53A2F" w:rsidRDefault="00F96810" w:rsidP="00DA7E72">
            <w:pPr>
              <w:spacing w:after="0"/>
            </w:pPr>
            <w:r>
              <w:t>Mike</w:t>
            </w:r>
          </w:p>
        </w:tc>
      </w:tr>
      <w:tr w:rsidR="00F96810" w:rsidRPr="00047693" w14:paraId="69F77912" w14:textId="77777777" w:rsidTr="00CA5D35">
        <w:trPr>
          <w:cantSplit/>
          <w:trHeight w:val="221"/>
          <w:tblHeader/>
        </w:trPr>
        <w:tc>
          <w:tcPr>
            <w:tcW w:w="1698" w:type="dxa"/>
            <w:tcBorders>
              <w:top w:val="single" w:sz="4" w:space="0" w:color="auto"/>
              <w:left w:val="single" w:sz="4" w:space="0" w:color="auto"/>
              <w:bottom w:val="single" w:sz="4" w:space="0" w:color="auto"/>
              <w:right w:val="single" w:sz="4" w:space="0" w:color="auto"/>
            </w:tcBorders>
            <w:vAlign w:val="center"/>
          </w:tcPr>
          <w:p w14:paraId="66DDAF00" w14:textId="77777777" w:rsidR="00F96810" w:rsidRPr="00047693" w:rsidRDefault="00F96810" w:rsidP="00DA7E72">
            <w:pPr>
              <w:spacing w:after="0"/>
            </w:pPr>
            <w:r>
              <w:t>27 april</w:t>
            </w:r>
          </w:p>
        </w:tc>
        <w:tc>
          <w:tcPr>
            <w:tcW w:w="3543" w:type="dxa"/>
            <w:tcBorders>
              <w:top w:val="single" w:sz="4" w:space="0" w:color="auto"/>
              <w:left w:val="single" w:sz="4" w:space="0" w:color="auto"/>
              <w:bottom w:val="single" w:sz="4" w:space="0" w:color="auto"/>
              <w:right w:val="single" w:sz="4" w:space="0" w:color="auto"/>
            </w:tcBorders>
            <w:vAlign w:val="center"/>
          </w:tcPr>
          <w:p w14:paraId="618F6EC9" w14:textId="77777777" w:rsidR="00F96810" w:rsidRPr="00047693" w:rsidRDefault="00F96810" w:rsidP="00DA7E72">
            <w:pPr>
              <w:spacing w:after="0"/>
            </w:pPr>
            <w:r>
              <w:t>Koningsdag Den Burg</w:t>
            </w:r>
          </w:p>
        </w:tc>
        <w:tc>
          <w:tcPr>
            <w:tcW w:w="3261" w:type="dxa"/>
            <w:tcBorders>
              <w:top w:val="single" w:sz="4" w:space="0" w:color="auto"/>
              <w:left w:val="single" w:sz="4" w:space="0" w:color="auto"/>
              <w:bottom w:val="single" w:sz="4" w:space="0" w:color="auto"/>
              <w:right w:val="single" w:sz="4" w:space="0" w:color="auto"/>
            </w:tcBorders>
            <w:vAlign w:val="center"/>
          </w:tcPr>
          <w:p w14:paraId="569A026A" w14:textId="1FBBAF96" w:rsidR="00F96810" w:rsidRPr="00F96810" w:rsidRDefault="00F96810" w:rsidP="00DA7E72">
            <w:pPr>
              <w:spacing w:after="0"/>
            </w:pPr>
            <w:r>
              <w:t xml:space="preserve">Sportlokaal /OBVB </w:t>
            </w:r>
            <w:r w:rsidR="00D01A49">
              <w:t>special?</w:t>
            </w:r>
          </w:p>
        </w:tc>
        <w:tc>
          <w:tcPr>
            <w:tcW w:w="1558" w:type="dxa"/>
            <w:tcBorders>
              <w:top w:val="single" w:sz="4" w:space="0" w:color="auto"/>
              <w:left w:val="single" w:sz="4" w:space="0" w:color="auto"/>
              <w:bottom w:val="single" w:sz="4" w:space="0" w:color="auto"/>
              <w:right w:val="single" w:sz="4" w:space="0" w:color="auto"/>
            </w:tcBorders>
            <w:vAlign w:val="center"/>
          </w:tcPr>
          <w:p w14:paraId="6D5B7DD6" w14:textId="77777777" w:rsidR="00F96810" w:rsidRPr="00E53A2F" w:rsidRDefault="00F96810" w:rsidP="00DA7E72">
            <w:pPr>
              <w:spacing w:after="0"/>
            </w:pPr>
            <w:r>
              <w:t>Team</w:t>
            </w:r>
          </w:p>
        </w:tc>
      </w:tr>
      <w:tr w:rsidR="00F96810" w:rsidRPr="00047693" w14:paraId="33868511" w14:textId="77777777" w:rsidTr="00CA5D35">
        <w:trPr>
          <w:cantSplit/>
          <w:trHeight w:val="221"/>
          <w:tblHeader/>
        </w:trPr>
        <w:tc>
          <w:tcPr>
            <w:tcW w:w="1698" w:type="dxa"/>
            <w:tcBorders>
              <w:top w:val="single" w:sz="4" w:space="0" w:color="auto"/>
              <w:left w:val="single" w:sz="4" w:space="0" w:color="auto"/>
              <w:bottom w:val="single" w:sz="4" w:space="0" w:color="auto"/>
              <w:right w:val="single" w:sz="4" w:space="0" w:color="auto"/>
            </w:tcBorders>
            <w:vAlign w:val="center"/>
          </w:tcPr>
          <w:p w14:paraId="55EC8AF8" w14:textId="77777777" w:rsidR="00F96810" w:rsidRPr="00047693" w:rsidRDefault="00F96810" w:rsidP="00DA7E72">
            <w:pPr>
              <w:spacing w:after="0"/>
            </w:pPr>
            <w:r>
              <w:t>04 mei</w:t>
            </w:r>
          </w:p>
        </w:tc>
        <w:tc>
          <w:tcPr>
            <w:tcW w:w="3543" w:type="dxa"/>
            <w:tcBorders>
              <w:top w:val="single" w:sz="4" w:space="0" w:color="auto"/>
              <w:left w:val="single" w:sz="4" w:space="0" w:color="auto"/>
              <w:bottom w:val="single" w:sz="4" w:space="0" w:color="auto"/>
              <w:right w:val="single" w:sz="4" w:space="0" w:color="auto"/>
            </w:tcBorders>
            <w:vAlign w:val="center"/>
          </w:tcPr>
          <w:p w14:paraId="6E9C275B" w14:textId="77777777" w:rsidR="00F96810" w:rsidRPr="00047693" w:rsidRDefault="00F96810" w:rsidP="00DA7E72">
            <w:pPr>
              <w:spacing w:after="0"/>
            </w:pPr>
            <w:r>
              <w:t>Dodenherdenking</w:t>
            </w:r>
          </w:p>
        </w:tc>
        <w:tc>
          <w:tcPr>
            <w:tcW w:w="3261" w:type="dxa"/>
            <w:tcBorders>
              <w:top w:val="single" w:sz="4" w:space="0" w:color="auto"/>
              <w:left w:val="single" w:sz="4" w:space="0" w:color="auto"/>
              <w:bottom w:val="single" w:sz="4" w:space="0" w:color="auto"/>
              <w:right w:val="single" w:sz="4" w:space="0" w:color="auto"/>
            </w:tcBorders>
            <w:vAlign w:val="center"/>
          </w:tcPr>
          <w:p w14:paraId="779EB109" w14:textId="77777777" w:rsidR="00F96810" w:rsidRPr="00F96810" w:rsidRDefault="00F96810" w:rsidP="00DA7E72">
            <w:pPr>
              <w:spacing w:after="0"/>
            </w:pPr>
            <w:r>
              <w:t>Ja draaiboek maken</w:t>
            </w:r>
          </w:p>
        </w:tc>
        <w:tc>
          <w:tcPr>
            <w:tcW w:w="1558" w:type="dxa"/>
            <w:tcBorders>
              <w:top w:val="single" w:sz="4" w:space="0" w:color="auto"/>
              <w:left w:val="single" w:sz="4" w:space="0" w:color="auto"/>
              <w:bottom w:val="single" w:sz="4" w:space="0" w:color="auto"/>
              <w:right w:val="single" w:sz="4" w:space="0" w:color="auto"/>
            </w:tcBorders>
            <w:vAlign w:val="center"/>
          </w:tcPr>
          <w:p w14:paraId="1DFAA487" w14:textId="77777777" w:rsidR="00F96810" w:rsidRDefault="00F96810" w:rsidP="00DA7E72">
            <w:pPr>
              <w:spacing w:after="0"/>
            </w:pPr>
            <w:r>
              <w:t>Paul</w:t>
            </w:r>
          </w:p>
        </w:tc>
      </w:tr>
      <w:tr w:rsidR="00F96810" w:rsidRPr="00047693" w14:paraId="71B758F3" w14:textId="77777777" w:rsidTr="00CA5D35">
        <w:trPr>
          <w:cantSplit/>
          <w:trHeight w:val="221"/>
          <w:tblHeader/>
        </w:trPr>
        <w:tc>
          <w:tcPr>
            <w:tcW w:w="1698" w:type="dxa"/>
            <w:tcBorders>
              <w:top w:val="single" w:sz="4" w:space="0" w:color="auto"/>
              <w:left w:val="single" w:sz="4" w:space="0" w:color="auto"/>
              <w:bottom w:val="single" w:sz="4" w:space="0" w:color="auto"/>
              <w:right w:val="single" w:sz="4" w:space="0" w:color="auto"/>
            </w:tcBorders>
            <w:vAlign w:val="center"/>
          </w:tcPr>
          <w:p w14:paraId="4AABB597" w14:textId="77777777" w:rsidR="00F96810" w:rsidRDefault="00F96810" w:rsidP="00DA7E72">
            <w:pPr>
              <w:spacing w:after="0"/>
            </w:pPr>
            <w:r>
              <w:t xml:space="preserve">05 mei </w:t>
            </w:r>
          </w:p>
        </w:tc>
        <w:tc>
          <w:tcPr>
            <w:tcW w:w="3543" w:type="dxa"/>
            <w:tcBorders>
              <w:top w:val="single" w:sz="4" w:space="0" w:color="auto"/>
              <w:left w:val="single" w:sz="4" w:space="0" w:color="auto"/>
              <w:bottom w:val="single" w:sz="4" w:space="0" w:color="auto"/>
              <w:right w:val="single" w:sz="4" w:space="0" w:color="auto"/>
            </w:tcBorders>
            <w:vAlign w:val="center"/>
          </w:tcPr>
          <w:p w14:paraId="38624895" w14:textId="77777777" w:rsidR="00F96810" w:rsidRDefault="00F96810" w:rsidP="00DA7E72">
            <w:pPr>
              <w:spacing w:after="0"/>
            </w:pPr>
            <w:r>
              <w:t>Bevrijdingsdag</w:t>
            </w:r>
          </w:p>
        </w:tc>
        <w:tc>
          <w:tcPr>
            <w:tcW w:w="3261" w:type="dxa"/>
            <w:tcBorders>
              <w:top w:val="single" w:sz="4" w:space="0" w:color="auto"/>
              <w:left w:val="single" w:sz="4" w:space="0" w:color="auto"/>
              <w:bottom w:val="single" w:sz="4" w:space="0" w:color="auto"/>
              <w:right w:val="single" w:sz="4" w:space="0" w:color="auto"/>
            </w:tcBorders>
            <w:vAlign w:val="center"/>
          </w:tcPr>
          <w:p w14:paraId="2D875718" w14:textId="77777777" w:rsidR="00F96810" w:rsidRDefault="00F96810" w:rsidP="00DA7E72">
            <w:pPr>
              <w:spacing w:after="0"/>
            </w:pPr>
            <w:r>
              <w:t>OBVB</w:t>
            </w:r>
          </w:p>
        </w:tc>
        <w:tc>
          <w:tcPr>
            <w:tcW w:w="1558" w:type="dxa"/>
            <w:tcBorders>
              <w:top w:val="single" w:sz="4" w:space="0" w:color="auto"/>
              <w:left w:val="single" w:sz="4" w:space="0" w:color="auto"/>
              <w:bottom w:val="single" w:sz="4" w:space="0" w:color="auto"/>
              <w:right w:val="single" w:sz="4" w:space="0" w:color="auto"/>
            </w:tcBorders>
            <w:vAlign w:val="center"/>
          </w:tcPr>
          <w:p w14:paraId="3C24FAD4" w14:textId="77777777" w:rsidR="00F96810" w:rsidRDefault="00F96810" w:rsidP="00DA7E72">
            <w:pPr>
              <w:spacing w:after="0"/>
            </w:pPr>
            <w:r>
              <w:t>Aad</w:t>
            </w:r>
          </w:p>
        </w:tc>
      </w:tr>
      <w:tr w:rsidR="00F96810" w:rsidRPr="00047693" w14:paraId="76C934CC" w14:textId="77777777" w:rsidTr="00CA5D35">
        <w:trPr>
          <w:cantSplit/>
          <w:trHeight w:val="221"/>
          <w:tblHeader/>
        </w:trPr>
        <w:tc>
          <w:tcPr>
            <w:tcW w:w="1698" w:type="dxa"/>
            <w:tcBorders>
              <w:top w:val="single" w:sz="4" w:space="0" w:color="auto"/>
              <w:left w:val="single" w:sz="4" w:space="0" w:color="auto"/>
              <w:bottom w:val="single" w:sz="4" w:space="0" w:color="auto"/>
              <w:right w:val="single" w:sz="4" w:space="0" w:color="auto"/>
            </w:tcBorders>
            <w:vAlign w:val="center"/>
          </w:tcPr>
          <w:p w14:paraId="21DC5C7D" w14:textId="77777777" w:rsidR="00F96810" w:rsidRDefault="00F96810" w:rsidP="00DA7E72">
            <w:pPr>
              <w:spacing w:after="0"/>
            </w:pPr>
            <w:r>
              <w:t>9 mei</w:t>
            </w:r>
          </w:p>
        </w:tc>
        <w:tc>
          <w:tcPr>
            <w:tcW w:w="3543" w:type="dxa"/>
            <w:tcBorders>
              <w:top w:val="single" w:sz="4" w:space="0" w:color="auto"/>
              <w:left w:val="single" w:sz="4" w:space="0" w:color="auto"/>
              <w:bottom w:val="single" w:sz="4" w:space="0" w:color="auto"/>
              <w:right w:val="single" w:sz="4" w:space="0" w:color="auto"/>
            </w:tcBorders>
            <w:vAlign w:val="center"/>
          </w:tcPr>
          <w:p w14:paraId="1DD4E4C7" w14:textId="77777777" w:rsidR="00F96810" w:rsidRDefault="00F96810" w:rsidP="00DA7E72">
            <w:pPr>
              <w:spacing w:after="0"/>
            </w:pPr>
            <w:r>
              <w:t>Wielersport Texel</w:t>
            </w:r>
          </w:p>
        </w:tc>
        <w:tc>
          <w:tcPr>
            <w:tcW w:w="3261" w:type="dxa"/>
            <w:tcBorders>
              <w:top w:val="single" w:sz="4" w:space="0" w:color="auto"/>
              <w:left w:val="single" w:sz="4" w:space="0" w:color="auto"/>
              <w:bottom w:val="single" w:sz="4" w:space="0" w:color="auto"/>
              <w:right w:val="single" w:sz="4" w:space="0" w:color="auto"/>
            </w:tcBorders>
            <w:vAlign w:val="center"/>
          </w:tcPr>
          <w:p w14:paraId="0B597712" w14:textId="77777777" w:rsidR="00F96810" w:rsidRDefault="00F96810" w:rsidP="00DA7E72">
            <w:pPr>
              <w:spacing w:after="0"/>
            </w:pPr>
            <w:r>
              <w:t>Sportlokaal /OBVB</w:t>
            </w:r>
          </w:p>
        </w:tc>
        <w:tc>
          <w:tcPr>
            <w:tcW w:w="1563" w:type="dxa"/>
            <w:tcBorders>
              <w:top w:val="single" w:sz="4" w:space="0" w:color="auto"/>
              <w:left w:val="single" w:sz="4" w:space="0" w:color="auto"/>
              <w:bottom w:val="single" w:sz="4" w:space="0" w:color="auto"/>
              <w:right w:val="single" w:sz="4" w:space="0" w:color="auto"/>
            </w:tcBorders>
            <w:vAlign w:val="center"/>
          </w:tcPr>
          <w:p w14:paraId="023999AD" w14:textId="77777777" w:rsidR="00F96810" w:rsidRDefault="00F96810" w:rsidP="00DA7E72">
            <w:pPr>
              <w:spacing w:after="0"/>
            </w:pPr>
            <w:r>
              <w:t>Mike/Jeroen</w:t>
            </w:r>
          </w:p>
        </w:tc>
      </w:tr>
      <w:tr w:rsidR="00F96810" w:rsidRPr="00047693" w14:paraId="63EDA0BF" w14:textId="77777777" w:rsidTr="00CA5D35">
        <w:trPr>
          <w:cantSplit/>
          <w:trHeight w:val="221"/>
          <w:tblHeader/>
        </w:trPr>
        <w:tc>
          <w:tcPr>
            <w:tcW w:w="1698" w:type="dxa"/>
            <w:tcBorders>
              <w:top w:val="single" w:sz="4" w:space="0" w:color="auto"/>
              <w:left w:val="single" w:sz="4" w:space="0" w:color="auto"/>
              <w:bottom w:val="single" w:sz="4" w:space="0" w:color="auto"/>
              <w:right w:val="single" w:sz="4" w:space="0" w:color="auto"/>
            </w:tcBorders>
            <w:vAlign w:val="center"/>
          </w:tcPr>
          <w:p w14:paraId="1FFB63BC" w14:textId="77777777" w:rsidR="00F96810" w:rsidRDefault="00F96810" w:rsidP="00DA7E72">
            <w:pPr>
              <w:spacing w:after="0"/>
            </w:pPr>
            <w:r>
              <w:t>14 mei</w:t>
            </w:r>
          </w:p>
        </w:tc>
        <w:tc>
          <w:tcPr>
            <w:tcW w:w="3543" w:type="dxa"/>
            <w:tcBorders>
              <w:top w:val="single" w:sz="4" w:space="0" w:color="auto"/>
              <w:left w:val="single" w:sz="4" w:space="0" w:color="auto"/>
              <w:bottom w:val="single" w:sz="4" w:space="0" w:color="auto"/>
              <w:right w:val="single" w:sz="4" w:space="0" w:color="auto"/>
            </w:tcBorders>
            <w:vAlign w:val="center"/>
          </w:tcPr>
          <w:p w14:paraId="0A2DE3D0" w14:textId="77777777" w:rsidR="00F96810" w:rsidRDefault="00F96810" w:rsidP="00DA7E72">
            <w:pPr>
              <w:spacing w:after="0"/>
            </w:pPr>
            <w:r>
              <w:t>Schanstoernooi</w:t>
            </w:r>
          </w:p>
        </w:tc>
        <w:tc>
          <w:tcPr>
            <w:tcW w:w="3261" w:type="dxa"/>
            <w:tcBorders>
              <w:top w:val="single" w:sz="4" w:space="0" w:color="auto"/>
              <w:left w:val="single" w:sz="4" w:space="0" w:color="auto"/>
              <w:bottom w:val="single" w:sz="4" w:space="0" w:color="auto"/>
              <w:right w:val="single" w:sz="4" w:space="0" w:color="auto"/>
            </w:tcBorders>
            <w:vAlign w:val="center"/>
          </w:tcPr>
          <w:p w14:paraId="1D89651A" w14:textId="77777777" w:rsidR="00F96810" w:rsidRDefault="00F96810" w:rsidP="00DA7E72">
            <w:pPr>
              <w:spacing w:after="0"/>
            </w:pPr>
            <w:r>
              <w:t xml:space="preserve">Sportlokaal </w:t>
            </w:r>
          </w:p>
        </w:tc>
        <w:tc>
          <w:tcPr>
            <w:tcW w:w="1558" w:type="dxa"/>
            <w:tcBorders>
              <w:top w:val="single" w:sz="4" w:space="0" w:color="auto"/>
              <w:left w:val="single" w:sz="4" w:space="0" w:color="auto"/>
              <w:bottom w:val="single" w:sz="4" w:space="0" w:color="auto"/>
              <w:right w:val="single" w:sz="4" w:space="0" w:color="auto"/>
            </w:tcBorders>
            <w:vAlign w:val="center"/>
          </w:tcPr>
          <w:p w14:paraId="3AF85550" w14:textId="77777777" w:rsidR="00F96810" w:rsidRDefault="00F96810" w:rsidP="00DA7E72">
            <w:pPr>
              <w:spacing w:after="0"/>
            </w:pPr>
            <w:r>
              <w:t>Niet</w:t>
            </w:r>
          </w:p>
        </w:tc>
      </w:tr>
      <w:tr w:rsidR="00F96810" w:rsidRPr="00047693" w14:paraId="361017EC" w14:textId="77777777" w:rsidTr="00CA5D35">
        <w:trPr>
          <w:cantSplit/>
          <w:trHeight w:val="221"/>
          <w:tblHeader/>
        </w:trPr>
        <w:tc>
          <w:tcPr>
            <w:tcW w:w="1698" w:type="dxa"/>
            <w:tcBorders>
              <w:top w:val="single" w:sz="4" w:space="0" w:color="auto"/>
              <w:left w:val="single" w:sz="4" w:space="0" w:color="auto"/>
              <w:bottom w:val="single" w:sz="4" w:space="0" w:color="auto"/>
              <w:right w:val="single" w:sz="4" w:space="0" w:color="auto"/>
            </w:tcBorders>
            <w:vAlign w:val="center"/>
          </w:tcPr>
          <w:p w14:paraId="2E3CB28E" w14:textId="77777777" w:rsidR="00F96810" w:rsidRDefault="00F96810" w:rsidP="00DA7E72">
            <w:pPr>
              <w:spacing w:after="0"/>
            </w:pPr>
            <w:r>
              <w:t xml:space="preserve">20 mei </w:t>
            </w:r>
          </w:p>
        </w:tc>
        <w:tc>
          <w:tcPr>
            <w:tcW w:w="3543" w:type="dxa"/>
            <w:tcBorders>
              <w:top w:val="single" w:sz="4" w:space="0" w:color="auto"/>
              <w:left w:val="single" w:sz="4" w:space="0" w:color="auto"/>
              <w:bottom w:val="single" w:sz="4" w:space="0" w:color="auto"/>
              <w:right w:val="single" w:sz="4" w:space="0" w:color="auto"/>
            </w:tcBorders>
            <w:vAlign w:val="center"/>
          </w:tcPr>
          <w:p w14:paraId="699AAC07" w14:textId="77777777" w:rsidR="00F96810" w:rsidRDefault="00F96810" w:rsidP="00DA7E72">
            <w:pPr>
              <w:spacing w:after="0"/>
            </w:pPr>
            <w:r>
              <w:t>Ronde van Oudeschild</w:t>
            </w:r>
          </w:p>
        </w:tc>
        <w:tc>
          <w:tcPr>
            <w:tcW w:w="3261" w:type="dxa"/>
            <w:tcBorders>
              <w:top w:val="single" w:sz="4" w:space="0" w:color="auto"/>
              <w:left w:val="single" w:sz="4" w:space="0" w:color="auto"/>
              <w:bottom w:val="single" w:sz="4" w:space="0" w:color="auto"/>
              <w:right w:val="single" w:sz="4" w:space="0" w:color="auto"/>
            </w:tcBorders>
            <w:vAlign w:val="center"/>
          </w:tcPr>
          <w:p w14:paraId="6DC67C74" w14:textId="77777777" w:rsidR="00F96810" w:rsidRDefault="00F96810" w:rsidP="00DA7E72">
            <w:pPr>
              <w:spacing w:after="0"/>
            </w:pPr>
            <w:r>
              <w:t>Sportlokaal /OBVB</w:t>
            </w:r>
          </w:p>
        </w:tc>
        <w:tc>
          <w:tcPr>
            <w:tcW w:w="1558" w:type="dxa"/>
            <w:tcBorders>
              <w:top w:val="single" w:sz="4" w:space="0" w:color="auto"/>
              <w:left w:val="single" w:sz="4" w:space="0" w:color="auto"/>
              <w:bottom w:val="single" w:sz="4" w:space="0" w:color="auto"/>
              <w:right w:val="single" w:sz="4" w:space="0" w:color="auto"/>
            </w:tcBorders>
            <w:vAlign w:val="center"/>
          </w:tcPr>
          <w:p w14:paraId="72A16E44" w14:textId="77777777" w:rsidR="00F96810" w:rsidRDefault="00F96810" w:rsidP="00DA7E72">
            <w:pPr>
              <w:spacing w:after="0"/>
            </w:pPr>
            <w:r>
              <w:t>Mike/Jeroen</w:t>
            </w:r>
          </w:p>
        </w:tc>
      </w:tr>
      <w:tr w:rsidR="00F96810" w:rsidRPr="00047693" w14:paraId="174EEBDF" w14:textId="77777777" w:rsidTr="00CA5D35">
        <w:trPr>
          <w:cantSplit/>
          <w:trHeight w:val="221"/>
          <w:tblHeader/>
        </w:trPr>
        <w:tc>
          <w:tcPr>
            <w:tcW w:w="1698" w:type="dxa"/>
            <w:tcBorders>
              <w:top w:val="single" w:sz="4" w:space="0" w:color="auto"/>
              <w:left w:val="single" w:sz="4" w:space="0" w:color="auto"/>
              <w:bottom w:val="single" w:sz="4" w:space="0" w:color="auto"/>
              <w:right w:val="single" w:sz="4" w:space="0" w:color="auto"/>
            </w:tcBorders>
            <w:vAlign w:val="center"/>
          </w:tcPr>
          <w:p w14:paraId="22727DE5" w14:textId="77777777" w:rsidR="00F96810" w:rsidRDefault="00F96810" w:rsidP="00DA7E72">
            <w:pPr>
              <w:spacing w:after="0"/>
            </w:pPr>
            <w:r>
              <w:t>23 mei</w:t>
            </w:r>
          </w:p>
        </w:tc>
        <w:tc>
          <w:tcPr>
            <w:tcW w:w="3543" w:type="dxa"/>
            <w:tcBorders>
              <w:top w:val="single" w:sz="4" w:space="0" w:color="auto"/>
              <w:left w:val="single" w:sz="4" w:space="0" w:color="auto"/>
              <w:bottom w:val="single" w:sz="4" w:space="0" w:color="auto"/>
              <w:right w:val="single" w:sz="4" w:space="0" w:color="auto"/>
            </w:tcBorders>
            <w:vAlign w:val="center"/>
          </w:tcPr>
          <w:p w14:paraId="1D5486C5" w14:textId="77777777" w:rsidR="00F96810" w:rsidRDefault="00F96810" w:rsidP="00DA7E72">
            <w:pPr>
              <w:spacing w:after="0"/>
            </w:pPr>
            <w:r>
              <w:t>Wielersport Texel</w:t>
            </w:r>
          </w:p>
        </w:tc>
        <w:tc>
          <w:tcPr>
            <w:tcW w:w="3261" w:type="dxa"/>
            <w:tcBorders>
              <w:top w:val="single" w:sz="4" w:space="0" w:color="auto"/>
              <w:left w:val="single" w:sz="4" w:space="0" w:color="auto"/>
              <w:bottom w:val="single" w:sz="4" w:space="0" w:color="auto"/>
              <w:right w:val="single" w:sz="4" w:space="0" w:color="auto"/>
            </w:tcBorders>
            <w:vAlign w:val="center"/>
          </w:tcPr>
          <w:p w14:paraId="4EC2FF78" w14:textId="77777777" w:rsidR="00F96810" w:rsidRDefault="00F96810" w:rsidP="00DA7E72">
            <w:pPr>
              <w:spacing w:after="0"/>
            </w:pPr>
            <w:r>
              <w:t>Sportlokaal /OBVB</w:t>
            </w:r>
          </w:p>
        </w:tc>
        <w:tc>
          <w:tcPr>
            <w:tcW w:w="1558" w:type="dxa"/>
            <w:tcBorders>
              <w:top w:val="single" w:sz="4" w:space="0" w:color="auto"/>
              <w:left w:val="single" w:sz="4" w:space="0" w:color="auto"/>
              <w:bottom w:val="single" w:sz="4" w:space="0" w:color="auto"/>
              <w:right w:val="single" w:sz="4" w:space="0" w:color="auto"/>
            </w:tcBorders>
            <w:vAlign w:val="center"/>
          </w:tcPr>
          <w:p w14:paraId="29CF7882" w14:textId="77777777" w:rsidR="00F96810" w:rsidRDefault="00F96810" w:rsidP="00DA7E72">
            <w:pPr>
              <w:spacing w:after="0"/>
            </w:pPr>
            <w:r>
              <w:t>Mike/Jeroen</w:t>
            </w:r>
          </w:p>
        </w:tc>
      </w:tr>
      <w:tr w:rsidR="00F96810" w:rsidRPr="00047693" w14:paraId="53AFBB50" w14:textId="77777777" w:rsidTr="00CA5D35">
        <w:trPr>
          <w:cantSplit/>
          <w:trHeight w:val="221"/>
          <w:tblHeader/>
        </w:trPr>
        <w:tc>
          <w:tcPr>
            <w:tcW w:w="1698" w:type="dxa"/>
            <w:tcBorders>
              <w:top w:val="single" w:sz="4" w:space="0" w:color="auto"/>
              <w:left w:val="single" w:sz="4" w:space="0" w:color="auto"/>
              <w:bottom w:val="single" w:sz="4" w:space="0" w:color="auto"/>
              <w:right w:val="single" w:sz="4" w:space="0" w:color="auto"/>
            </w:tcBorders>
            <w:vAlign w:val="center"/>
          </w:tcPr>
          <w:p w14:paraId="49BB78EB" w14:textId="77777777" w:rsidR="00F96810" w:rsidRDefault="00F96810" w:rsidP="00DA7E72">
            <w:pPr>
              <w:spacing w:after="0"/>
            </w:pPr>
            <w:r>
              <w:t>01 juni</w:t>
            </w:r>
          </w:p>
        </w:tc>
        <w:tc>
          <w:tcPr>
            <w:tcW w:w="3543" w:type="dxa"/>
            <w:tcBorders>
              <w:top w:val="single" w:sz="4" w:space="0" w:color="auto"/>
              <w:left w:val="single" w:sz="4" w:space="0" w:color="auto"/>
              <w:bottom w:val="single" w:sz="4" w:space="0" w:color="auto"/>
              <w:right w:val="single" w:sz="4" w:space="0" w:color="auto"/>
            </w:tcBorders>
            <w:vAlign w:val="center"/>
          </w:tcPr>
          <w:p w14:paraId="381A9DF9" w14:textId="77777777" w:rsidR="00F96810" w:rsidRDefault="00F96810" w:rsidP="00DA7E72">
            <w:pPr>
              <w:spacing w:after="0"/>
            </w:pPr>
            <w:r>
              <w:t>Tour de La Salle</w:t>
            </w:r>
          </w:p>
        </w:tc>
        <w:tc>
          <w:tcPr>
            <w:tcW w:w="3261" w:type="dxa"/>
            <w:tcBorders>
              <w:top w:val="single" w:sz="4" w:space="0" w:color="auto"/>
              <w:left w:val="single" w:sz="4" w:space="0" w:color="auto"/>
              <w:bottom w:val="single" w:sz="4" w:space="0" w:color="auto"/>
              <w:right w:val="single" w:sz="4" w:space="0" w:color="auto"/>
            </w:tcBorders>
            <w:vAlign w:val="center"/>
          </w:tcPr>
          <w:p w14:paraId="702B21AF" w14:textId="77777777" w:rsidR="00F96810" w:rsidRDefault="00F96810" w:rsidP="00DA7E72">
            <w:pPr>
              <w:spacing w:after="0"/>
            </w:pPr>
            <w:r>
              <w:t>Sportlokaal /OBVB</w:t>
            </w:r>
          </w:p>
        </w:tc>
        <w:tc>
          <w:tcPr>
            <w:tcW w:w="1558" w:type="dxa"/>
            <w:tcBorders>
              <w:top w:val="single" w:sz="4" w:space="0" w:color="auto"/>
              <w:left w:val="single" w:sz="4" w:space="0" w:color="auto"/>
              <w:bottom w:val="single" w:sz="4" w:space="0" w:color="auto"/>
              <w:right w:val="single" w:sz="4" w:space="0" w:color="auto"/>
            </w:tcBorders>
            <w:vAlign w:val="center"/>
          </w:tcPr>
          <w:p w14:paraId="41B83AAC" w14:textId="77777777" w:rsidR="00F96810" w:rsidRDefault="00F96810" w:rsidP="00DA7E72">
            <w:pPr>
              <w:spacing w:after="0"/>
            </w:pPr>
            <w:r>
              <w:t>Mike/Jeroen</w:t>
            </w:r>
          </w:p>
        </w:tc>
      </w:tr>
      <w:tr w:rsidR="00F96810" w:rsidRPr="00047693" w14:paraId="15525C9F" w14:textId="77777777" w:rsidTr="00CA5D35">
        <w:trPr>
          <w:cantSplit/>
          <w:trHeight w:val="221"/>
          <w:tblHeader/>
        </w:trPr>
        <w:tc>
          <w:tcPr>
            <w:tcW w:w="1698" w:type="dxa"/>
            <w:tcBorders>
              <w:top w:val="single" w:sz="4" w:space="0" w:color="auto"/>
              <w:left w:val="single" w:sz="4" w:space="0" w:color="auto"/>
              <w:bottom w:val="single" w:sz="4" w:space="0" w:color="auto"/>
              <w:right w:val="single" w:sz="4" w:space="0" w:color="auto"/>
            </w:tcBorders>
            <w:vAlign w:val="center"/>
          </w:tcPr>
          <w:p w14:paraId="17B1DC4F" w14:textId="77777777" w:rsidR="00F96810" w:rsidRDefault="00F96810" w:rsidP="00DA7E72">
            <w:pPr>
              <w:spacing w:after="0"/>
            </w:pPr>
            <w:r>
              <w:t>3 en 4 juni</w:t>
            </w:r>
          </w:p>
        </w:tc>
        <w:tc>
          <w:tcPr>
            <w:tcW w:w="3543" w:type="dxa"/>
            <w:tcBorders>
              <w:top w:val="single" w:sz="4" w:space="0" w:color="auto"/>
              <w:left w:val="single" w:sz="4" w:space="0" w:color="auto"/>
              <w:bottom w:val="single" w:sz="4" w:space="0" w:color="auto"/>
              <w:right w:val="single" w:sz="4" w:space="0" w:color="auto"/>
            </w:tcBorders>
            <w:vAlign w:val="center"/>
          </w:tcPr>
          <w:p w14:paraId="1D5D79EC" w14:textId="77777777" w:rsidR="00F96810" w:rsidRDefault="00F96810" w:rsidP="00DA7E72">
            <w:pPr>
              <w:spacing w:after="0"/>
            </w:pPr>
            <w:r>
              <w:t>Tevoko</w:t>
            </w:r>
          </w:p>
        </w:tc>
        <w:tc>
          <w:tcPr>
            <w:tcW w:w="3261" w:type="dxa"/>
            <w:tcBorders>
              <w:top w:val="single" w:sz="4" w:space="0" w:color="auto"/>
              <w:left w:val="single" w:sz="4" w:space="0" w:color="auto"/>
              <w:bottom w:val="single" w:sz="4" w:space="0" w:color="auto"/>
              <w:right w:val="single" w:sz="4" w:space="0" w:color="auto"/>
            </w:tcBorders>
            <w:vAlign w:val="center"/>
          </w:tcPr>
          <w:p w14:paraId="261B278E" w14:textId="77777777" w:rsidR="00F96810" w:rsidRDefault="00F96810" w:rsidP="00DA7E72">
            <w:pPr>
              <w:spacing w:after="0"/>
            </w:pPr>
            <w:r>
              <w:t>Sportlokaal /OBVB</w:t>
            </w:r>
          </w:p>
        </w:tc>
        <w:tc>
          <w:tcPr>
            <w:tcW w:w="1558" w:type="dxa"/>
            <w:tcBorders>
              <w:top w:val="single" w:sz="4" w:space="0" w:color="auto"/>
              <w:left w:val="single" w:sz="4" w:space="0" w:color="auto"/>
              <w:bottom w:val="single" w:sz="4" w:space="0" w:color="auto"/>
              <w:right w:val="single" w:sz="4" w:space="0" w:color="auto"/>
            </w:tcBorders>
            <w:vAlign w:val="center"/>
          </w:tcPr>
          <w:p w14:paraId="7AC93DBC" w14:textId="77777777" w:rsidR="00F96810" w:rsidRDefault="00F96810" w:rsidP="00DA7E72">
            <w:pPr>
              <w:spacing w:after="0"/>
            </w:pPr>
            <w:r>
              <w:t>Niet</w:t>
            </w:r>
          </w:p>
        </w:tc>
      </w:tr>
      <w:tr w:rsidR="00F96810" w:rsidRPr="00047693" w14:paraId="19939F5B" w14:textId="77777777" w:rsidTr="00CA5D35">
        <w:trPr>
          <w:cantSplit/>
          <w:trHeight w:val="221"/>
          <w:tblHeader/>
        </w:trPr>
        <w:tc>
          <w:tcPr>
            <w:tcW w:w="1698" w:type="dxa"/>
            <w:tcBorders>
              <w:top w:val="single" w:sz="4" w:space="0" w:color="auto"/>
              <w:left w:val="single" w:sz="4" w:space="0" w:color="auto"/>
              <w:bottom w:val="single" w:sz="4" w:space="0" w:color="auto"/>
              <w:right w:val="single" w:sz="4" w:space="0" w:color="auto"/>
            </w:tcBorders>
            <w:vAlign w:val="center"/>
          </w:tcPr>
          <w:p w14:paraId="13B7F50A" w14:textId="77777777" w:rsidR="00F96810" w:rsidRDefault="00F96810" w:rsidP="00DA7E72">
            <w:pPr>
              <w:spacing w:after="0"/>
            </w:pPr>
            <w:r>
              <w:t>3 en 4 juni</w:t>
            </w:r>
          </w:p>
        </w:tc>
        <w:tc>
          <w:tcPr>
            <w:tcW w:w="3543" w:type="dxa"/>
            <w:tcBorders>
              <w:top w:val="single" w:sz="4" w:space="0" w:color="auto"/>
              <w:left w:val="single" w:sz="4" w:space="0" w:color="auto"/>
              <w:bottom w:val="single" w:sz="4" w:space="0" w:color="auto"/>
              <w:right w:val="single" w:sz="4" w:space="0" w:color="auto"/>
            </w:tcBorders>
            <w:vAlign w:val="center"/>
          </w:tcPr>
          <w:p w14:paraId="134039BB" w14:textId="77777777" w:rsidR="00F96810" w:rsidRDefault="00F96810" w:rsidP="00DA7E72">
            <w:pPr>
              <w:spacing w:after="0"/>
            </w:pPr>
            <w:r>
              <w:t>Om ’t eiland</w:t>
            </w:r>
          </w:p>
        </w:tc>
        <w:tc>
          <w:tcPr>
            <w:tcW w:w="3261" w:type="dxa"/>
            <w:tcBorders>
              <w:top w:val="single" w:sz="4" w:space="0" w:color="auto"/>
              <w:left w:val="single" w:sz="4" w:space="0" w:color="auto"/>
              <w:bottom w:val="single" w:sz="4" w:space="0" w:color="auto"/>
              <w:right w:val="single" w:sz="4" w:space="0" w:color="auto"/>
            </w:tcBorders>
            <w:vAlign w:val="center"/>
          </w:tcPr>
          <w:p w14:paraId="21F37E25" w14:textId="77777777" w:rsidR="00F96810" w:rsidRDefault="00F96810" w:rsidP="00DA7E72">
            <w:pPr>
              <w:spacing w:after="0"/>
            </w:pPr>
            <w:r>
              <w:t>Sportlokaal /OBVB</w:t>
            </w:r>
          </w:p>
        </w:tc>
        <w:tc>
          <w:tcPr>
            <w:tcW w:w="1558" w:type="dxa"/>
            <w:tcBorders>
              <w:top w:val="single" w:sz="4" w:space="0" w:color="auto"/>
              <w:left w:val="single" w:sz="4" w:space="0" w:color="auto"/>
              <w:bottom w:val="single" w:sz="4" w:space="0" w:color="auto"/>
              <w:right w:val="single" w:sz="4" w:space="0" w:color="auto"/>
            </w:tcBorders>
            <w:vAlign w:val="center"/>
          </w:tcPr>
          <w:p w14:paraId="153B28A9" w14:textId="77777777" w:rsidR="00F96810" w:rsidRDefault="00F96810" w:rsidP="00DA7E72">
            <w:pPr>
              <w:spacing w:after="0"/>
            </w:pPr>
            <w:r>
              <w:t>Niet</w:t>
            </w:r>
          </w:p>
        </w:tc>
      </w:tr>
      <w:tr w:rsidR="00F96810" w:rsidRPr="00047693" w14:paraId="5A567CDF" w14:textId="77777777" w:rsidTr="00CA5D35">
        <w:trPr>
          <w:cantSplit/>
          <w:trHeight w:val="221"/>
          <w:tblHeader/>
        </w:trPr>
        <w:tc>
          <w:tcPr>
            <w:tcW w:w="1698" w:type="dxa"/>
            <w:tcBorders>
              <w:top w:val="single" w:sz="4" w:space="0" w:color="auto"/>
              <w:left w:val="single" w:sz="4" w:space="0" w:color="auto"/>
              <w:bottom w:val="single" w:sz="4" w:space="0" w:color="auto"/>
              <w:right w:val="single" w:sz="4" w:space="0" w:color="auto"/>
            </w:tcBorders>
            <w:vAlign w:val="center"/>
          </w:tcPr>
          <w:p w14:paraId="4F55363B" w14:textId="77777777" w:rsidR="00F96810" w:rsidRDefault="00F96810" w:rsidP="00DA7E72">
            <w:pPr>
              <w:spacing w:after="0"/>
            </w:pPr>
            <w:r>
              <w:t>03 en 04 juni</w:t>
            </w:r>
          </w:p>
        </w:tc>
        <w:tc>
          <w:tcPr>
            <w:tcW w:w="3543" w:type="dxa"/>
            <w:tcBorders>
              <w:top w:val="single" w:sz="4" w:space="0" w:color="auto"/>
              <w:left w:val="single" w:sz="4" w:space="0" w:color="auto"/>
              <w:bottom w:val="single" w:sz="4" w:space="0" w:color="auto"/>
              <w:right w:val="single" w:sz="4" w:space="0" w:color="auto"/>
            </w:tcBorders>
            <w:vAlign w:val="center"/>
          </w:tcPr>
          <w:p w14:paraId="130E5CEA" w14:textId="77777777" w:rsidR="00F96810" w:rsidRDefault="00F96810" w:rsidP="00DA7E72">
            <w:pPr>
              <w:spacing w:after="0"/>
            </w:pPr>
            <w:r>
              <w:t>2-daags toernooi SV De Koog</w:t>
            </w:r>
          </w:p>
        </w:tc>
        <w:tc>
          <w:tcPr>
            <w:tcW w:w="3261" w:type="dxa"/>
            <w:tcBorders>
              <w:top w:val="single" w:sz="4" w:space="0" w:color="auto"/>
              <w:left w:val="single" w:sz="4" w:space="0" w:color="auto"/>
              <w:bottom w:val="single" w:sz="4" w:space="0" w:color="auto"/>
              <w:right w:val="single" w:sz="4" w:space="0" w:color="auto"/>
            </w:tcBorders>
            <w:vAlign w:val="center"/>
          </w:tcPr>
          <w:p w14:paraId="290F2A91" w14:textId="77777777" w:rsidR="00F96810" w:rsidRDefault="00F96810" w:rsidP="00DA7E72">
            <w:pPr>
              <w:spacing w:after="0"/>
            </w:pPr>
            <w:r>
              <w:t>Sportlokaal /OBVB</w:t>
            </w:r>
          </w:p>
        </w:tc>
        <w:tc>
          <w:tcPr>
            <w:tcW w:w="1558" w:type="dxa"/>
            <w:tcBorders>
              <w:top w:val="single" w:sz="4" w:space="0" w:color="auto"/>
              <w:left w:val="single" w:sz="4" w:space="0" w:color="auto"/>
              <w:bottom w:val="single" w:sz="4" w:space="0" w:color="auto"/>
              <w:right w:val="single" w:sz="4" w:space="0" w:color="auto"/>
            </w:tcBorders>
            <w:vAlign w:val="center"/>
          </w:tcPr>
          <w:p w14:paraId="45E0C0EF" w14:textId="77777777" w:rsidR="00F96810" w:rsidRDefault="00F96810" w:rsidP="00DA7E72">
            <w:pPr>
              <w:spacing w:after="0"/>
            </w:pPr>
            <w:r>
              <w:t>Niet</w:t>
            </w:r>
          </w:p>
        </w:tc>
      </w:tr>
      <w:tr w:rsidR="00F96810" w:rsidRPr="00047693" w14:paraId="584F0EA7" w14:textId="77777777" w:rsidTr="00CA5D35">
        <w:trPr>
          <w:cantSplit/>
          <w:trHeight w:val="221"/>
          <w:tblHeader/>
        </w:trPr>
        <w:tc>
          <w:tcPr>
            <w:tcW w:w="1698" w:type="dxa"/>
            <w:tcBorders>
              <w:top w:val="single" w:sz="4" w:space="0" w:color="auto"/>
              <w:left w:val="single" w:sz="4" w:space="0" w:color="auto"/>
              <w:bottom w:val="single" w:sz="4" w:space="0" w:color="auto"/>
              <w:right w:val="single" w:sz="4" w:space="0" w:color="auto"/>
            </w:tcBorders>
            <w:vAlign w:val="center"/>
          </w:tcPr>
          <w:p w14:paraId="43014E01" w14:textId="77777777" w:rsidR="00F96810" w:rsidRDefault="00F96810" w:rsidP="00DA7E72">
            <w:pPr>
              <w:spacing w:after="0"/>
            </w:pPr>
            <w:r>
              <w:t>07 t/m 10 juni</w:t>
            </w:r>
          </w:p>
        </w:tc>
        <w:tc>
          <w:tcPr>
            <w:tcW w:w="3543" w:type="dxa"/>
            <w:tcBorders>
              <w:top w:val="single" w:sz="4" w:space="0" w:color="auto"/>
              <w:left w:val="single" w:sz="4" w:space="0" w:color="auto"/>
              <w:bottom w:val="single" w:sz="4" w:space="0" w:color="auto"/>
              <w:right w:val="single" w:sz="4" w:space="0" w:color="auto"/>
            </w:tcBorders>
            <w:vAlign w:val="center"/>
          </w:tcPr>
          <w:p w14:paraId="241A51C9" w14:textId="77777777" w:rsidR="00F96810" w:rsidRDefault="00F96810" w:rsidP="00DA7E72">
            <w:pPr>
              <w:spacing w:after="0"/>
            </w:pPr>
            <w:r>
              <w:t>Ronde om Texel en Waves</w:t>
            </w:r>
          </w:p>
        </w:tc>
        <w:tc>
          <w:tcPr>
            <w:tcW w:w="3261" w:type="dxa"/>
            <w:tcBorders>
              <w:top w:val="single" w:sz="4" w:space="0" w:color="auto"/>
              <w:left w:val="single" w:sz="4" w:space="0" w:color="auto"/>
              <w:bottom w:val="single" w:sz="4" w:space="0" w:color="auto"/>
              <w:right w:val="single" w:sz="4" w:space="0" w:color="auto"/>
            </w:tcBorders>
            <w:vAlign w:val="center"/>
          </w:tcPr>
          <w:p w14:paraId="20C04232" w14:textId="77777777" w:rsidR="00F96810" w:rsidRDefault="00F96810" w:rsidP="00DA7E72">
            <w:pPr>
              <w:spacing w:after="0"/>
            </w:pPr>
            <w:r>
              <w:t>Groot evenement draaiboek</w:t>
            </w:r>
          </w:p>
        </w:tc>
        <w:tc>
          <w:tcPr>
            <w:tcW w:w="1558" w:type="dxa"/>
            <w:tcBorders>
              <w:top w:val="single" w:sz="4" w:space="0" w:color="auto"/>
              <w:left w:val="single" w:sz="4" w:space="0" w:color="auto"/>
              <w:bottom w:val="single" w:sz="4" w:space="0" w:color="auto"/>
              <w:right w:val="single" w:sz="4" w:space="0" w:color="auto"/>
            </w:tcBorders>
            <w:vAlign w:val="center"/>
          </w:tcPr>
          <w:p w14:paraId="0AB83828" w14:textId="77777777" w:rsidR="00F96810" w:rsidRDefault="00F96810" w:rsidP="00DA7E72">
            <w:pPr>
              <w:spacing w:after="0"/>
            </w:pPr>
            <w:r>
              <w:t>Team</w:t>
            </w:r>
          </w:p>
        </w:tc>
      </w:tr>
      <w:tr w:rsidR="00F96810" w:rsidRPr="00047693" w14:paraId="70484F18" w14:textId="77777777" w:rsidTr="00CA5D35">
        <w:trPr>
          <w:cantSplit/>
          <w:trHeight w:val="221"/>
          <w:tblHeader/>
        </w:trPr>
        <w:tc>
          <w:tcPr>
            <w:tcW w:w="1698" w:type="dxa"/>
            <w:tcBorders>
              <w:top w:val="single" w:sz="4" w:space="0" w:color="auto"/>
              <w:left w:val="single" w:sz="4" w:space="0" w:color="auto"/>
              <w:bottom w:val="single" w:sz="4" w:space="0" w:color="auto"/>
              <w:right w:val="single" w:sz="4" w:space="0" w:color="auto"/>
            </w:tcBorders>
            <w:vAlign w:val="center"/>
          </w:tcPr>
          <w:p w14:paraId="6BF1F861" w14:textId="77777777" w:rsidR="00F96810" w:rsidRDefault="00F96810" w:rsidP="00DA7E72">
            <w:pPr>
              <w:spacing w:after="0"/>
            </w:pPr>
            <w:r>
              <w:t>09 en 11 juni</w:t>
            </w:r>
          </w:p>
        </w:tc>
        <w:tc>
          <w:tcPr>
            <w:tcW w:w="3543" w:type="dxa"/>
            <w:tcBorders>
              <w:top w:val="single" w:sz="4" w:space="0" w:color="auto"/>
              <w:left w:val="single" w:sz="4" w:space="0" w:color="auto"/>
              <w:bottom w:val="single" w:sz="4" w:space="0" w:color="auto"/>
              <w:right w:val="single" w:sz="4" w:space="0" w:color="auto"/>
            </w:tcBorders>
            <w:vAlign w:val="center"/>
          </w:tcPr>
          <w:p w14:paraId="3CD287AA" w14:textId="77777777" w:rsidR="00F96810" w:rsidRDefault="00F96810" w:rsidP="00DA7E72">
            <w:pPr>
              <w:spacing w:after="0"/>
            </w:pPr>
            <w:r>
              <w:t>Kitebuggy clubraces</w:t>
            </w:r>
          </w:p>
        </w:tc>
        <w:tc>
          <w:tcPr>
            <w:tcW w:w="3261" w:type="dxa"/>
            <w:tcBorders>
              <w:top w:val="single" w:sz="4" w:space="0" w:color="auto"/>
              <w:left w:val="single" w:sz="4" w:space="0" w:color="auto"/>
              <w:bottom w:val="single" w:sz="4" w:space="0" w:color="auto"/>
              <w:right w:val="single" w:sz="4" w:space="0" w:color="auto"/>
            </w:tcBorders>
            <w:vAlign w:val="center"/>
          </w:tcPr>
          <w:p w14:paraId="73AB6A48" w14:textId="77777777" w:rsidR="00F96810" w:rsidRDefault="00F96810" w:rsidP="00DA7E72">
            <w:pPr>
              <w:spacing w:after="0"/>
            </w:pPr>
            <w:r>
              <w:t>Sportlokaal /OBVB</w:t>
            </w:r>
          </w:p>
        </w:tc>
        <w:tc>
          <w:tcPr>
            <w:tcW w:w="1558" w:type="dxa"/>
            <w:tcBorders>
              <w:top w:val="single" w:sz="4" w:space="0" w:color="auto"/>
              <w:left w:val="single" w:sz="4" w:space="0" w:color="auto"/>
              <w:bottom w:val="single" w:sz="4" w:space="0" w:color="auto"/>
              <w:right w:val="single" w:sz="4" w:space="0" w:color="auto"/>
            </w:tcBorders>
            <w:vAlign w:val="center"/>
          </w:tcPr>
          <w:p w14:paraId="12195115" w14:textId="77777777" w:rsidR="00F96810" w:rsidRDefault="00F96810" w:rsidP="00DA7E72">
            <w:pPr>
              <w:spacing w:after="0"/>
            </w:pPr>
            <w:r>
              <w:t>Mike/Jeroen</w:t>
            </w:r>
          </w:p>
        </w:tc>
      </w:tr>
      <w:tr w:rsidR="00F96810" w:rsidRPr="00047693" w14:paraId="5BA2AD2E" w14:textId="77777777" w:rsidTr="00CA5D35">
        <w:trPr>
          <w:cantSplit/>
          <w:trHeight w:val="221"/>
          <w:tblHeader/>
        </w:trPr>
        <w:tc>
          <w:tcPr>
            <w:tcW w:w="1698" w:type="dxa"/>
            <w:tcBorders>
              <w:top w:val="single" w:sz="4" w:space="0" w:color="auto"/>
              <w:left w:val="single" w:sz="4" w:space="0" w:color="auto"/>
              <w:bottom w:val="single" w:sz="4" w:space="0" w:color="auto"/>
              <w:right w:val="single" w:sz="4" w:space="0" w:color="auto"/>
            </w:tcBorders>
            <w:vAlign w:val="center"/>
          </w:tcPr>
          <w:p w14:paraId="210F3BF7" w14:textId="77777777" w:rsidR="00F96810" w:rsidRDefault="00F96810" w:rsidP="00DA7E72">
            <w:pPr>
              <w:spacing w:after="0"/>
            </w:pPr>
            <w:r>
              <w:t>17 juni</w:t>
            </w:r>
          </w:p>
        </w:tc>
        <w:tc>
          <w:tcPr>
            <w:tcW w:w="3543" w:type="dxa"/>
            <w:tcBorders>
              <w:top w:val="single" w:sz="4" w:space="0" w:color="auto"/>
              <w:left w:val="single" w:sz="4" w:space="0" w:color="auto"/>
              <w:bottom w:val="single" w:sz="4" w:space="0" w:color="auto"/>
              <w:right w:val="single" w:sz="4" w:space="0" w:color="auto"/>
            </w:tcBorders>
            <w:vAlign w:val="center"/>
          </w:tcPr>
          <w:p w14:paraId="607C2A1A" w14:textId="77777777" w:rsidR="00F96810" w:rsidRDefault="00F96810" w:rsidP="00DA7E72">
            <w:pPr>
              <w:spacing w:after="0"/>
            </w:pPr>
            <w:r>
              <w:t>Ronde van Oosterend</w:t>
            </w:r>
          </w:p>
        </w:tc>
        <w:tc>
          <w:tcPr>
            <w:tcW w:w="3261" w:type="dxa"/>
            <w:tcBorders>
              <w:top w:val="single" w:sz="4" w:space="0" w:color="auto"/>
              <w:left w:val="single" w:sz="4" w:space="0" w:color="auto"/>
              <w:bottom w:val="single" w:sz="4" w:space="0" w:color="auto"/>
              <w:right w:val="single" w:sz="4" w:space="0" w:color="auto"/>
            </w:tcBorders>
            <w:vAlign w:val="center"/>
          </w:tcPr>
          <w:p w14:paraId="16680A34" w14:textId="77777777" w:rsidR="00F96810" w:rsidRDefault="00F96810" w:rsidP="00DA7E72">
            <w:pPr>
              <w:spacing w:after="0"/>
            </w:pPr>
            <w:r>
              <w:t>Sportlokaal /OBVB</w:t>
            </w:r>
          </w:p>
        </w:tc>
        <w:tc>
          <w:tcPr>
            <w:tcW w:w="1558" w:type="dxa"/>
            <w:tcBorders>
              <w:top w:val="single" w:sz="4" w:space="0" w:color="auto"/>
              <w:left w:val="single" w:sz="4" w:space="0" w:color="auto"/>
              <w:bottom w:val="single" w:sz="4" w:space="0" w:color="auto"/>
              <w:right w:val="single" w:sz="4" w:space="0" w:color="auto"/>
            </w:tcBorders>
            <w:vAlign w:val="center"/>
          </w:tcPr>
          <w:p w14:paraId="305C2FCE" w14:textId="77777777" w:rsidR="00F96810" w:rsidRDefault="00F96810" w:rsidP="00DA7E72">
            <w:pPr>
              <w:spacing w:after="0"/>
            </w:pPr>
            <w:r>
              <w:t>Mike/Jeroen</w:t>
            </w:r>
          </w:p>
        </w:tc>
      </w:tr>
      <w:tr w:rsidR="00F96810" w:rsidRPr="00047693" w14:paraId="02AA111E" w14:textId="77777777" w:rsidTr="00CA5D35">
        <w:trPr>
          <w:cantSplit/>
          <w:trHeight w:val="221"/>
          <w:tblHeader/>
        </w:trPr>
        <w:tc>
          <w:tcPr>
            <w:tcW w:w="1698" w:type="dxa"/>
            <w:tcBorders>
              <w:top w:val="single" w:sz="4" w:space="0" w:color="auto"/>
              <w:left w:val="single" w:sz="4" w:space="0" w:color="auto"/>
              <w:bottom w:val="single" w:sz="4" w:space="0" w:color="auto"/>
              <w:right w:val="single" w:sz="4" w:space="0" w:color="auto"/>
            </w:tcBorders>
            <w:vAlign w:val="center"/>
          </w:tcPr>
          <w:p w14:paraId="0ADA9229" w14:textId="264C8799" w:rsidR="00F96810" w:rsidRDefault="00F96810" w:rsidP="00DA7E72">
            <w:pPr>
              <w:spacing w:after="0"/>
            </w:pPr>
            <w:r>
              <w:t>26 t/m 29</w:t>
            </w:r>
            <w:r w:rsidR="00221397">
              <w:t xml:space="preserve"> juni</w:t>
            </w:r>
          </w:p>
        </w:tc>
        <w:tc>
          <w:tcPr>
            <w:tcW w:w="3543" w:type="dxa"/>
            <w:tcBorders>
              <w:top w:val="single" w:sz="4" w:space="0" w:color="auto"/>
              <w:left w:val="single" w:sz="4" w:space="0" w:color="auto"/>
              <w:bottom w:val="single" w:sz="4" w:space="0" w:color="auto"/>
              <w:right w:val="single" w:sz="4" w:space="0" w:color="auto"/>
            </w:tcBorders>
            <w:vAlign w:val="center"/>
          </w:tcPr>
          <w:p w14:paraId="7E25D734" w14:textId="77777777" w:rsidR="00F96810" w:rsidRDefault="00F96810" w:rsidP="00DA7E72">
            <w:pPr>
              <w:spacing w:after="0"/>
            </w:pPr>
            <w:r>
              <w:t>Avondvierdaagse</w:t>
            </w:r>
          </w:p>
        </w:tc>
        <w:tc>
          <w:tcPr>
            <w:tcW w:w="3261" w:type="dxa"/>
            <w:tcBorders>
              <w:top w:val="single" w:sz="4" w:space="0" w:color="auto"/>
              <w:left w:val="single" w:sz="4" w:space="0" w:color="auto"/>
              <w:bottom w:val="single" w:sz="4" w:space="0" w:color="auto"/>
              <w:right w:val="single" w:sz="4" w:space="0" w:color="auto"/>
            </w:tcBorders>
            <w:vAlign w:val="center"/>
          </w:tcPr>
          <w:p w14:paraId="0CBDDB75" w14:textId="77777777" w:rsidR="00F96810" w:rsidRDefault="00F96810" w:rsidP="00DA7E72">
            <w:pPr>
              <w:spacing w:after="0"/>
            </w:pPr>
            <w:r>
              <w:t>Sportlokaal /OBVB</w:t>
            </w:r>
          </w:p>
        </w:tc>
        <w:tc>
          <w:tcPr>
            <w:tcW w:w="1558" w:type="dxa"/>
            <w:tcBorders>
              <w:top w:val="single" w:sz="4" w:space="0" w:color="auto"/>
              <w:left w:val="single" w:sz="4" w:space="0" w:color="auto"/>
              <w:bottom w:val="single" w:sz="4" w:space="0" w:color="auto"/>
              <w:right w:val="single" w:sz="4" w:space="0" w:color="auto"/>
            </w:tcBorders>
            <w:vAlign w:val="center"/>
          </w:tcPr>
          <w:p w14:paraId="6A98CAD4" w14:textId="77777777" w:rsidR="00F96810" w:rsidRDefault="00F96810" w:rsidP="00DA7E72">
            <w:pPr>
              <w:spacing w:after="0"/>
            </w:pPr>
            <w:r>
              <w:t>Niet</w:t>
            </w:r>
          </w:p>
        </w:tc>
      </w:tr>
      <w:tr w:rsidR="00F96810" w:rsidRPr="00755318" w14:paraId="6F873AB2" w14:textId="77777777" w:rsidTr="00CA5D35">
        <w:trPr>
          <w:cantSplit/>
          <w:trHeight w:val="221"/>
          <w:tblHeader/>
        </w:trPr>
        <w:tc>
          <w:tcPr>
            <w:tcW w:w="1698" w:type="dxa"/>
            <w:tcBorders>
              <w:top w:val="single" w:sz="4" w:space="0" w:color="auto"/>
              <w:left w:val="single" w:sz="4" w:space="0" w:color="auto"/>
              <w:bottom w:val="single" w:sz="4" w:space="0" w:color="auto"/>
              <w:right w:val="single" w:sz="4" w:space="0" w:color="auto"/>
            </w:tcBorders>
            <w:vAlign w:val="center"/>
          </w:tcPr>
          <w:p w14:paraId="4E03FD45" w14:textId="77777777" w:rsidR="00F96810" w:rsidRPr="00F96810" w:rsidRDefault="00F96810" w:rsidP="00DA7E72">
            <w:pPr>
              <w:spacing w:after="0"/>
            </w:pPr>
            <w:r w:rsidRPr="00F96810">
              <w:t>27 juni</w:t>
            </w:r>
          </w:p>
        </w:tc>
        <w:tc>
          <w:tcPr>
            <w:tcW w:w="3543" w:type="dxa"/>
            <w:tcBorders>
              <w:top w:val="single" w:sz="4" w:space="0" w:color="auto"/>
              <w:left w:val="single" w:sz="4" w:space="0" w:color="auto"/>
              <w:bottom w:val="single" w:sz="4" w:space="0" w:color="auto"/>
              <w:right w:val="single" w:sz="4" w:space="0" w:color="auto"/>
            </w:tcBorders>
            <w:vAlign w:val="center"/>
          </w:tcPr>
          <w:p w14:paraId="0A181903" w14:textId="77777777" w:rsidR="00F96810" w:rsidRPr="00F96810" w:rsidRDefault="00F96810" w:rsidP="00DA7E72">
            <w:pPr>
              <w:spacing w:after="0"/>
            </w:pPr>
            <w:r>
              <w:t>Wielersport Texel</w:t>
            </w:r>
          </w:p>
        </w:tc>
        <w:tc>
          <w:tcPr>
            <w:tcW w:w="3261" w:type="dxa"/>
            <w:tcBorders>
              <w:top w:val="single" w:sz="4" w:space="0" w:color="auto"/>
              <w:left w:val="single" w:sz="4" w:space="0" w:color="auto"/>
              <w:bottom w:val="single" w:sz="4" w:space="0" w:color="auto"/>
              <w:right w:val="single" w:sz="4" w:space="0" w:color="auto"/>
            </w:tcBorders>
            <w:vAlign w:val="center"/>
          </w:tcPr>
          <w:p w14:paraId="59842C81" w14:textId="77777777" w:rsidR="00F96810" w:rsidRPr="00F96810" w:rsidRDefault="00F96810" w:rsidP="00DA7E72">
            <w:pPr>
              <w:spacing w:after="0"/>
            </w:pPr>
            <w:r>
              <w:t>Sportlokaal /OBVB</w:t>
            </w:r>
          </w:p>
        </w:tc>
        <w:tc>
          <w:tcPr>
            <w:tcW w:w="1558" w:type="dxa"/>
            <w:tcBorders>
              <w:top w:val="single" w:sz="4" w:space="0" w:color="auto"/>
              <w:left w:val="single" w:sz="4" w:space="0" w:color="auto"/>
              <w:bottom w:val="single" w:sz="4" w:space="0" w:color="auto"/>
              <w:right w:val="single" w:sz="4" w:space="0" w:color="auto"/>
            </w:tcBorders>
            <w:vAlign w:val="center"/>
          </w:tcPr>
          <w:p w14:paraId="3EAC3558" w14:textId="77777777" w:rsidR="00F96810" w:rsidRPr="00E53A2F" w:rsidRDefault="00F96810" w:rsidP="00DA7E72">
            <w:pPr>
              <w:spacing w:after="0"/>
            </w:pPr>
            <w:r>
              <w:t>Mike/Jeroen</w:t>
            </w:r>
          </w:p>
        </w:tc>
      </w:tr>
      <w:tr w:rsidR="00F96810" w:rsidRPr="00047693" w14:paraId="15A859F6" w14:textId="77777777" w:rsidTr="00CA5D35">
        <w:trPr>
          <w:cantSplit/>
          <w:trHeight w:val="221"/>
          <w:tblHeader/>
        </w:trPr>
        <w:tc>
          <w:tcPr>
            <w:tcW w:w="1698" w:type="dxa"/>
            <w:tcBorders>
              <w:top w:val="single" w:sz="4" w:space="0" w:color="auto"/>
              <w:left w:val="single" w:sz="4" w:space="0" w:color="auto"/>
              <w:bottom w:val="single" w:sz="4" w:space="0" w:color="auto"/>
              <w:right w:val="single" w:sz="4" w:space="0" w:color="auto"/>
            </w:tcBorders>
            <w:vAlign w:val="center"/>
          </w:tcPr>
          <w:p w14:paraId="31E3B4AD" w14:textId="77777777" w:rsidR="00F96810" w:rsidRDefault="00F96810" w:rsidP="00DA7E72">
            <w:pPr>
              <w:spacing w:after="0"/>
            </w:pPr>
            <w:r>
              <w:t>12 t/m 16 juli</w:t>
            </w:r>
          </w:p>
        </w:tc>
        <w:tc>
          <w:tcPr>
            <w:tcW w:w="3543" w:type="dxa"/>
            <w:tcBorders>
              <w:top w:val="single" w:sz="4" w:space="0" w:color="auto"/>
              <w:left w:val="single" w:sz="4" w:space="0" w:color="auto"/>
              <w:bottom w:val="single" w:sz="4" w:space="0" w:color="auto"/>
              <w:right w:val="single" w:sz="4" w:space="0" w:color="auto"/>
            </w:tcBorders>
            <w:vAlign w:val="center"/>
          </w:tcPr>
          <w:p w14:paraId="07972DFD" w14:textId="77777777" w:rsidR="00F96810" w:rsidRDefault="00F96810" w:rsidP="00DA7E72">
            <w:pPr>
              <w:spacing w:after="0"/>
            </w:pPr>
            <w:r>
              <w:t>Kermis Den Burg</w:t>
            </w:r>
          </w:p>
        </w:tc>
        <w:tc>
          <w:tcPr>
            <w:tcW w:w="3261" w:type="dxa"/>
            <w:tcBorders>
              <w:top w:val="single" w:sz="4" w:space="0" w:color="auto"/>
              <w:left w:val="single" w:sz="4" w:space="0" w:color="auto"/>
              <w:bottom w:val="single" w:sz="4" w:space="0" w:color="auto"/>
              <w:right w:val="single" w:sz="4" w:space="0" w:color="auto"/>
            </w:tcBorders>
            <w:vAlign w:val="center"/>
          </w:tcPr>
          <w:p w14:paraId="4DCBEDEB" w14:textId="77777777" w:rsidR="00F96810" w:rsidRDefault="00F96810" w:rsidP="00DA7E72">
            <w:pPr>
              <w:spacing w:after="0"/>
            </w:pPr>
            <w:r>
              <w:t xml:space="preserve">Kermisgekte </w:t>
            </w:r>
          </w:p>
        </w:tc>
        <w:tc>
          <w:tcPr>
            <w:tcW w:w="1558" w:type="dxa"/>
            <w:tcBorders>
              <w:top w:val="single" w:sz="4" w:space="0" w:color="auto"/>
              <w:left w:val="single" w:sz="4" w:space="0" w:color="auto"/>
              <w:bottom w:val="single" w:sz="4" w:space="0" w:color="auto"/>
              <w:right w:val="single" w:sz="4" w:space="0" w:color="auto"/>
            </w:tcBorders>
            <w:vAlign w:val="center"/>
          </w:tcPr>
          <w:p w14:paraId="23733441" w14:textId="77777777" w:rsidR="00F96810" w:rsidRDefault="00F96810" w:rsidP="00DA7E72">
            <w:pPr>
              <w:spacing w:after="0"/>
            </w:pPr>
            <w:r>
              <w:t>Gio/Rem</w:t>
            </w:r>
          </w:p>
        </w:tc>
      </w:tr>
      <w:tr w:rsidR="00F96810" w:rsidRPr="00047693" w14:paraId="73D56FFF" w14:textId="77777777" w:rsidTr="00CA5D35">
        <w:trPr>
          <w:cantSplit/>
          <w:trHeight w:val="221"/>
          <w:tblHeader/>
        </w:trPr>
        <w:tc>
          <w:tcPr>
            <w:tcW w:w="1698" w:type="dxa"/>
            <w:tcBorders>
              <w:top w:val="single" w:sz="4" w:space="0" w:color="auto"/>
              <w:left w:val="single" w:sz="4" w:space="0" w:color="auto"/>
              <w:bottom w:val="single" w:sz="4" w:space="0" w:color="auto"/>
              <w:right w:val="single" w:sz="4" w:space="0" w:color="auto"/>
            </w:tcBorders>
            <w:vAlign w:val="center"/>
          </w:tcPr>
          <w:p w14:paraId="768FFC9E" w14:textId="77777777" w:rsidR="00F96810" w:rsidRDefault="00F96810" w:rsidP="00DA7E72">
            <w:pPr>
              <w:spacing w:after="0"/>
            </w:pPr>
            <w:r>
              <w:t>15 en 16 juli</w:t>
            </w:r>
          </w:p>
        </w:tc>
        <w:tc>
          <w:tcPr>
            <w:tcW w:w="3543" w:type="dxa"/>
            <w:tcBorders>
              <w:top w:val="single" w:sz="4" w:space="0" w:color="auto"/>
              <w:left w:val="single" w:sz="4" w:space="0" w:color="auto"/>
              <w:bottom w:val="single" w:sz="4" w:space="0" w:color="auto"/>
              <w:right w:val="single" w:sz="4" w:space="0" w:color="auto"/>
            </w:tcBorders>
            <w:vAlign w:val="center"/>
          </w:tcPr>
          <w:p w14:paraId="0CDB39D4" w14:textId="77777777" w:rsidR="00F96810" w:rsidRDefault="00F96810" w:rsidP="00DA7E72">
            <w:pPr>
              <w:spacing w:after="0"/>
            </w:pPr>
            <w:r>
              <w:t>Speedweekend (MAB-club)</w:t>
            </w:r>
          </w:p>
        </w:tc>
        <w:tc>
          <w:tcPr>
            <w:tcW w:w="3261" w:type="dxa"/>
            <w:tcBorders>
              <w:top w:val="single" w:sz="4" w:space="0" w:color="auto"/>
              <w:left w:val="single" w:sz="4" w:space="0" w:color="auto"/>
              <w:bottom w:val="single" w:sz="4" w:space="0" w:color="auto"/>
              <w:right w:val="single" w:sz="4" w:space="0" w:color="auto"/>
            </w:tcBorders>
            <w:vAlign w:val="center"/>
          </w:tcPr>
          <w:p w14:paraId="51463A61" w14:textId="77777777" w:rsidR="00F96810" w:rsidRDefault="00F96810" w:rsidP="00DA7E72">
            <w:pPr>
              <w:spacing w:after="0"/>
            </w:pPr>
            <w:r>
              <w:t>Sportlokaal /OBVB</w:t>
            </w:r>
          </w:p>
        </w:tc>
        <w:tc>
          <w:tcPr>
            <w:tcW w:w="1558" w:type="dxa"/>
            <w:tcBorders>
              <w:top w:val="single" w:sz="4" w:space="0" w:color="auto"/>
              <w:left w:val="single" w:sz="4" w:space="0" w:color="auto"/>
              <w:bottom w:val="single" w:sz="4" w:space="0" w:color="auto"/>
              <w:right w:val="single" w:sz="4" w:space="0" w:color="auto"/>
            </w:tcBorders>
            <w:vAlign w:val="center"/>
          </w:tcPr>
          <w:p w14:paraId="0E3A7634" w14:textId="77777777" w:rsidR="00F96810" w:rsidRDefault="00F96810" w:rsidP="00DA7E72">
            <w:pPr>
              <w:spacing w:after="0"/>
            </w:pPr>
            <w:r>
              <w:t>Team</w:t>
            </w:r>
          </w:p>
        </w:tc>
      </w:tr>
      <w:tr w:rsidR="00F96810" w:rsidRPr="00047693" w14:paraId="0843F985" w14:textId="77777777" w:rsidTr="00CA5D35">
        <w:trPr>
          <w:cantSplit/>
          <w:trHeight w:val="221"/>
          <w:tblHeader/>
        </w:trPr>
        <w:tc>
          <w:tcPr>
            <w:tcW w:w="1698" w:type="dxa"/>
            <w:tcBorders>
              <w:top w:val="single" w:sz="4" w:space="0" w:color="auto"/>
              <w:left w:val="single" w:sz="4" w:space="0" w:color="auto"/>
              <w:bottom w:val="single" w:sz="4" w:space="0" w:color="auto"/>
              <w:right w:val="single" w:sz="4" w:space="0" w:color="auto"/>
            </w:tcBorders>
            <w:vAlign w:val="center"/>
          </w:tcPr>
          <w:p w14:paraId="5E3671EF" w14:textId="77777777" w:rsidR="00F96810" w:rsidRDefault="00F96810" w:rsidP="00DA7E72">
            <w:pPr>
              <w:spacing w:after="0"/>
            </w:pPr>
            <w:r>
              <w:t>16 t/m 23 juli</w:t>
            </w:r>
          </w:p>
        </w:tc>
        <w:tc>
          <w:tcPr>
            <w:tcW w:w="3543" w:type="dxa"/>
            <w:tcBorders>
              <w:top w:val="single" w:sz="4" w:space="0" w:color="auto"/>
              <w:left w:val="single" w:sz="4" w:space="0" w:color="auto"/>
              <w:bottom w:val="single" w:sz="4" w:space="0" w:color="auto"/>
              <w:right w:val="single" w:sz="4" w:space="0" w:color="auto"/>
            </w:tcBorders>
            <w:vAlign w:val="center"/>
          </w:tcPr>
          <w:p w14:paraId="69BDD808" w14:textId="77777777" w:rsidR="00F96810" w:rsidRDefault="00F96810" w:rsidP="00DA7E72">
            <w:pPr>
              <w:spacing w:after="0"/>
            </w:pPr>
            <w:r>
              <w:t>Tesseltournooi (tennis)</w:t>
            </w:r>
          </w:p>
        </w:tc>
        <w:tc>
          <w:tcPr>
            <w:tcW w:w="3261" w:type="dxa"/>
            <w:tcBorders>
              <w:top w:val="single" w:sz="4" w:space="0" w:color="auto"/>
              <w:left w:val="single" w:sz="4" w:space="0" w:color="auto"/>
              <w:bottom w:val="single" w:sz="4" w:space="0" w:color="auto"/>
              <w:right w:val="single" w:sz="4" w:space="0" w:color="auto"/>
            </w:tcBorders>
            <w:vAlign w:val="center"/>
          </w:tcPr>
          <w:p w14:paraId="33158E90" w14:textId="77777777" w:rsidR="00F96810" w:rsidRDefault="00F96810" w:rsidP="00DA7E72">
            <w:pPr>
              <w:spacing w:after="0"/>
            </w:pPr>
            <w:r>
              <w:t>Sportlokaal /OBVB</w:t>
            </w:r>
          </w:p>
        </w:tc>
        <w:tc>
          <w:tcPr>
            <w:tcW w:w="1558" w:type="dxa"/>
            <w:tcBorders>
              <w:top w:val="single" w:sz="4" w:space="0" w:color="auto"/>
              <w:left w:val="single" w:sz="4" w:space="0" w:color="auto"/>
              <w:bottom w:val="single" w:sz="4" w:space="0" w:color="auto"/>
              <w:right w:val="single" w:sz="4" w:space="0" w:color="auto"/>
            </w:tcBorders>
            <w:vAlign w:val="center"/>
          </w:tcPr>
          <w:p w14:paraId="5D0AF41E" w14:textId="77777777" w:rsidR="00F96810" w:rsidRDefault="00F96810" w:rsidP="00DA7E72">
            <w:pPr>
              <w:spacing w:after="0"/>
            </w:pPr>
            <w:r>
              <w:t>Niet</w:t>
            </w:r>
          </w:p>
        </w:tc>
      </w:tr>
      <w:tr w:rsidR="00F96810" w:rsidRPr="00047693" w14:paraId="0E307F01" w14:textId="77777777" w:rsidTr="00CA5D35">
        <w:trPr>
          <w:cantSplit/>
          <w:trHeight w:val="221"/>
          <w:tblHeader/>
        </w:trPr>
        <w:tc>
          <w:tcPr>
            <w:tcW w:w="1698" w:type="dxa"/>
            <w:tcBorders>
              <w:top w:val="single" w:sz="4" w:space="0" w:color="auto"/>
              <w:left w:val="single" w:sz="4" w:space="0" w:color="auto"/>
              <w:bottom w:val="single" w:sz="4" w:space="0" w:color="auto"/>
              <w:right w:val="single" w:sz="4" w:space="0" w:color="auto"/>
            </w:tcBorders>
            <w:vAlign w:val="center"/>
          </w:tcPr>
          <w:p w14:paraId="32C815E5" w14:textId="2571160D" w:rsidR="00F96810" w:rsidRDefault="00F96810" w:rsidP="00DA7E72">
            <w:pPr>
              <w:spacing w:after="0"/>
            </w:pPr>
            <w:r>
              <w:t>18 t/m 23</w:t>
            </w:r>
            <w:r w:rsidR="00AC0421">
              <w:t xml:space="preserve"> juli</w:t>
            </w:r>
          </w:p>
        </w:tc>
        <w:tc>
          <w:tcPr>
            <w:tcW w:w="3543" w:type="dxa"/>
            <w:tcBorders>
              <w:top w:val="single" w:sz="4" w:space="0" w:color="auto"/>
              <w:left w:val="single" w:sz="4" w:space="0" w:color="auto"/>
              <w:bottom w:val="single" w:sz="4" w:space="0" w:color="auto"/>
              <w:right w:val="single" w:sz="4" w:space="0" w:color="auto"/>
            </w:tcBorders>
            <w:vAlign w:val="center"/>
          </w:tcPr>
          <w:p w14:paraId="40FCBCF8" w14:textId="77777777" w:rsidR="00F96810" w:rsidRDefault="00F96810" w:rsidP="00DA7E72">
            <w:pPr>
              <w:spacing w:after="0"/>
            </w:pPr>
            <w:r>
              <w:t>Kermis De Koog</w:t>
            </w:r>
          </w:p>
        </w:tc>
        <w:tc>
          <w:tcPr>
            <w:tcW w:w="3261" w:type="dxa"/>
            <w:tcBorders>
              <w:top w:val="single" w:sz="4" w:space="0" w:color="auto"/>
              <w:left w:val="single" w:sz="4" w:space="0" w:color="auto"/>
              <w:bottom w:val="single" w:sz="4" w:space="0" w:color="auto"/>
              <w:right w:val="single" w:sz="4" w:space="0" w:color="auto"/>
            </w:tcBorders>
            <w:vAlign w:val="center"/>
          </w:tcPr>
          <w:p w14:paraId="3AEA5A93" w14:textId="77777777" w:rsidR="00F96810" w:rsidRDefault="00F96810" w:rsidP="00DA7E72">
            <w:pPr>
              <w:spacing w:after="0"/>
            </w:pPr>
            <w:r>
              <w:t xml:space="preserve">Kermisgekte </w:t>
            </w:r>
          </w:p>
        </w:tc>
        <w:tc>
          <w:tcPr>
            <w:tcW w:w="1558" w:type="dxa"/>
            <w:tcBorders>
              <w:top w:val="single" w:sz="4" w:space="0" w:color="auto"/>
              <w:left w:val="single" w:sz="4" w:space="0" w:color="auto"/>
              <w:bottom w:val="single" w:sz="4" w:space="0" w:color="auto"/>
              <w:right w:val="single" w:sz="4" w:space="0" w:color="auto"/>
            </w:tcBorders>
            <w:vAlign w:val="center"/>
          </w:tcPr>
          <w:p w14:paraId="4BA18322" w14:textId="6CEE0120" w:rsidR="00F96810" w:rsidRDefault="00F96810" w:rsidP="00DA7E72">
            <w:pPr>
              <w:spacing w:after="0"/>
            </w:pPr>
            <w:r>
              <w:t>Gio/Remco</w:t>
            </w:r>
          </w:p>
        </w:tc>
      </w:tr>
      <w:tr w:rsidR="00F96810" w:rsidRPr="00047693" w14:paraId="4D4BD1FB" w14:textId="77777777" w:rsidTr="00CA5D35">
        <w:trPr>
          <w:cantSplit/>
          <w:trHeight w:val="221"/>
          <w:tblHeader/>
        </w:trPr>
        <w:tc>
          <w:tcPr>
            <w:tcW w:w="1698" w:type="dxa"/>
            <w:tcBorders>
              <w:top w:val="single" w:sz="4" w:space="0" w:color="auto"/>
              <w:left w:val="single" w:sz="4" w:space="0" w:color="auto"/>
              <w:bottom w:val="single" w:sz="4" w:space="0" w:color="auto"/>
              <w:right w:val="single" w:sz="4" w:space="0" w:color="auto"/>
            </w:tcBorders>
            <w:vAlign w:val="center"/>
          </w:tcPr>
          <w:p w14:paraId="7585000F" w14:textId="77777777" w:rsidR="00F96810" w:rsidRDefault="00F96810" w:rsidP="00DA7E72">
            <w:pPr>
              <w:spacing w:after="0"/>
            </w:pPr>
            <w:r>
              <w:t>19 t/m 26 juli</w:t>
            </w:r>
          </w:p>
        </w:tc>
        <w:tc>
          <w:tcPr>
            <w:tcW w:w="3543" w:type="dxa"/>
            <w:tcBorders>
              <w:top w:val="single" w:sz="4" w:space="0" w:color="auto"/>
              <w:left w:val="single" w:sz="4" w:space="0" w:color="auto"/>
              <w:bottom w:val="single" w:sz="4" w:space="0" w:color="auto"/>
              <w:right w:val="single" w:sz="4" w:space="0" w:color="auto"/>
            </w:tcBorders>
            <w:vAlign w:val="center"/>
          </w:tcPr>
          <w:p w14:paraId="0A603038" w14:textId="77777777" w:rsidR="00F96810" w:rsidRDefault="00F96810" w:rsidP="00DA7E72">
            <w:pPr>
              <w:spacing w:after="0"/>
            </w:pPr>
            <w:r>
              <w:t>AV Texel zomerlopen</w:t>
            </w:r>
          </w:p>
        </w:tc>
        <w:tc>
          <w:tcPr>
            <w:tcW w:w="3261" w:type="dxa"/>
            <w:tcBorders>
              <w:top w:val="single" w:sz="4" w:space="0" w:color="auto"/>
              <w:left w:val="single" w:sz="4" w:space="0" w:color="auto"/>
              <w:bottom w:val="single" w:sz="4" w:space="0" w:color="auto"/>
              <w:right w:val="single" w:sz="4" w:space="0" w:color="auto"/>
            </w:tcBorders>
            <w:vAlign w:val="center"/>
          </w:tcPr>
          <w:p w14:paraId="2726960F" w14:textId="77777777" w:rsidR="00F96810" w:rsidRDefault="00F96810" w:rsidP="00DA7E72">
            <w:pPr>
              <w:spacing w:after="0"/>
            </w:pPr>
            <w:r>
              <w:t>Sportlokaal /OBVB</w:t>
            </w:r>
          </w:p>
        </w:tc>
        <w:tc>
          <w:tcPr>
            <w:tcW w:w="1558" w:type="dxa"/>
            <w:tcBorders>
              <w:top w:val="single" w:sz="4" w:space="0" w:color="auto"/>
              <w:left w:val="single" w:sz="4" w:space="0" w:color="auto"/>
              <w:bottom w:val="single" w:sz="4" w:space="0" w:color="auto"/>
              <w:right w:val="single" w:sz="4" w:space="0" w:color="auto"/>
            </w:tcBorders>
            <w:vAlign w:val="center"/>
          </w:tcPr>
          <w:p w14:paraId="0E577C64" w14:textId="77777777" w:rsidR="00F96810" w:rsidRDefault="00F96810" w:rsidP="00DA7E72">
            <w:pPr>
              <w:spacing w:after="0"/>
            </w:pPr>
            <w:r>
              <w:t>Mike/Jeroen</w:t>
            </w:r>
          </w:p>
        </w:tc>
      </w:tr>
    </w:tbl>
    <w:p w14:paraId="1F2E8524" w14:textId="77777777" w:rsidR="00F96810" w:rsidRDefault="00F96810" w:rsidP="00F96810">
      <w:r>
        <w:br w:type="page"/>
      </w:r>
    </w:p>
    <w:tbl>
      <w:tblPr>
        <w:tblW w:w="1006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3544"/>
        <w:gridCol w:w="3260"/>
        <w:gridCol w:w="1560"/>
      </w:tblGrid>
      <w:tr w:rsidR="00680653" w:rsidRPr="00047693" w14:paraId="7D1F50DB" w14:textId="77777777" w:rsidTr="007F4534">
        <w:trPr>
          <w:cantSplit/>
          <w:trHeight w:val="221"/>
          <w:tblHeader/>
        </w:trPr>
        <w:tc>
          <w:tcPr>
            <w:tcW w:w="1696" w:type="dxa"/>
            <w:vAlign w:val="center"/>
          </w:tcPr>
          <w:p w14:paraId="679B2A2A" w14:textId="1F1D17B7" w:rsidR="00680653" w:rsidRPr="00047693" w:rsidRDefault="00680653" w:rsidP="00DA7E72">
            <w:pPr>
              <w:spacing w:after="0"/>
            </w:pPr>
          </w:p>
        </w:tc>
        <w:tc>
          <w:tcPr>
            <w:tcW w:w="3544" w:type="dxa"/>
            <w:vAlign w:val="center"/>
          </w:tcPr>
          <w:p w14:paraId="46AD7688" w14:textId="77777777" w:rsidR="00680653" w:rsidRPr="00047693" w:rsidRDefault="00680653" w:rsidP="00DA7E72">
            <w:pPr>
              <w:spacing w:after="0"/>
            </w:pPr>
            <w:r>
              <w:t>Event</w:t>
            </w:r>
          </w:p>
        </w:tc>
        <w:tc>
          <w:tcPr>
            <w:tcW w:w="3260" w:type="dxa"/>
            <w:vAlign w:val="center"/>
          </w:tcPr>
          <w:p w14:paraId="07A9211E" w14:textId="77777777" w:rsidR="00680653" w:rsidRPr="00047693" w:rsidRDefault="00680653" w:rsidP="00DA7E72">
            <w:pPr>
              <w:spacing w:after="0"/>
            </w:pPr>
            <w:r>
              <w:t>Planning</w:t>
            </w:r>
          </w:p>
        </w:tc>
        <w:tc>
          <w:tcPr>
            <w:tcW w:w="1560" w:type="dxa"/>
            <w:vAlign w:val="center"/>
          </w:tcPr>
          <w:p w14:paraId="7E6829FA" w14:textId="77777777" w:rsidR="00680653" w:rsidRDefault="00680653" w:rsidP="00DA7E72">
            <w:pPr>
              <w:spacing w:after="0"/>
            </w:pPr>
            <w:r>
              <w:t>Wie</w:t>
            </w:r>
          </w:p>
        </w:tc>
      </w:tr>
      <w:tr w:rsidR="00F96810" w:rsidRPr="00047693" w14:paraId="22EBE0EA" w14:textId="77777777" w:rsidTr="007F4534">
        <w:trPr>
          <w:cantSplit/>
          <w:trHeight w:val="221"/>
          <w:tblHeader/>
        </w:trPr>
        <w:tc>
          <w:tcPr>
            <w:tcW w:w="1696" w:type="dxa"/>
            <w:tcBorders>
              <w:top w:val="single" w:sz="4" w:space="0" w:color="auto"/>
              <w:left w:val="single" w:sz="4" w:space="0" w:color="auto"/>
              <w:bottom w:val="single" w:sz="4" w:space="0" w:color="auto"/>
              <w:right w:val="single" w:sz="4" w:space="0" w:color="auto"/>
            </w:tcBorders>
            <w:vAlign w:val="center"/>
          </w:tcPr>
          <w:p w14:paraId="70C3793A" w14:textId="218FA80B" w:rsidR="00F96810" w:rsidRDefault="00F96810" w:rsidP="00DA7E72">
            <w:pPr>
              <w:spacing w:after="0"/>
            </w:pPr>
            <w:r>
              <w:t xml:space="preserve">27 juli </w:t>
            </w:r>
          </w:p>
        </w:tc>
        <w:tc>
          <w:tcPr>
            <w:tcW w:w="3544" w:type="dxa"/>
            <w:tcBorders>
              <w:top w:val="single" w:sz="4" w:space="0" w:color="auto"/>
              <w:left w:val="single" w:sz="4" w:space="0" w:color="auto"/>
              <w:bottom w:val="single" w:sz="4" w:space="0" w:color="auto"/>
              <w:right w:val="single" w:sz="4" w:space="0" w:color="auto"/>
            </w:tcBorders>
            <w:vAlign w:val="center"/>
          </w:tcPr>
          <w:p w14:paraId="160E8741" w14:textId="77777777" w:rsidR="00F96810" w:rsidRDefault="00F96810" w:rsidP="00DA7E72">
            <w:pPr>
              <w:spacing w:after="0"/>
            </w:pPr>
            <w:r>
              <w:t>Landbouw dag Den Hoorn</w:t>
            </w:r>
          </w:p>
        </w:tc>
        <w:tc>
          <w:tcPr>
            <w:tcW w:w="3260" w:type="dxa"/>
            <w:tcBorders>
              <w:top w:val="single" w:sz="4" w:space="0" w:color="auto"/>
              <w:left w:val="single" w:sz="4" w:space="0" w:color="auto"/>
              <w:bottom w:val="single" w:sz="4" w:space="0" w:color="auto"/>
              <w:right w:val="single" w:sz="4" w:space="0" w:color="auto"/>
            </w:tcBorders>
            <w:vAlign w:val="center"/>
          </w:tcPr>
          <w:p w14:paraId="466792B8" w14:textId="77777777" w:rsidR="00F96810" w:rsidRDefault="00F96810" w:rsidP="00DA7E72">
            <w:pPr>
              <w:spacing w:after="0"/>
            </w:pPr>
            <w:r>
              <w:t>Sportlokaal /OBVB</w:t>
            </w:r>
          </w:p>
        </w:tc>
        <w:tc>
          <w:tcPr>
            <w:tcW w:w="1560" w:type="dxa"/>
            <w:tcBorders>
              <w:top w:val="single" w:sz="4" w:space="0" w:color="auto"/>
              <w:left w:val="single" w:sz="4" w:space="0" w:color="auto"/>
              <w:bottom w:val="single" w:sz="4" w:space="0" w:color="auto"/>
              <w:right w:val="single" w:sz="4" w:space="0" w:color="auto"/>
            </w:tcBorders>
            <w:vAlign w:val="center"/>
          </w:tcPr>
          <w:p w14:paraId="0E7468F9" w14:textId="77777777" w:rsidR="00F96810" w:rsidRDefault="00F96810" w:rsidP="00DA7E72">
            <w:pPr>
              <w:spacing w:after="0"/>
            </w:pPr>
            <w:r>
              <w:t>Niet</w:t>
            </w:r>
          </w:p>
        </w:tc>
      </w:tr>
      <w:tr w:rsidR="008D6BD0" w:rsidRPr="00047693" w14:paraId="5880C01C" w14:textId="021F68D4" w:rsidTr="007F4534">
        <w:trPr>
          <w:cantSplit/>
          <w:trHeight w:val="221"/>
          <w:tblHeader/>
        </w:trPr>
        <w:tc>
          <w:tcPr>
            <w:tcW w:w="1696" w:type="dxa"/>
            <w:vAlign w:val="center"/>
          </w:tcPr>
          <w:p w14:paraId="43DC6CC5" w14:textId="48B1D79A" w:rsidR="008D6BD0" w:rsidRDefault="008D6BD0" w:rsidP="00DA7E72">
            <w:pPr>
              <w:spacing w:after="0"/>
            </w:pPr>
            <w:r>
              <w:t>02 t/m 06 aug</w:t>
            </w:r>
          </w:p>
        </w:tc>
        <w:tc>
          <w:tcPr>
            <w:tcW w:w="3544" w:type="dxa"/>
            <w:vAlign w:val="center"/>
          </w:tcPr>
          <w:p w14:paraId="7A459183" w14:textId="3C9052C9" w:rsidR="008D6BD0" w:rsidRDefault="008D6BD0" w:rsidP="00DA7E72">
            <w:pPr>
              <w:spacing w:after="0"/>
            </w:pPr>
            <w:r>
              <w:t>Oosterend present</w:t>
            </w:r>
          </w:p>
        </w:tc>
        <w:tc>
          <w:tcPr>
            <w:tcW w:w="3260" w:type="dxa"/>
            <w:vAlign w:val="center"/>
          </w:tcPr>
          <w:p w14:paraId="59EC4786" w14:textId="20C7F6DE" w:rsidR="008D6BD0" w:rsidRDefault="008D6BD0" w:rsidP="00DA7E72">
            <w:pPr>
              <w:spacing w:after="0"/>
            </w:pPr>
            <w:r>
              <w:t>Groot evenement draaiboek</w:t>
            </w:r>
          </w:p>
        </w:tc>
        <w:tc>
          <w:tcPr>
            <w:tcW w:w="1560" w:type="dxa"/>
            <w:vAlign w:val="center"/>
          </w:tcPr>
          <w:p w14:paraId="0A053149" w14:textId="2970830A" w:rsidR="008D6BD0" w:rsidRDefault="00200585" w:rsidP="00DA7E72">
            <w:pPr>
              <w:spacing w:after="0"/>
            </w:pPr>
            <w:r>
              <w:t>Team</w:t>
            </w:r>
          </w:p>
        </w:tc>
      </w:tr>
      <w:tr w:rsidR="008D6BD0" w:rsidRPr="00047693" w14:paraId="377A595D" w14:textId="18727137" w:rsidTr="007F4534">
        <w:trPr>
          <w:cantSplit/>
          <w:trHeight w:val="221"/>
          <w:tblHeader/>
        </w:trPr>
        <w:tc>
          <w:tcPr>
            <w:tcW w:w="1696" w:type="dxa"/>
            <w:vAlign w:val="center"/>
          </w:tcPr>
          <w:p w14:paraId="5D21D50F" w14:textId="2B2D8311" w:rsidR="008D6BD0" w:rsidRDefault="008D6BD0" w:rsidP="00DA7E72">
            <w:pPr>
              <w:spacing w:after="0"/>
            </w:pPr>
            <w:r>
              <w:t>02 aug</w:t>
            </w:r>
          </w:p>
        </w:tc>
        <w:tc>
          <w:tcPr>
            <w:tcW w:w="3544" w:type="dxa"/>
            <w:vAlign w:val="center"/>
          </w:tcPr>
          <w:p w14:paraId="75F7957C" w14:textId="0AE0EB5D" w:rsidR="008D6BD0" w:rsidRDefault="008D6BD0" w:rsidP="00DA7E72">
            <w:pPr>
              <w:spacing w:after="0"/>
            </w:pPr>
            <w:r>
              <w:t>AV Texel zomerlopen</w:t>
            </w:r>
          </w:p>
        </w:tc>
        <w:tc>
          <w:tcPr>
            <w:tcW w:w="3260" w:type="dxa"/>
            <w:vAlign w:val="center"/>
          </w:tcPr>
          <w:p w14:paraId="362EAB9C" w14:textId="099003E4" w:rsidR="008D6BD0" w:rsidRDefault="000152BE" w:rsidP="00DA7E72">
            <w:pPr>
              <w:spacing w:after="0"/>
            </w:pPr>
            <w:r>
              <w:t>Sportlokaal /OBVB</w:t>
            </w:r>
          </w:p>
        </w:tc>
        <w:tc>
          <w:tcPr>
            <w:tcW w:w="1560" w:type="dxa"/>
            <w:vAlign w:val="center"/>
          </w:tcPr>
          <w:p w14:paraId="796E0EDD" w14:textId="207D9CBF" w:rsidR="008D6BD0" w:rsidRDefault="004B0E18" w:rsidP="00DA7E72">
            <w:pPr>
              <w:spacing w:after="0"/>
            </w:pPr>
            <w:r>
              <w:t>Jeroen</w:t>
            </w:r>
          </w:p>
        </w:tc>
      </w:tr>
      <w:tr w:rsidR="004B0E18" w:rsidRPr="00047693" w14:paraId="56BECFA7" w14:textId="2CD9182A" w:rsidTr="007F4534">
        <w:trPr>
          <w:cantSplit/>
          <w:trHeight w:val="221"/>
          <w:tblHeader/>
        </w:trPr>
        <w:tc>
          <w:tcPr>
            <w:tcW w:w="1696" w:type="dxa"/>
            <w:vAlign w:val="center"/>
          </w:tcPr>
          <w:p w14:paraId="244AF39D" w14:textId="77777777" w:rsidR="004B0E18" w:rsidRDefault="004B0E18" w:rsidP="00DA7E72">
            <w:pPr>
              <w:spacing w:after="0"/>
            </w:pPr>
            <w:r>
              <w:t>04 t/m 06 aug</w:t>
            </w:r>
          </w:p>
        </w:tc>
        <w:tc>
          <w:tcPr>
            <w:tcW w:w="3544" w:type="dxa"/>
            <w:vAlign w:val="center"/>
          </w:tcPr>
          <w:p w14:paraId="6A7082EF" w14:textId="087583FB" w:rsidR="004B0E18" w:rsidRDefault="004B0E18" w:rsidP="00DA7E72">
            <w:pPr>
              <w:spacing w:after="0"/>
            </w:pPr>
            <w:r>
              <w:t>Beach Sport festival Texel</w:t>
            </w:r>
          </w:p>
        </w:tc>
        <w:tc>
          <w:tcPr>
            <w:tcW w:w="3260" w:type="dxa"/>
            <w:vAlign w:val="center"/>
          </w:tcPr>
          <w:p w14:paraId="795BEDCD" w14:textId="7FAD5667" w:rsidR="004B0E18" w:rsidRDefault="004B0E18" w:rsidP="00DA7E72">
            <w:pPr>
              <w:spacing w:after="0"/>
            </w:pPr>
            <w:r>
              <w:t>Sportlokaal /OBVB</w:t>
            </w:r>
          </w:p>
        </w:tc>
        <w:tc>
          <w:tcPr>
            <w:tcW w:w="1560" w:type="dxa"/>
            <w:vAlign w:val="center"/>
          </w:tcPr>
          <w:p w14:paraId="1F80C6EC" w14:textId="72E006B9" w:rsidR="004B0E18" w:rsidRDefault="004B0E18" w:rsidP="00DA7E72">
            <w:pPr>
              <w:spacing w:after="0"/>
            </w:pPr>
            <w:r>
              <w:t>Jeroen</w:t>
            </w:r>
          </w:p>
        </w:tc>
      </w:tr>
      <w:tr w:rsidR="004B0E18" w:rsidRPr="00047693" w14:paraId="5386D6FC" w14:textId="37CB5912" w:rsidTr="007F4534">
        <w:trPr>
          <w:cantSplit/>
          <w:trHeight w:val="221"/>
          <w:tblHeader/>
        </w:trPr>
        <w:tc>
          <w:tcPr>
            <w:tcW w:w="1696" w:type="dxa"/>
            <w:vAlign w:val="center"/>
          </w:tcPr>
          <w:p w14:paraId="6EC1B1E1" w14:textId="0C09F048" w:rsidR="004B0E18" w:rsidRDefault="004B0E18" w:rsidP="00DA7E72">
            <w:pPr>
              <w:spacing w:after="0"/>
            </w:pPr>
            <w:r>
              <w:t>09 aug</w:t>
            </w:r>
          </w:p>
        </w:tc>
        <w:tc>
          <w:tcPr>
            <w:tcW w:w="3544" w:type="dxa"/>
            <w:vAlign w:val="center"/>
          </w:tcPr>
          <w:p w14:paraId="17D1E985" w14:textId="61F125BF" w:rsidR="004B0E18" w:rsidRDefault="004B0E18" w:rsidP="00DA7E72">
            <w:pPr>
              <w:spacing w:after="0"/>
            </w:pPr>
            <w:r>
              <w:t>AV Texel zomerlopen</w:t>
            </w:r>
          </w:p>
        </w:tc>
        <w:tc>
          <w:tcPr>
            <w:tcW w:w="3260" w:type="dxa"/>
            <w:vAlign w:val="center"/>
          </w:tcPr>
          <w:p w14:paraId="6AF852A1" w14:textId="0F1EF7C9" w:rsidR="004B0E18" w:rsidRDefault="004B0E18" w:rsidP="00DA7E72">
            <w:pPr>
              <w:spacing w:after="0"/>
            </w:pPr>
            <w:r>
              <w:t>Sportlokaal /OBVB</w:t>
            </w:r>
          </w:p>
        </w:tc>
        <w:tc>
          <w:tcPr>
            <w:tcW w:w="1560" w:type="dxa"/>
            <w:vAlign w:val="center"/>
          </w:tcPr>
          <w:p w14:paraId="0F24D9E3" w14:textId="3A34F92A" w:rsidR="004B0E18" w:rsidRDefault="004B0E18" w:rsidP="00DA7E72">
            <w:pPr>
              <w:spacing w:after="0"/>
            </w:pPr>
            <w:r>
              <w:t>Jeroen</w:t>
            </w:r>
          </w:p>
        </w:tc>
      </w:tr>
      <w:tr w:rsidR="008D6BD0" w:rsidRPr="00047693" w14:paraId="4FD25770" w14:textId="771D1637" w:rsidTr="007F4534">
        <w:trPr>
          <w:cantSplit/>
          <w:trHeight w:val="221"/>
          <w:tblHeader/>
        </w:trPr>
        <w:tc>
          <w:tcPr>
            <w:tcW w:w="1696" w:type="dxa"/>
            <w:vAlign w:val="center"/>
          </w:tcPr>
          <w:p w14:paraId="0DDEA501" w14:textId="5551A00F" w:rsidR="008D6BD0" w:rsidRDefault="008D6BD0" w:rsidP="00DA7E72">
            <w:pPr>
              <w:spacing w:after="0"/>
            </w:pPr>
            <w:r>
              <w:t>10 t/m 19 aug</w:t>
            </w:r>
          </w:p>
        </w:tc>
        <w:tc>
          <w:tcPr>
            <w:tcW w:w="3544" w:type="dxa"/>
            <w:vAlign w:val="center"/>
          </w:tcPr>
          <w:p w14:paraId="316CD807" w14:textId="4BE93F3F" w:rsidR="008D6BD0" w:rsidRDefault="008D6BD0" w:rsidP="00DA7E72">
            <w:pPr>
              <w:spacing w:after="0"/>
            </w:pPr>
            <w:r>
              <w:t xml:space="preserve">Circus </w:t>
            </w:r>
            <w:r w:rsidR="000152BE">
              <w:t>Holland</w:t>
            </w:r>
          </w:p>
        </w:tc>
        <w:tc>
          <w:tcPr>
            <w:tcW w:w="3260" w:type="dxa"/>
            <w:vAlign w:val="center"/>
          </w:tcPr>
          <w:p w14:paraId="37A85504" w14:textId="5CE08C24" w:rsidR="008D6BD0" w:rsidRDefault="000152BE" w:rsidP="00DA7E72">
            <w:pPr>
              <w:spacing w:after="0"/>
            </w:pPr>
            <w:r>
              <w:t>Sportlokaal /OBVB</w:t>
            </w:r>
          </w:p>
        </w:tc>
        <w:tc>
          <w:tcPr>
            <w:tcW w:w="1560" w:type="dxa"/>
            <w:vAlign w:val="center"/>
          </w:tcPr>
          <w:p w14:paraId="31EA34FE" w14:textId="4F6AA8DC" w:rsidR="008D6BD0" w:rsidRDefault="000152BE" w:rsidP="00DA7E72">
            <w:pPr>
              <w:spacing w:after="0"/>
            </w:pPr>
            <w:r>
              <w:t>Aad</w:t>
            </w:r>
          </w:p>
        </w:tc>
      </w:tr>
      <w:tr w:rsidR="004B0E18" w:rsidRPr="00047693" w14:paraId="6BAC4522" w14:textId="4F2A76F2" w:rsidTr="007F4534">
        <w:trPr>
          <w:cantSplit/>
          <w:trHeight w:val="221"/>
          <w:tblHeader/>
        </w:trPr>
        <w:tc>
          <w:tcPr>
            <w:tcW w:w="1696" w:type="dxa"/>
            <w:vAlign w:val="center"/>
          </w:tcPr>
          <w:p w14:paraId="2278990C" w14:textId="4A549D90" w:rsidR="004B0E18" w:rsidRDefault="004B0E18" w:rsidP="00DA7E72">
            <w:pPr>
              <w:spacing w:after="0"/>
            </w:pPr>
            <w:r>
              <w:t>16 aug</w:t>
            </w:r>
          </w:p>
        </w:tc>
        <w:tc>
          <w:tcPr>
            <w:tcW w:w="3544" w:type="dxa"/>
            <w:vAlign w:val="center"/>
          </w:tcPr>
          <w:p w14:paraId="07941A29" w14:textId="1CCD3C08" w:rsidR="004B0E18" w:rsidRDefault="004B0E18" w:rsidP="00DA7E72">
            <w:pPr>
              <w:spacing w:after="0"/>
            </w:pPr>
            <w:r>
              <w:t>AV Texel zomerlopen</w:t>
            </w:r>
          </w:p>
        </w:tc>
        <w:tc>
          <w:tcPr>
            <w:tcW w:w="3260" w:type="dxa"/>
            <w:vAlign w:val="center"/>
          </w:tcPr>
          <w:p w14:paraId="57BC3E3B" w14:textId="4CEDE3B5" w:rsidR="004B0E18" w:rsidRDefault="004B0E18" w:rsidP="00DA7E72">
            <w:pPr>
              <w:spacing w:after="0"/>
            </w:pPr>
            <w:r>
              <w:t>Sportlokaal /OBVB</w:t>
            </w:r>
          </w:p>
        </w:tc>
        <w:tc>
          <w:tcPr>
            <w:tcW w:w="1560" w:type="dxa"/>
            <w:vAlign w:val="center"/>
          </w:tcPr>
          <w:p w14:paraId="2B21F277" w14:textId="1EB8B846" w:rsidR="004B0E18" w:rsidRDefault="004B0E18" w:rsidP="00DA7E72">
            <w:pPr>
              <w:spacing w:after="0"/>
            </w:pPr>
            <w:r>
              <w:t>Jeroen</w:t>
            </w:r>
          </w:p>
        </w:tc>
      </w:tr>
      <w:tr w:rsidR="00771CDA" w:rsidRPr="00047693" w14:paraId="6D4864CB" w14:textId="2DA2153A" w:rsidTr="007F4534">
        <w:trPr>
          <w:cantSplit/>
          <w:trHeight w:val="221"/>
          <w:tblHeader/>
        </w:trPr>
        <w:tc>
          <w:tcPr>
            <w:tcW w:w="1696" w:type="dxa"/>
            <w:vAlign w:val="center"/>
          </w:tcPr>
          <w:p w14:paraId="1E523619" w14:textId="6560DF6E" w:rsidR="00771CDA" w:rsidRDefault="00771CDA" w:rsidP="00DA7E72">
            <w:pPr>
              <w:spacing w:after="0"/>
            </w:pPr>
            <w:r>
              <w:t>22 aug</w:t>
            </w:r>
          </w:p>
        </w:tc>
        <w:tc>
          <w:tcPr>
            <w:tcW w:w="3544" w:type="dxa"/>
            <w:vAlign w:val="center"/>
          </w:tcPr>
          <w:p w14:paraId="52F2143A" w14:textId="30DD3CAE" w:rsidR="00771CDA" w:rsidRDefault="00771CDA" w:rsidP="00DA7E72">
            <w:pPr>
              <w:spacing w:after="0"/>
            </w:pPr>
            <w:r>
              <w:t>Wielersport Texel</w:t>
            </w:r>
          </w:p>
        </w:tc>
        <w:tc>
          <w:tcPr>
            <w:tcW w:w="3260" w:type="dxa"/>
            <w:vAlign w:val="center"/>
          </w:tcPr>
          <w:p w14:paraId="2BFEE949" w14:textId="4D0E5C9B" w:rsidR="00771CDA" w:rsidRDefault="00771CDA" w:rsidP="00DA7E72">
            <w:pPr>
              <w:spacing w:after="0"/>
            </w:pPr>
            <w:r>
              <w:t>Sportlokaal /OBVB</w:t>
            </w:r>
          </w:p>
        </w:tc>
        <w:tc>
          <w:tcPr>
            <w:tcW w:w="1560" w:type="dxa"/>
            <w:vAlign w:val="center"/>
          </w:tcPr>
          <w:p w14:paraId="3E152C82" w14:textId="7DFA396A" w:rsidR="00771CDA" w:rsidRDefault="00771CDA" w:rsidP="00DA7E72">
            <w:pPr>
              <w:spacing w:after="0"/>
            </w:pPr>
            <w:r>
              <w:t>Jeroen</w:t>
            </w:r>
          </w:p>
        </w:tc>
      </w:tr>
      <w:tr w:rsidR="00771CDA" w:rsidRPr="00047693" w14:paraId="3302431E" w14:textId="4E52A0C6" w:rsidTr="007F4534">
        <w:trPr>
          <w:cantSplit/>
          <w:trHeight w:val="221"/>
          <w:tblHeader/>
        </w:trPr>
        <w:tc>
          <w:tcPr>
            <w:tcW w:w="1696" w:type="dxa"/>
            <w:vAlign w:val="center"/>
          </w:tcPr>
          <w:p w14:paraId="6F39686C" w14:textId="763DB5D5" w:rsidR="00771CDA" w:rsidRDefault="00771CDA" w:rsidP="00DA7E72">
            <w:pPr>
              <w:spacing w:after="0"/>
            </w:pPr>
            <w:r>
              <w:t>09 en 10 sept</w:t>
            </w:r>
          </w:p>
        </w:tc>
        <w:tc>
          <w:tcPr>
            <w:tcW w:w="3544" w:type="dxa"/>
            <w:vAlign w:val="center"/>
          </w:tcPr>
          <w:p w14:paraId="0867F258" w14:textId="3DBE1A8D" w:rsidR="00771CDA" w:rsidRDefault="00771CDA" w:rsidP="00DA7E72">
            <w:pPr>
              <w:spacing w:after="0"/>
            </w:pPr>
            <w:r>
              <w:t>Samengestelde wedstrijd SGW</w:t>
            </w:r>
          </w:p>
        </w:tc>
        <w:tc>
          <w:tcPr>
            <w:tcW w:w="3260" w:type="dxa"/>
            <w:vAlign w:val="center"/>
          </w:tcPr>
          <w:p w14:paraId="16C8DE3B" w14:textId="0F18F1D6" w:rsidR="00771CDA" w:rsidRDefault="00771CDA" w:rsidP="00DA7E72">
            <w:pPr>
              <w:spacing w:after="0"/>
            </w:pPr>
            <w:r>
              <w:t>Sportlokaal /OBVB</w:t>
            </w:r>
          </w:p>
        </w:tc>
        <w:tc>
          <w:tcPr>
            <w:tcW w:w="1560" w:type="dxa"/>
            <w:vAlign w:val="center"/>
          </w:tcPr>
          <w:p w14:paraId="52EEA1DF" w14:textId="302B5C7B" w:rsidR="00771CDA" w:rsidRDefault="00771CDA" w:rsidP="00DA7E72">
            <w:pPr>
              <w:spacing w:after="0"/>
            </w:pPr>
            <w:r>
              <w:t>Jeroen</w:t>
            </w:r>
          </w:p>
        </w:tc>
      </w:tr>
      <w:tr w:rsidR="00771CDA" w:rsidRPr="00047693" w14:paraId="4FEA7199" w14:textId="183715E8" w:rsidTr="007F4534">
        <w:trPr>
          <w:cantSplit/>
          <w:trHeight w:val="221"/>
          <w:tblHeader/>
        </w:trPr>
        <w:tc>
          <w:tcPr>
            <w:tcW w:w="1696" w:type="dxa"/>
            <w:vAlign w:val="center"/>
          </w:tcPr>
          <w:p w14:paraId="0D5CAD9D" w14:textId="376550CF" w:rsidR="00771CDA" w:rsidRDefault="00771CDA" w:rsidP="00DA7E72">
            <w:pPr>
              <w:spacing w:after="0"/>
            </w:pPr>
            <w:r>
              <w:t>12 september</w:t>
            </w:r>
          </w:p>
        </w:tc>
        <w:tc>
          <w:tcPr>
            <w:tcW w:w="3544" w:type="dxa"/>
            <w:vAlign w:val="center"/>
          </w:tcPr>
          <w:p w14:paraId="377D256B" w14:textId="77777777" w:rsidR="00771CDA" w:rsidRDefault="00771CDA" w:rsidP="00DA7E72">
            <w:pPr>
              <w:spacing w:after="0"/>
            </w:pPr>
            <w:r>
              <w:t>Wielersport Texel</w:t>
            </w:r>
          </w:p>
        </w:tc>
        <w:tc>
          <w:tcPr>
            <w:tcW w:w="3260" w:type="dxa"/>
            <w:vAlign w:val="center"/>
          </w:tcPr>
          <w:p w14:paraId="57115B5A" w14:textId="3297A5D6" w:rsidR="00771CDA" w:rsidRDefault="00771CDA" w:rsidP="00DA7E72">
            <w:pPr>
              <w:spacing w:after="0"/>
            </w:pPr>
            <w:r>
              <w:t>Sportlokaal /OBVB</w:t>
            </w:r>
          </w:p>
        </w:tc>
        <w:tc>
          <w:tcPr>
            <w:tcW w:w="1560" w:type="dxa"/>
            <w:vAlign w:val="center"/>
          </w:tcPr>
          <w:p w14:paraId="14502858" w14:textId="3A007D65" w:rsidR="00771CDA" w:rsidRDefault="00771CDA" w:rsidP="00DA7E72">
            <w:pPr>
              <w:spacing w:after="0"/>
            </w:pPr>
            <w:r>
              <w:t>Mike/Jeroen</w:t>
            </w:r>
          </w:p>
        </w:tc>
      </w:tr>
      <w:tr w:rsidR="00771CDA" w:rsidRPr="00047693" w14:paraId="1C5F4166" w14:textId="7CFC7190" w:rsidTr="007F4534">
        <w:trPr>
          <w:cantSplit/>
          <w:trHeight w:val="221"/>
          <w:tblHeader/>
        </w:trPr>
        <w:tc>
          <w:tcPr>
            <w:tcW w:w="1696" w:type="dxa"/>
            <w:vAlign w:val="center"/>
          </w:tcPr>
          <w:p w14:paraId="3F33A2D5" w14:textId="429EDAB5" w:rsidR="00771CDA" w:rsidRDefault="00771CDA" w:rsidP="00DA7E72">
            <w:pPr>
              <w:spacing w:after="0"/>
            </w:pPr>
            <w:r>
              <w:t>24 september</w:t>
            </w:r>
          </w:p>
        </w:tc>
        <w:tc>
          <w:tcPr>
            <w:tcW w:w="3544" w:type="dxa"/>
            <w:vAlign w:val="center"/>
          </w:tcPr>
          <w:p w14:paraId="3AFAAD3B" w14:textId="52319F56" w:rsidR="00771CDA" w:rsidRDefault="00771CDA" w:rsidP="00DA7E72">
            <w:pPr>
              <w:spacing w:after="0"/>
            </w:pPr>
            <w:r>
              <w:t>Texel halve marathon</w:t>
            </w:r>
          </w:p>
        </w:tc>
        <w:tc>
          <w:tcPr>
            <w:tcW w:w="3260" w:type="dxa"/>
            <w:vAlign w:val="center"/>
          </w:tcPr>
          <w:p w14:paraId="3DD480D5" w14:textId="39C72BA6" w:rsidR="00771CDA" w:rsidRDefault="00771CDA" w:rsidP="00DA7E72">
            <w:pPr>
              <w:spacing w:after="0"/>
            </w:pPr>
            <w:r>
              <w:t>Groot evenement draaiboek</w:t>
            </w:r>
          </w:p>
        </w:tc>
        <w:tc>
          <w:tcPr>
            <w:tcW w:w="1560" w:type="dxa"/>
            <w:vAlign w:val="center"/>
          </w:tcPr>
          <w:p w14:paraId="7B9D8FD4" w14:textId="2B6B6D87" w:rsidR="00771CDA" w:rsidRDefault="00771CDA" w:rsidP="00DA7E72">
            <w:pPr>
              <w:spacing w:after="0"/>
            </w:pPr>
            <w:r>
              <w:t>Jeroen</w:t>
            </w:r>
          </w:p>
        </w:tc>
      </w:tr>
      <w:tr w:rsidR="00771CDA" w:rsidRPr="00047693" w14:paraId="50DC9567" w14:textId="1A2BDD17" w:rsidTr="007F4534">
        <w:trPr>
          <w:cantSplit/>
          <w:trHeight w:val="221"/>
          <w:tblHeader/>
        </w:trPr>
        <w:tc>
          <w:tcPr>
            <w:tcW w:w="1696" w:type="dxa"/>
            <w:vAlign w:val="center"/>
          </w:tcPr>
          <w:p w14:paraId="4329EE98" w14:textId="246382CC" w:rsidR="00771CDA" w:rsidRDefault="00771CDA" w:rsidP="00DA7E72">
            <w:pPr>
              <w:spacing w:after="0"/>
            </w:pPr>
            <w:r>
              <w:t>01 oktober</w:t>
            </w:r>
          </w:p>
        </w:tc>
        <w:tc>
          <w:tcPr>
            <w:tcW w:w="3544" w:type="dxa"/>
            <w:vAlign w:val="center"/>
          </w:tcPr>
          <w:p w14:paraId="3AB31AA8" w14:textId="13FEF28E" w:rsidR="00771CDA" w:rsidRDefault="00771CDA" w:rsidP="00DA7E72">
            <w:pPr>
              <w:spacing w:after="0"/>
            </w:pPr>
            <w:r>
              <w:t>Beach Battle Hero</w:t>
            </w:r>
          </w:p>
        </w:tc>
        <w:tc>
          <w:tcPr>
            <w:tcW w:w="3260" w:type="dxa"/>
            <w:vAlign w:val="center"/>
          </w:tcPr>
          <w:p w14:paraId="041265EB" w14:textId="6D327D91" w:rsidR="00771CDA" w:rsidRDefault="00771CDA" w:rsidP="00DA7E72">
            <w:pPr>
              <w:spacing w:after="0"/>
            </w:pPr>
            <w:r>
              <w:t>Sportlokaal /OBVB</w:t>
            </w:r>
          </w:p>
        </w:tc>
        <w:tc>
          <w:tcPr>
            <w:tcW w:w="1560" w:type="dxa"/>
            <w:vAlign w:val="center"/>
          </w:tcPr>
          <w:p w14:paraId="1FCD767A" w14:textId="675CCD22" w:rsidR="00771CDA" w:rsidRDefault="00771CDA" w:rsidP="00DA7E72">
            <w:pPr>
              <w:spacing w:after="0"/>
            </w:pPr>
            <w:r>
              <w:t>Mike/Jeroen</w:t>
            </w:r>
          </w:p>
        </w:tc>
      </w:tr>
      <w:tr w:rsidR="00771CDA" w:rsidRPr="00047693" w14:paraId="556A053A" w14:textId="19BDC272" w:rsidTr="007F4534">
        <w:trPr>
          <w:cantSplit/>
          <w:trHeight w:val="221"/>
          <w:tblHeader/>
        </w:trPr>
        <w:tc>
          <w:tcPr>
            <w:tcW w:w="1696" w:type="dxa"/>
            <w:vAlign w:val="center"/>
          </w:tcPr>
          <w:p w14:paraId="61AD77C2" w14:textId="6B0F6987" w:rsidR="00771CDA" w:rsidRDefault="00771CDA" w:rsidP="00DA7E72">
            <w:pPr>
              <w:spacing w:after="0"/>
            </w:pPr>
            <w:r>
              <w:t>06 t/m 08 okt</w:t>
            </w:r>
          </w:p>
        </w:tc>
        <w:tc>
          <w:tcPr>
            <w:tcW w:w="3544" w:type="dxa"/>
            <w:vAlign w:val="center"/>
          </w:tcPr>
          <w:p w14:paraId="56D83480" w14:textId="272ED2C9" w:rsidR="00771CDA" w:rsidRDefault="00771CDA" w:rsidP="00DA7E72">
            <w:pPr>
              <w:spacing w:after="0"/>
            </w:pPr>
            <w:r>
              <w:t>Kitebuggy clubraces</w:t>
            </w:r>
          </w:p>
        </w:tc>
        <w:tc>
          <w:tcPr>
            <w:tcW w:w="3260" w:type="dxa"/>
            <w:vAlign w:val="center"/>
          </w:tcPr>
          <w:p w14:paraId="3F630956" w14:textId="62FC5001" w:rsidR="00771CDA" w:rsidRDefault="00771CDA" w:rsidP="00DA7E72">
            <w:pPr>
              <w:spacing w:after="0"/>
            </w:pPr>
            <w:r>
              <w:t>Sportlokaal /OBVB</w:t>
            </w:r>
          </w:p>
        </w:tc>
        <w:tc>
          <w:tcPr>
            <w:tcW w:w="1560" w:type="dxa"/>
            <w:vAlign w:val="center"/>
          </w:tcPr>
          <w:p w14:paraId="1FD94D3B" w14:textId="0A99629D" w:rsidR="00771CDA" w:rsidRDefault="00CA5D35" w:rsidP="00DA7E72">
            <w:pPr>
              <w:spacing w:after="0"/>
            </w:pPr>
            <w:r>
              <w:t>TBC</w:t>
            </w:r>
          </w:p>
        </w:tc>
      </w:tr>
      <w:tr w:rsidR="00771CDA" w:rsidRPr="00047693" w14:paraId="6CFC9E94" w14:textId="4ABCE61C" w:rsidTr="007F4534">
        <w:trPr>
          <w:cantSplit/>
          <w:trHeight w:val="221"/>
          <w:tblHeader/>
        </w:trPr>
        <w:tc>
          <w:tcPr>
            <w:tcW w:w="1696" w:type="dxa"/>
            <w:vAlign w:val="center"/>
          </w:tcPr>
          <w:p w14:paraId="355C6721" w14:textId="33B34E58" w:rsidR="00771CDA" w:rsidRDefault="00771CDA" w:rsidP="00DA7E72">
            <w:pPr>
              <w:spacing w:after="0"/>
            </w:pPr>
            <w:r>
              <w:t xml:space="preserve">13 t/m 15 </w:t>
            </w:r>
          </w:p>
        </w:tc>
        <w:tc>
          <w:tcPr>
            <w:tcW w:w="3544" w:type="dxa"/>
            <w:vAlign w:val="center"/>
          </w:tcPr>
          <w:p w14:paraId="34ED1BEE" w14:textId="601BC55A" w:rsidR="00771CDA" w:rsidRDefault="00771CDA" w:rsidP="00DA7E72">
            <w:pPr>
              <w:spacing w:after="0"/>
            </w:pPr>
            <w:r>
              <w:t>Texel Bleus</w:t>
            </w:r>
          </w:p>
        </w:tc>
        <w:tc>
          <w:tcPr>
            <w:tcW w:w="3260" w:type="dxa"/>
            <w:vAlign w:val="center"/>
          </w:tcPr>
          <w:p w14:paraId="0755431F" w14:textId="52F687EB" w:rsidR="00771CDA" w:rsidRDefault="00771CDA" w:rsidP="00DA7E72">
            <w:pPr>
              <w:spacing w:after="0"/>
            </w:pPr>
            <w:r>
              <w:t>Groot evenement draaiboek</w:t>
            </w:r>
          </w:p>
        </w:tc>
        <w:tc>
          <w:tcPr>
            <w:tcW w:w="1560" w:type="dxa"/>
            <w:vAlign w:val="center"/>
          </w:tcPr>
          <w:p w14:paraId="4BD49FA1" w14:textId="7F38B35D" w:rsidR="00771CDA" w:rsidRDefault="00771CDA" w:rsidP="00DA7E72">
            <w:pPr>
              <w:spacing w:after="0"/>
            </w:pPr>
            <w:r>
              <w:t>Team</w:t>
            </w:r>
          </w:p>
        </w:tc>
      </w:tr>
      <w:tr w:rsidR="00771CDA" w:rsidRPr="00047693" w14:paraId="0DE7632D" w14:textId="757B14DD" w:rsidTr="007F4534">
        <w:trPr>
          <w:cantSplit/>
          <w:trHeight w:val="221"/>
          <w:tblHeader/>
        </w:trPr>
        <w:tc>
          <w:tcPr>
            <w:tcW w:w="1696" w:type="dxa"/>
            <w:vAlign w:val="center"/>
          </w:tcPr>
          <w:p w14:paraId="0D213B21" w14:textId="070D6C99" w:rsidR="00771CDA" w:rsidRDefault="00771CDA" w:rsidP="00DA7E72">
            <w:pPr>
              <w:spacing w:after="0"/>
            </w:pPr>
            <w:r>
              <w:t xml:space="preserve">05 november </w:t>
            </w:r>
          </w:p>
        </w:tc>
        <w:tc>
          <w:tcPr>
            <w:tcW w:w="3544" w:type="dxa"/>
            <w:vAlign w:val="center"/>
          </w:tcPr>
          <w:p w14:paraId="4EE61CC8" w14:textId="5322053E" w:rsidR="00771CDA" w:rsidRDefault="00771CDA" w:rsidP="00DA7E72">
            <w:pPr>
              <w:spacing w:after="0"/>
            </w:pPr>
            <w:r>
              <w:t>Gerrit Zijm 4 uur cross</w:t>
            </w:r>
          </w:p>
        </w:tc>
        <w:tc>
          <w:tcPr>
            <w:tcW w:w="3260" w:type="dxa"/>
            <w:vAlign w:val="center"/>
          </w:tcPr>
          <w:p w14:paraId="6CEAFC8B" w14:textId="0C51888F" w:rsidR="00771CDA" w:rsidRDefault="00771CDA" w:rsidP="00DA7E72">
            <w:pPr>
              <w:spacing w:after="0"/>
            </w:pPr>
            <w:r>
              <w:t>Sportlokaal /OBVB</w:t>
            </w:r>
          </w:p>
        </w:tc>
        <w:tc>
          <w:tcPr>
            <w:tcW w:w="1560" w:type="dxa"/>
            <w:vAlign w:val="center"/>
          </w:tcPr>
          <w:p w14:paraId="0DDC58D3" w14:textId="5D1AB9DD" w:rsidR="00771CDA" w:rsidRDefault="00CA5D35" w:rsidP="00DA7E72">
            <w:pPr>
              <w:spacing w:after="0"/>
            </w:pPr>
            <w:r>
              <w:t>TBC</w:t>
            </w:r>
          </w:p>
        </w:tc>
      </w:tr>
      <w:tr w:rsidR="00771CDA" w:rsidRPr="00047693" w14:paraId="4599ACBB" w14:textId="048C39AC" w:rsidTr="007F4534">
        <w:trPr>
          <w:cantSplit/>
          <w:trHeight w:val="221"/>
          <w:tblHeader/>
        </w:trPr>
        <w:tc>
          <w:tcPr>
            <w:tcW w:w="1696" w:type="dxa"/>
            <w:vAlign w:val="center"/>
          </w:tcPr>
          <w:p w14:paraId="5C782A0B" w14:textId="1C259A69" w:rsidR="00771CDA" w:rsidRDefault="00771CDA" w:rsidP="00DA7E72">
            <w:pPr>
              <w:spacing w:after="0"/>
            </w:pPr>
            <w:r>
              <w:t xml:space="preserve">18 november </w:t>
            </w:r>
          </w:p>
        </w:tc>
        <w:tc>
          <w:tcPr>
            <w:tcW w:w="3544" w:type="dxa"/>
            <w:vAlign w:val="center"/>
          </w:tcPr>
          <w:p w14:paraId="08F1CD9A" w14:textId="608F4BC4" w:rsidR="00771CDA" w:rsidRDefault="00771CDA" w:rsidP="00DA7E72">
            <w:pPr>
              <w:spacing w:after="0"/>
            </w:pPr>
            <w:r>
              <w:t>Intocht Sinterklaas</w:t>
            </w:r>
          </w:p>
        </w:tc>
        <w:tc>
          <w:tcPr>
            <w:tcW w:w="3260" w:type="dxa"/>
            <w:vAlign w:val="center"/>
          </w:tcPr>
          <w:p w14:paraId="3F694C1C" w14:textId="406DB134" w:rsidR="00771CDA" w:rsidRDefault="00771CDA" w:rsidP="00DA7E72">
            <w:pPr>
              <w:spacing w:after="0"/>
            </w:pPr>
            <w:r>
              <w:t>Groot evenement draaiboek</w:t>
            </w:r>
          </w:p>
        </w:tc>
        <w:tc>
          <w:tcPr>
            <w:tcW w:w="1560" w:type="dxa"/>
            <w:vAlign w:val="center"/>
          </w:tcPr>
          <w:p w14:paraId="128D1B8F" w14:textId="73086129" w:rsidR="00771CDA" w:rsidRDefault="00771CDA" w:rsidP="00DA7E72">
            <w:pPr>
              <w:spacing w:after="0"/>
            </w:pPr>
            <w:r>
              <w:t>Team</w:t>
            </w:r>
          </w:p>
        </w:tc>
      </w:tr>
      <w:tr w:rsidR="00771CDA" w:rsidRPr="00047693" w14:paraId="4A80A556" w14:textId="77777777" w:rsidTr="007F4534">
        <w:trPr>
          <w:cantSplit/>
          <w:trHeight w:val="221"/>
          <w:tblHeader/>
        </w:trPr>
        <w:tc>
          <w:tcPr>
            <w:tcW w:w="1696" w:type="dxa"/>
            <w:vAlign w:val="center"/>
          </w:tcPr>
          <w:p w14:paraId="24FC5179" w14:textId="7941DA4D" w:rsidR="00771CDA" w:rsidRDefault="00771CDA" w:rsidP="00DA7E72">
            <w:pPr>
              <w:spacing w:after="0"/>
            </w:pPr>
            <w:r>
              <w:t xml:space="preserve">19 november </w:t>
            </w:r>
          </w:p>
        </w:tc>
        <w:tc>
          <w:tcPr>
            <w:tcW w:w="3544" w:type="dxa"/>
            <w:vAlign w:val="center"/>
          </w:tcPr>
          <w:p w14:paraId="7ECE4A72" w14:textId="6E4A57A8" w:rsidR="00771CDA" w:rsidRDefault="00771CDA" w:rsidP="00DA7E72">
            <w:pPr>
              <w:spacing w:after="0"/>
            </w:pPr>
            <w:r>
              <w:t>MTB-toertocht</w:t>
            </w:r>
          </w:p>
        </w:tc>
        <w:tc>
          <w:tcPr>
            <w:tcW w:w="3260" w:type="dxa"/>
            <w:vAlign w:val="center"/>
          </w:tcPr>
          <w:p w14:paraId="4B0B0028" w14:textId="5ADDE2E6" w:rsidR="00771CDA" w:rsidRDefault="00771CDA" w:rsidP="00DA7E72">
            <w:pPr>
              <w:spacing w:after="0"/>
            </w:pPr>
            <w:r>
              <w:t>Sportlokaal /OBVB</w:t>
            </w:r>
          </w:p>
        </w:tc>
        <w:tc>
          <w:tcPr>
            <w:tcW w:w="1560" w:type="dxa"/>
            <w:vAlign w:val="center"/>
          </w:tcPr>
          <w:p w14:paraId="0011EB68" w14:textId="034C4280" w:rsidR="00771CDA" w:rsidRDefault="00CA5D35" w:rsidP="00DA7E72">
            <w:pPr>
              <w:spacing w:after="0"/>
            </w:pPr>
            <w:r>
              <w:t>TBC</w:t>
            </w:r>
          </w:p>
        </w:tc>
      </w:tr>
      <w:tr w:rsidR="00771CDA" w:rsidRPr="00047693" w14:paraId="0A64682E" w14:textId="77777777" w:rsidTr="007F4534">
        <w:trPr>
          <w:cantSplit/>
          <w:trHeight w:val="221"/>
          <w:tblHeader/>
        </w:trPr>
        <w:tc>
          <w:tcPr>
            <w:tcW w:w="1696" w:type="dxa"/>
            <w:vAlign w:val="center"/>
          </w:tcPr>
          <w:p w14:paraId="69193388" w14:textId="32AFA0A4" w:rsidR="00771CDA" w:rsidRDefault="007F4534" w:rsidP="00E07C2B">
            <w:pPr>
              <w:spacing w:after="0"/>
            </w:pPr>
            <w:r>
              <w:t>31</w:t>
            </w:r>
            <w:r w:rsidR="00771CDA">
              <w:t xml:space="preserve"> december</w:t>
            </w:r>
          </w:p>
        </w:tc>
        <w:tc>
          <w:tcPr>
            <w:tcW w:w="3544" w:type="dxa"/>
            <w:vAlign w:val="center"/>
          </w:tcPr>
          <w:p w14:paraId="06DACB9D" w14:textId="5FDAE865" w:rsidR="00771CDA" w:rsidRDefault="00771CDA" w:rsidP="00DA7E72">
            <w:pPr>
              <w:spacing w:after="0"/>
            </w:pPr>
            <w:r>
              <w:t>Oliebollenshow</w:t>
            </w:r>
          </w:p>
        </w:tc>
        <w:tc>
          <w:tcPr>
            <w:tcW w:w="3260" w:type="dxa"/>
            <w:vAlign w:val="center"/>
          </w:tcPr>
          <w:p w14:paraId="12C20C65" w14:textId="7768F913" w:rsidR="00771CDA" w:rsidRDefault="00771CDA" w:rsidP="00DA7E72">
            <w:pPr>
              <w:spacing w:after="0"/>
            </w:pPr>
            <w:r>
              <w:t>Groot evenement draaiboek</w:t>
            </w:r>
          </w:p>
        </w:tc>
        <w:tc>
          <w:tcPr>
            <w:tcW w:w="1560" w:type="dxa"/>
            <w:vAlign w:val="center"/>
          </w:tcPr>
          <w:p w14:paraId="396247AC" w14:textId="0CC18337" w:rsidR="00771CDA" w:rsidRDefault="00771CDA" w:rsidP="00DA7E72">
            <w:pPr>
              <w:spacing w:after="0"/>
            </w:pPr>
            <w:r>
              <w:t>Bestuur</w:t>
            </w:r>
          </w:p>
        </w:tc>
      </w:tr>
    </w:tbl>
    <w:p w14:paraId="5EB9815F" w14:textId="390CD30F" w:rsidR="00047693" w:rsidRDefault="00047693" w:rsidP="00F941E9"/>
    <w:p w14:paraId="710DFE50" w14:textId="3EDFCF8D" w:rsidR="00643697" w:rsidRDefault="00AF67C6" w:rsidP="00F941E9">
      <w:r>
        <w:t>TBC</w:t>
      </w:r>
      <w:r w:rsidR="000152BE">
        <w:t xml:space="preserve"> = het besluit hier aandacht aan te besteden op locatie is afhankelijk van de beschikbaarheid </w:t>
      </w:r>
      <w:r w:rsidR="009B3B26">
        <w:t>van medewerkers.</w:t>
      </w:r>
      <w:r w:rsidR="000152BE">
        <w:t xml:space="preserve">       </w:t>
      </w:r>
    </w:p>
    <w:p w14:paraId="29178311" w14:textId="38176703" w:rsidR="0041062A" w:rsidRDefault="0041062A" w:rsidP="00F941E9">
      <w:r>
        <w:t>De uitvoering van de evenementenlijst is vast agendapunt voor de maandelijkse vergadering.</w:t>
      </w:r>
      <w:r w:rsidR="00C7373D">
        <w:t xml:space="preserve"> Deelname aan evenementen wordt bepaald aan de </w:t>
      </w:r>
      <w:r w:rsidR="00071D88">
        <w:t>hand van beschikbare en bekwame vrijwilligers</w:t>
      </w:r>
      <w:r w:rsidR="00854599">
        <w:t>.</w:t>
      </w:r>
    </w:p>
    <w:p w14:paraId="6ABE38E3" w14:textId="1DCDD480" w:rsidR="00B92A54" w:rsidRDefault="00B92A54" w:rsidP="00F941E9"/>
    <w:sectPr w:rsidR="00B92A54" w:rsidSect="003D1114">
      <w:headerReference w:type="default" r:id="rId34"/>
      <w:pgSz w:w="11906" w:h="16838"/>
      <w:pgMar w:top="297" w:right="720" w:bottom="720" w:left="720" w:header="69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AA748C" w14:textId="77777777" w:rsidR="003D54F0" w:rsidRDefault="003D54F0" w:rsidP="00F941E9">
      <w:r>
        <w:separator/>
      </w:r>
    </w:p>
  </w:endnote>
  <w:endnote w:type="continuationSeparator" w:id="0">
    <w:p w14:paraId="245E80E6" w14:textId="77777777" w:rsidR="003D54F0" w:rsidRDefault="003D54F0" w:rsidP="00F941E9">
      <w:r>
        <w:continuationSeparator/>
      </w:r>
    </w:p>
  </w:endnote>
  <w:endnote w:type="continuationNotice" w:id="1">
    <w:p w14:paraId="53DF830B" w14:textId="77777777" w:rsidR="003D54F0" w:rsidRDefault="003D54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0B968" w14:textId="38F40FBE" w:rsidR="007B2A2E" w:rsidRPr="00886F1D" w:rsidRDefault="00886F1D" w:rsidP="00F941E9">
    <w:pPr>
      <w:pStyle w:val="Voettekst"/>
      <w:rPr>
        <w:color w:val="FFFF00"/>
      </w:rPr>
    </w:pPr>
    <w:r w:rsidRPr="00886F1D">
      <w:rPr>
        <w:noProof/>
        <w:color w:val="FFFF00"/>
      </w:rPr>
      <w:drawing>
        <wp:anchor distT="0" distB="0" distL="114300" distR="114300" simplePos="0" relativeHeight="251658244" behindDoc="1" locked="0" layoutInCell="1" allowOverlap="1" wp14:anchorId="59EE0675" wp14:editId="0C2E6A45">
          <wp:simplePos x="0" y="0"/>
          <wp:positionH relativeFrom="column">
            <wp:posOffset>-918845</wp:posOffset>
          </wp:positionH>
          <wp:positionV relativeFrom="paragraph">
            <wp:posOffset>-1025525</wp:posOffset>
          </wp:positionV>
          <wp:extent cx="10731500" cy="1788795"/>
          <wp:effectExtent l="0" t="0" r="0" b="1905"/>
          <wp:wrapNone/>
          <wp:docPr id="1639228435" name="Graphic 1639228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0855"/>
                  <a:stretch/>
                </pic:blipFill>
                <pic:spPr bwMode="auto">
                  <a:xfrm>
                    <a:off x="0" y="0"/>
                    <a:ext cx="10731500" cy="1788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2A2E" w:rsidRPr="00886F1D">
      <w:rPr>
        <w:color w:val="FFFF00"/>
      </w:rPr>
      <w:t xml:space="preserve">Pagina </w:t>
    </w:r>
    <w:r w:rsidR="007B2A2E" w:rsidRPr="00886F1D">
      <w:rPr>
        <w:color w:val="FFFF00"/>
      </w:rPr>
      <w:fldChar w:fldCharType="begin"/>
    </w:r>
    <w:r w:rsidR="007B2A2E" w:rsidRPr="00886F1D">
      <w:rPr>
        <w:color w:val="FFFF00"/>
      </w:rPr>
      <w:instrText>PAGE  \* Arabic  \* MERGEFORMAT</w:instrText>
    </w:r>
    <w:r w:rsidR="007B2A2E" w:rsidRPr="00886F1D">
      <w:rPr>
        <w:color w:val="FFFF00"/>
      </w:rPr>
      <w:fldChar w:fldCharType="separate"/>
    </w:r>
    <w:r w:rsidR="007B2A2E" w:rsidRPr="00886F1D">
      <w:rPr>
        <w:color w:val="FFFF00"/>
      </w:rPr>
      <w:t>6</w:t>
    </w:r>
    <w:r w:rsidR="007B2A2E" w:rsidRPr="00886F1D">
      <w:rPr>
        <w:color w:val="FFFF00"/>
      </w:rPr>
      <w:fldChar w:fldCharType="end"/>
    </w:r>
    <w:r w:rsidR="007B2A2E" w:rsidRPr="00886F1D">
      <w:rPr>
        <w:color w:val="FFFF00"/>
      </w:rPr>
      <w:t xml:space="preserve"> van </w:t>
    </w:r>
    <w:r w:rsidR="007B2A2E" w:rsidRPr="00886F1D">
      <w:rPr>
        <w:color w:val="FFFF00"/>
      </w:rPr>
      <w:fldChar w:fldCharType="begin"/>
    </w:r>
    <w:r w:rsidR="007B2A2E" w:rsidRPr="00886F1D">
      <w:rPr>
        <w:color w:val="FFFF00"/>
      </w:rPr>
      <w:instrText>NUMPAGES  \* Arabic  \* MERGEFORMAT</w:instrText>
    </w:r>
    <w:r w:rsidR="007B2A2E" w:rsidRPr="00886F1D">
      <w:rPr>
        <w:color w:val="FFFF00"/>
      </w:rPr>
      <w:fldChar w:fldCharType="separate"/>
    </w:r>
    <w:r w:rsidR="007B2A2E" w:rsidRPr="00886F1D">
      <w:rPr>
        <w:color w:val="FFFF00"/>
      </w:rPr>
      <w:t>14</w:t>
    </w:r>
    <w:r w:rsidR="007B2A2E" w:rsidRPr="00886F1D">
      <w:rPr>
        <w:color w:val="FFFF00"/>
      </w:rPr>
      <w:fldChar w:fldCharType="end"/>
    </w:r>
  </w:p>
  <w:p w14:paraId="7C4CCCA2" w14:textId="1964D6FF" w:rsidR="00471779" w:rsidRPr="0031642D" w:rsidRDefault="00471779" w:rsidP="00471779">
    <w:pPr>
      <w:pStyle w:val="Voettekst"/>
      <w:rPr>
        <w:noProof/>
        <w:color w:val="FFFF00"/>
        <w:sz w:val="20"/>
        <w:szCs w:val="20"/>
      </w:rPr>
    </w:pPr>
    <w:r w:rsidRPr="0031642D">
      <w:rPr>
        <w:noProof/>
        <w:color w:val="FFFF00"/>
        <w:sz w:val="20"/>
        <w:szCs w:val="20"/>
      </w:rPr>
      <w:t xml:space="preserve">RADIO TEXEL | INFO@RADIOTEXEL.NL |  WARMOESSTRAAT 45 1791CN DEN BURG |  0222 312199 </w:t>
    </w:r>
  </w:p>
  <w:p w14:paraId="1C2578DD" w14:textId="6E083128" w:rsidR="007B2A2E" w:rsidRPr="00886F1D" w:rsidRDefault="00DD376A" w:rsidP="00DD376A">
    <w:pPr>
      <w:pStyle w:val="Voettekst"/>
      <w:tabs>
        <w:tab w:val="clear" w:pos="4536"/>
        <w:tab w:val="left" w:pos="9072"/>
      </w:tabs>
      <w:rPr>
        <w:color w:val="FFFF00"/>
      </w:rPr>
    </w:pPr>
    <w:r>
      <w:rPr>
        <w:color w:val="FFFF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ECB167" w14:textId="77777777" w:rsidR="003D54F0" w:rsidRDefault="003D54F0" w:rsidP="00F941E9">
      <w:r>
        <w:separator/>
      </w:r>
    </w:p>
  </w:footnote>
  <w:footnote w:type="continuationSeparator" w:id="0">
    <w:p w14:paraId="11EB73DB" w14:textId="77777777" w:rsidR="003D54F0" w:rsidRDefault="003D54F0" w:rsidP="00F941E9">
      <w:r>
        <w:continuationSeparator/>
      </w:r>
    </w:p>
  </w:footnote>
  <w:footnote w:type="continuationNotice" w:id="1">
    <w:p w14:paraId="6D95B866" w14:textId="77777777" w:rsidR="003D54F0" w:rsidRDefault="003D54F0">
      <w:pPr>
        <w:spacing w:after="0" w:line="240" w:lineRule="auto"/>
      </w:pPr>
    </w:p>
  </w:footnote>
  <w:footnote w:id="2">
    <w:p w14:paraId="74234142" w14:textId="40F48237" w:rsidR="00930988" w:rsidRPr="000D64C0" w:rsidRDefault="00930988" w:rsidP="00F941E9">
      <w:pPr>
        <w:pStyle w:val="Voetnoottekst"/>
      </w:pPr>
      <w:r w:rsidRPr="000D64C0">
        <w:rPr>
          <w:rStyle w:val="Voetnootmarkering"/>
        </w:rPr>
        <w:footnoteRef/>
      </w:r>
      <w:r w:rsidRPr="000D64C0">
        <w:t xml:space="preserve"> Contacten met Young4ever zijn aangehaald</w:t>
      </w:r>
      <w:r w:rsidR="00D14996" w:rsidRPr="000D64C0">
        <w:t>. De verhuizing naar het cultuurhuis moet de communicatie makkel</w:t>
      </w:r>
      <w:r w:rsidR="005070E5" w:rsidRPr="000D64C0">
        <w:t>ijker maken.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746"/>
      <w:gridCol w:w="3333"/>
      <w:gridCol w:w="2983"/>
    </w:tblGrid>
    <w:tr w:rsidR="007F2DD8" w:rsidRPr="00DE40F5" w14:paraId="4BF097BF" w14:textId="77777777" w:rsidTr="00D054F0">
      <w:trPr>
        <w:trHeight w:hRule="exact" w:val="1247"/>
      </w:trPr>
      <w:tc>
        <w:tcPr>
          <w:tcW w:w="1418" w:type="dxa"/>
          <w:vAlign w:val="center"/>
        </w:tcPr>
        <w:p w14:paraId="4D52BAB3" w14:textId="4DDDCFD8" w:rsidR="007B2A2E" w:rsidRPr="00DE40F5" w:rsidRDefault="007F2DD8" w:rsidP="00204302">
          <w:pPr>
            <w:pStyle w:val="Geenafstand"/>
            <w:rPr>
              <w:rFonts w:ascii="Berlin Sans FB Demi" w:hAnsi="Berlin Sans FB Demi"/>
              <w:b/>
            </w:rPr>
          </w:pPr>
          <w:r w:rsidRPr="000E56F6">
            <w:rPr>
              <w:noProof/>
            </w:rPr>
            <w:drawing>
              <wp:anchor distT="0" distB="0" distL="114300" distR="114300" simplePos="0" relativeHeight="251658245" behindDoc="1" locked="0" layoutInCell="1" allowOverlap="1" wp14:anchorId="517B72CD" wp14:editId="49256EC5">
                <wp:simplePos x="0" y="0"/>
                <wp:positionH relativeFrom="column">
                  <wp:posOffset>0</wp:posOffset>
                </wp:positionH>
                <wp:positionV relativeFrom="paragraph">
                  <wp:posOffset>-1239520</wp:posOffset>
                </wp:positionV>
                <wp:extent cx="1606550" cy="781050"/>
                <wp:effectExtent l="0" t="0" r="0" b="0"/>
                <wp:wrapTopAndBottom/>
                <wp:docPr id="2044590604" name="Afbeelding 204459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27027" b="24325"/>
                        <a:stretch/>
                      </pic:blipFill>
                      <pic:spPr bwMode="auto">
                        <a:xfrm>
                          <a:off x="0" y="0"/>
                          <a:ext cx="1606550" cy="781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56F6">
            <w:rPr>
              <w:noProof/>
            </w:rPr>
            <w:drawing>
              <wp:anchor distT="0" distB="0" distL="114300" distR="114300" simplePos="0" relativeHeight="251658240" behindDoc="1" locked="0" layoutInCell="1" allowOverlap="1" wp14:anchorId="555CEB34" wp14:editId="1EF407D3">
                <wp:simplePos x="0" y="0"/>
                <wp:positionH relativeFrom="column">
                  <wp:posOffset>0</wp:posOffset>
                </wp:positionH>
                <wp:positionV relativeFrom="paragraph">
                  <wp:posOffset>767080</wp:posOffset>
                </wp:positionV>
                <wp:extent cx="1181100" cy="574040"/>
                <wp:effectExtent l="0" t="0" r="0" b="0"/>
                <wp:wrapTopAndBottom/>
                <wp:docPr id="1169599492" name="Afbeelding 116959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27027" b="24325"/>
                        <a:stretch/>
                      </pic:blipFill>
                      <pic:spPr bwMode="auto">
                        <a:xfrm>
                          <a:off x="0" y="0"/>
                          <a:ext cx="1181100" cy="574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969" w:type="dxa"/>
          <w:vAlign w:val="center"/>
        </w:tcPr>
        <w:p w14:paraId="79D147DB" w14:textId="0D7C9B89" w:rsidR="007B2A2E" w:rsidRPr="001665EE" w:rsidRDefault="007B2A2E" w:rsidP="00204302">
          <w:pPr>
            <w:pStyle w:val="Geenafstand"/>
            <w:jc w:val="center"/>
            <w:rPr>
              <w:rFonts w:ascii="Berlin Sans FB Demi" w:hAnsi="Berlin Sans FB Demi"/>
              <w:bCs/>
              <w:sz w:val="36"/>
              <w:szCs w:val="36"/>
            </w:rPr>
          </w:pPr>
          <w:r w:rsidRPr="001665EE">
            <w:rPr>
              <w:rFonts w:ascii="Berlin Sans FB Demi" w:hAnsi="Berlin Sans FB Demi"/>
              <w:bCs/>
              <w:sz w:val="36"/>
              <w:szCs w:val="36"/>
            </w:rPr>
            <w:t>Jaarverslag 202</w:t>
          </w:r>
          <w:r w:rsidR="00B82606">
            <w:rPr>
              <w:rFonts w:ascii="Berlin Sans FB Demi" w:hAnsi="Berlin Sans FB Demi"/>
              <w:bCs/>
              <w:sz w:val="36"/>
              <w:szCs w:val="36"/>
            </w:rPr>
            <w:t>4</w:t>
          </w:r>
        </w:p>
      </w:tc>
      <w:tc>
        <w:tcPr>
          <w:tcW w:w="3675" w:type="dxa"/>
          <w:vAlign w:val="center"/>
        </w:tcPr>
        <w:p w14:paraId="652C7235" w14:textId="0936B259" w:rsidR="007B2A2E" w:rsidRPr="00895EB1" w:rsidRDefault="007B2A2E" w:rsidP="00204302">
          <w:pPr>
            <w:pStyle w:val="Geenafstand"/>
            <w:rPr>
              <w:rFonts w:ascii="Calibri Light" w:hAnsi="Calibri Light" w:cs="Calibri Light"/>
              <w:lang w:val="nl-NL"/>
            </w:rPr>
          </w:pPr>
          <w:r w:rsidRPr="00895EB1">
            <w:rPr>
              <w:rFonts w:ascii="Calibri Light" w:hAnsi="Calibri Light" w:cs="Calibri Light"/>
              <w:lang w:val="nl-NL"/>
            </w:rPr>
            <w:t>Stichting Lokale Omroep Texel Radio Texel</w:t>
          </w:r>
        </w:p>
        <w:p w14:paraId="75263E15" w14:textId="77777777" w:rsidR="007B2A2E" w:rsidRPr="00895EB1" w:rsidRDefault="007B2A2E" w:rsidP="00204302">
          <w:pPr>
            <w:pStyle w:val="Geenafstand"/>
            <w:rPr>
              <w:rFonts w:ascii="Calibri Light" w:hAnsi="Calibri Light" w:cs="Calibri Light"/>
              <w:lang w:val="nl-NL"/>
            </w:rPr>
          </w:pPr>
          <w:r w:rsidRPr="00895EB1">
            <w:rPr>
              <w:rFonts w:ascii="Calibri Light" w:hAnsi="Calibri Light" w:cs="Calibri Light"/>
              <w:lang w:val="nl-NL"/>
            </w:rPr>
            <w:t>Warmoesstraat 45</w:t>
          </w:r>
        </w:p>
        <w:p w14:paraId="57289BDF" w14:textId="77777777" w:rsidR="007B2A2E" w:rsidRPr="00895EB1" w:rsidRDefault="007B2A2E" w:rsidP="00204302">
          <w:pPr>
            <w:pStyle w:val="Geenafstand"/>
            <w:rPr>
              <w:rFonts w:ascii="Berlin Sans FB Demi" w:hAnsi="Berlin Sans FB Demi"/>
              <w:b/>
              <w:lang w:val="nl-NL"/>
            </w:rPr>
          </w:pPr>
          <w:r w:rsidRPr="00895EB1">
            <w:rPr>
              <w:rFonts w:ascii="Calibri Light" w:hAnsi="Calibri Light" w:cs="Calibri Light"/>
              <w:lang w:val="nl-NL"/>
            </w:rPr>
            <w:t>1791 CN Den Burg</w:t>
          </w:r>
        </w:p>
      </w:tc>
    </w:tr>
  </w:tbl>
  <w:p w14:paraId="67FA5D24" w14:textId="6E84ACF5" w:rsidR="007B2A2E" w:rsidRDefault="007B2A2E" w:rsidP="00F941E9">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BA092" w14:textId="40D83BA7" w:rsidR="007B2A2E" w:rsidRDefault="001665EE" w:rsidP="00F941E9">
    <w:pPr>
      <w:pStyle w:val="Koptekst"/>
    </w:pPr>
    <w:r w:rsidRPr="000E56F6">
      <w:rPr>
        <w:noProof/>
      </w:rPr>
      <w:drawing>
        <wp:anchor distT="0" distB="0" distL="114300" distR="114300" simplePos="0" relativeHeight="251658243" behindDoc="1" locked="0" layoutInCell="1" allowOverlap="1" wp14:anchorId="42753FB3" wp14:editId="1CA753C1">
          <wp:simplePos x="0" y="0"/>
          <wp:positionH relativeFrom="column">
            <wp:posOffset>46355</wp:posOffset>
          </wp:positionH>
          <wp:positionV relativeFrom="paragraph">
            <wp:posOffset>-69215</wp:posOffset>
          </wp:positionV>
          <wp:extent cx="3492500" cy="1697355"/>
          <wp:effectExtent l="0" t="0" r="0" b="0"/>
          <wp:wrapTopAndBottom/>
          <wp:docPr id="421481800" name="Afbeelding 421481800" descr="Afbeelding met Lettertype, Graphics, logo,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480807" name="Afbeelding 1468480807" descr="Afbeelding met Lettertype, Graphics, logo, symbool&#10;&#10;Automatisch gegenereerde beschrijving"/>
                  <pic:cNvPicPr>
                    <a:picLocks noChangeAspect="1" noChangeArrowheads="1"/>
                  </pic:cNvPicPr>
                </pic:nvPicPr>
                <pic:blipFill rotWithShape="1">
                  <a:blip r:embed="rId1">
                    <a:extLst>
                      <a:ext uri="{28A0092B-C50C-407E-A947-70E740481C1C}">
                        <a14:useLocalDpi xmlns:a14="http://schemas.microsoft.com/office/drawing/2010/main" val="0"/>
                      </a:ext>
                    </a:extLst>
                  </a:blip>
                  <a:srcRect t="27027" b="24325"/>
                  <a:stretch/>
                </pic:blipFill>
                <pic:spPr bwMode="auto">
                  <a:xfrm>
                    <a:off x="0" y="0"/>
                    <a:ext cx="3492500" cy="1697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04D1">
      <w:rPr>
        <w:noProof/>
      </w:rPr>
      <w:drawing>
        <wp:anchor distT="0" distB="0" distL="114300" distR="114300" simplePos="0" relativeHeight="251658242" behindDoc="1" locked="0" layoutInCell="1" allowOverlap="1" wp14:anchorId="152AE534" wp14:editId="23D0FA5D">
          <wp:simplePos x="0" y="0"/>
          <wp:positionH relativeFrom="column">
            <wp:posOffset>3826299</wp:posOffset>
          </wp:positionH>
          <wp:positionV relativeFrom="paragraph">
            <wp:posOffset>-106680</wp:posOffset>
          </wp:positionV>
          <wp:extent cx="2428875" cy="1181615"/>
          <wp:effectExtent l="0" t="0" r="0" b="0"/>
          <wp:wrapTopAndBottom/>
          <wp:docPr id="341295717" name="Afbeelding 341295717" descr="Afbeelding met Lettertype, Graphics, logo,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351496" name="Afbeelding 1100351496" descr="Afbeelding met Lettertype, Graphics, logo, symbool&#10;&#10;Automatisch gegenereerde beschrijving"/>
                  <pic:cNvPicPr>
                    <a:picLocks noChangeAspect="1" noChangeArrowheads="1"/>
                  </pic:cNvPicPr>
                </pic:nvPicPr>
                <pic:blipFill rotWithShape="1">
                  <a:blip r:embed="rId1">
                    <a:extLst>
                      <a:ext uri="{28A0092B-C50C-407E-A947-70E740481C1C}">
                        <a14:useLocalDpi xmlns:a14="http://schemas.microsoft.com/office/drawing/2010/main" val="0"/>
                      </a:ext>
                    </a:extLst>
                  </a:blip>
                  <a:srcRect t="27027" b="24325"/>
                  <a:stretch/>
                </pic:blipFill>
                <pic:spPr bwMode="auto">
                  <a:xfrm>
                    <a:off x="0" y="0"/>
                    <a:ext cx="2428875" cy="118161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4B102" w14:textId="7171E1E5" w:rsidR="0039630E" w:rsidRDefault="0039630E" w:rsidP="00F941E9">
    <w:pPr>
      <w:pStyle w:val="Koptekst"/>
    </w:pPr>
    <w:r>
      <w:rPr>
        <w:noProof/>
      </w:rPr>
      <w:drawing>
        <wp:anchor distT="0" distB="0" distL="114300" distR="114300" simplePos="0" relativeHeight="251658241" behindDoc="1" locked="0" layoutInCell="1" allowOverlap="1" wp14:anchorId="348AAB3C" wp14:editId="58254E35">
          <wp:simplePos x="0" y="0"/>
          <wp:positionH relativeFrom="column">
            <wp:posOffset>3826299</wp:posOffset>
          </wp:positionH>
          <wp:positionV relativeFrom="paragraph">
            <wp:posOffset>-106680</wp:posOffset>
          </wp:positionV>
          <wp:extent cx="2428875" cy="1181615"/>
          <wp:effectExtent l="0" t="0" r="0" b="0"/>
          <wp:wrapTopAndBottom/>
          <wp:docPr id="580326303" name="Afbeelding 580326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t="27027" b="24325"/>
                  <a:stretch/>
                </pic:blipFill>
                <pic:spPr bwMode="auto">
                  <a:xfrm>
                    <a:off x="0" y="0"/>
                    <a:ext cx="2428875" cy="118161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8350A"/>
    <w:multiLevelType w:val="hybridMultilevel"/>
    <w:tmpl w:val="068C8DD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C40C6C"/>
    <w:multiLevelType w:val="hybridMultilevel"/>
    <w:tmpl w:val="7DCA2BC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6DC24E4"/>
    <w:multiLevelType w:val="multilevel"/>
    <w:tmpl w:val="1A3E23E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b w:val="0"/>
        <w:bCs w:val="0"/>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6ED3246"/>
    <w:multiLevelType w:val="hybridMultilevel"/>
    <w:tmpl w:val="D1C06B7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7F00129"/>
    <w:multiLevelType w:val="hybridMultilevel"/>
    <w:tmpl w:val="8236F3DE"/>
    <w:lvl w:ilvl="0" w:tplc="0413000D">
      <w:start w:val="1"/>
      <w:numFmt w:val="bullet"/>
      <w:lvlText w:val=""/>
      <w:lvlJc w:val="left"/>
      <w:pPr>
        <w:ind w:left="753" w:hanging="360"/>
      </w:pPr>
      <w:rPr>
        <w:rFonts w:ascii="Wingdings" w:hAnsi="Wingdings" w:hint="default"/>
      </w:rPr>
    </w:lvl>
    <w:lvl w:ilvl="1" w:tplc="04130003" w:tentative="1">
      <w:start w:val="1"/>
      <w:numFmt w:val="bullet"/>
      <w:lvlText w:val="o"/>
      <w:lvlJc w:val="left"/>
      <w:pPr>
        <w:ind w:left="1473" w:hanging="360"/>
      </w:pPr>
      <w:rPr>
        <w:rFonts w:ascii="Courier New" w:hAnsi="Courier New" w:cs="Courier New" w:hint="default"/>
      </w:rPr>
    </w:lvl>
    <w:lvl w:ilvl="2" w:tplc="04130005" w:tentative="1">
      <w:start w:val="1"/>
      <w:numFmt w:val="bullet"/>
      <w:lvlText w:val=""/>
      <w:lvlJc w:val="left"/>
      <w:pPr>
        <w:ind w:left="2193" w:hanging="360"/>
      </w:pPr>
      <w:rPr>
        <w:rFonts w:ascii="Wingdings" w:hAnsi="Wingdings" w:hint="default"/>
      </w:rPr>
    </w:lvl>
    <w:lvl w:ilvl="3" w:tplc="04130001" w:tentative="1">
      <w:start w:val="1"/>
      <w:numFmt w:val="bullet"/>
      <w:lvlText w:val=""/>
      <w:lvlJc w:val="left"/>
      <w:pPr>
        <w:ind w:left="2913" w:hanging="360"/>
      </w:pPr>
      <w:rPr>
        <w:rFonts w:ascii="Symbol" w:hAnsi="Symbol" w:hint="default"/>
      </w:rPr>
    </w:lvl>
    <w:lvl w:ilvl="4" w:tplc="04130003" w:tentative="1">
      <w:start w:val="1"/>
      <w:numFmt w:val="bullet"/>
      <w:lvlText w:val="o"/>
      <w:lvlJc w:val="left"/>
      <w:pPr>
        <w:ind w:left="3633" w:hanging="360"/>
      </w:pPr>
      <w:rPr>
        <w:rFonts w:ascii="Courier New" w:hAnsi="Courier New" w:cs="Courier New" w:hint="default"/>
      </w:rPr>
    </w:lvl>
    <w:lvl w:ilvl="5" w:tplc="04130005" w:tentative="1">
      <w:start w:val="1"/>
      <w:numFmt w:val="bullet"/>
      <w:lvlText w:val=""/>
      <w:lvlJc w:val="left"/>
      <w:pPr>
        <w:ind w:left="4353" w:hanging="360"/>
      </w:pPr>
      <w:rPr>
        <w:rFonts w:ascii="Wingdings" w:hAnsi="Wingdings" w:hint="default"/>
      </w:rPr>
    </w:lvl>
    <w:lvl w:ilvl="6" w:tplc="04130001" w:tentative="1">
      <w:start w:val="1"/>
      <w:numFmt w:val="bullet"/>
      <w:lvlText w:val=""/>
      <w:lvlJc w:val="left"/>
      <w:pPr>
        <w:ind w:left="5073" w:hanging="360"/>
      </w:pPr>
      <w:rPr>
        <w:rFonts w:ascii="Symbol" w:hAnsi="Symbol" w:hint="default"/>
      </w:rPr>
    </w:lvl>
    <w:lvl w:ilvl="7" w:tplc="04130003" w:tentative="1">
      <w:start w:val="1"/>
      <w:numFmt w:val="bullet"/>
      <w:lvlText w:val="o"/>
      <w:lvlJc w:val="left"/>
      <w:pPr>
        <w:ind w:left="5793" w:hanging="360"/>
      </w:pPr>
      <w:rPr>
        <w:rFonts w:ascii="Courier New" w:hAnsi="Courier New" w:cs="Courier New" w:hint="default"/>
      </w:rPr>
    </w:lvl>
    <w:lvl w:ilvl="8" w:tplc="04130005" w:tentative="1">
      <w:start w:val="1"/>
      <w:numFmt w:val="bullet"/>
      <w:lvlText w:val=""/>
      <w:lvlJc w:val="left"/>
      <w:pPr>
        <w:ind w:left="6513" w:hanging="360"/>
      </w:pPr>
      <w:rPr>
        <w:rFonts w:ascii="Wingdings" w:hAnsi="Wingdings" w:hint="default"/>
      </w:rPr>
    </w:lvl>
  </w:abstractNum>
  <w:abstractNum w:abstractNumId="5" w15:restartNumberingAfterBreak="0">
    <w:nsid w:val="1D976B35"/>
    <w:multiLevelType w:val="hybridMultilevel"/>
    <w:tmpl w:val="31A04E4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EF43B86"/>
    <w:multiLevelType w:val="hybridMultilevel"/>
    <w:tmpl w:val="A2E0118E"/>
    <w:lvl w:ilvl="0" w:tplc="04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FF65C68"/>
    <w:multiLevelType w:val="hybridMultilevel"/>
    <w:tmpl w:val="7254A486"/>
    <w:lvl w:ilvl="0" w:tplc="32646EEE">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15:restartNumberingAfterBreak="0">
    <w:nsid w:val="24161C66"/>
    <w:multiLevelType w:val="hybridMultilevel"/>
    <w:tmpl w:val="6DF4C68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56D75A9"/>
    <w:multiLevelType w:val="hybridMultilevel"/>
    <w:tmpl w:val="06BEE1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74B1FD4"/>
    <w:multiLevelType w:val="hybridMultilevel"/>
    <w:tmpl w:val="5F0CC92A"/>
    <w:lvl w:ilvl="0" w:tplc="0413000D">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1" w15:restartNumberingAfterBreak="0">
    <w:nsid w:val="28E168B7"/>
    <w:multiLevelType w:val="hybridMultilevel"/>
    <w:tmpl w:val="0870FF4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ECE4904"/>
    <w:multiLevelType w:val="hybridMultilevel"/>
    <w:tmpl w:val="C756D868"/>
    <w:lvl w:ilvl="0" w:tplc="85BE2FAE">
      <w:start w:val="8000"/>
      <w:numFmt w:val="decimal"/>
      <w:lvlText w:val="%1"/>
      <w:lvlJc w:val="left"/>
      <w:pPr>
        <w:ind w:left="7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B365F3C">
      <w:start w:val="1"/>
      <w:numFmt w:val="lowerLetter"/>
      <w:lvlText w:val="%2"/>
      <w:lvlJc w:val="left"/>
      <w:pPr>
        <w:ind w:left="13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3BC9414">
      <w:start w:val="1"/>
      <w:numFmt w:val="lowerRoman"/>
      <w:lvlText w:val="%3"/>
      <w:lvlJc w:val="left"/>
      <w:pPr>
        <w:ind w:left="20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72A9D9C">
      <w:start w:val="1"/>
      <w:numFmt w:val="decimal"/>
      <w:lvlText w:val="%4"/>
      <w:lvlJc w:val="left"/>
      <w:pPr>
        <w:ind w:left="28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2461C9C">
      <w:start w:val="1"/>
      <w:numFmt w:val="lowerLetter"/>
      <w:lvlText w:val="%5"/>
      <w:lvlJc w:val="left"/>
      <w:pPr>
        <w:ind w:left="35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BF2588A">
      <w:start w:val="1"/>
      <w:numFmt w:val="lowerRoman"/>
      <w:lvlText w:val="%6"/>
      <w:lvlJc w:val="left"/>
      <w:pPr>
        <w:ind w:left="42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5AE128E">
      <w:start w:val="1"/>
      <w:numFmt w:val="decimal"/>
      <w:lvlText w:val="%7"/>
      <w:lvlJc w:val="left"/>
      <w:pPr>
        <w:ind w:left="49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1A45AEA">
      <w:start w:val="1"/>
      <w:numFmt w:val="lowerLetter"/>
      <w:lvlText w:val="%8"/>
      <w:lvlJc w:val="left"/>
      <w:pPr>
        <w:ind w:left="56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4A4F908">
      <w:start w:val="1"/>
      <w:numFmt w:val="lowerRoman"/>
      <w:lvlText w:val="%9"/>
      <w:lvlJc w:val="left"/>
      <w:pPr>
        <w:ind w:left="64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30B25360"/>
    <w:multiLevelType w:val="hybridMultilevel"/>
    <w:tmpl w:val="A7086040"/>
    <w:lvl w:ilvl="0" w:tplc="04130019">
      <w:start w:val="1"/>
      <w:numFmt w:val="lowerLetter"/>
      <w:lvlText w:val="%1."/>
      <w:lvlJc w:val="left"/>
      <w:pPr>
        <w:ind w:left="720" w:hanging="360"/>
      </w:pPr>
      <w:rPr>
        <w:b/>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4" w15:restartNumberingAfterBreak="0">
    <w:nsid w:val="39C20FB9"/>
    <w:multiLevelType w:val="hybridMultilevel"/>
    <w:tmpl w:val="D6E6D2B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AD12B20"/>
    <w:multiLevelType w:val="hybridMultilevel"/>
    <w:tmpl w:val="54DCEC56"/>
    <w:lvl w:ilvl="0" w:tplc="32646EEE">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6" w15:restartNumberingAfterBreak="0">
    <w:nsid w:val="3D4A108F"/>
    <w:multiLevelType w:val="hybridMultilevel"/>
    <w:tmpl w:val="BC7A4A0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F235FF4"/>
    <w:multiLevelType w:val="hybridMultilevel"/>
    <w:tmpl w:val="ABF8C86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53D6B26"/>
    <w:multiLevelType w:val="hybridMultilevel"/>
    <w:tmpl w:val="EFF8B06C"/>
    <w:lvl w:ilvl="0" w:tplc="32646EEE">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9" w15:restartNumberingAfterBreak="0">
    <w:nsid w:val="47681C24"/>
    <w:multiLevelType w:val="hybridMultilevel"/>
    <w:tmpl w:val="9C34F4F6"/>
    <w:lvl w:ilvl="0" w:tplc="0413000D">
      <w:start w:val="1"/>
      <w:numFmt w:val="bullet"/>
      <w:lvlText w:val=""/>
      <w:lvlJc w:val="left"/>
      <w:pPr>
        <w:ind w:left="755" w:hanging="360"/>
      </w:pPr>
      <w:rPr>
        <w:rFonts w:ascii="Wingdings" w:hAnsi="Wingdings" w:hint="default"/>
      </w:rPr>
    </w:lvl>
    <w:lvl w:ilvl="1" w:tplc="FFFFFFFF" w:tentative="1">
      <w:start w:val="1"/>
      <w:numFmt w:val="bullet"/>
      <w:lvlText w:val="o"/>
      <w:lvlJc w:val="left"/>
      <w:pPr>
        <w:ind w:left="1475" w:hanging="360"/>
      </w:pPr>
      <w:rPr>
        <w:rFonts w:ascii="Courier New" w:hAnsi="Courier New" w:cs="Courier New" w:hint="default"/>
      </w:rPr>
    </w:lvl>
    <w:lvl w:ilvl="2" w:tplc="FFFFFFFF" w:tentative="1">
      <w:start w:val="1"/>
      <w:numFmt w:val="bullet"/>
      <w:lvlText w:val=""/>
      <w:lvlJc w:val="left"/>
      <w:pPr>
        <w:ind w:left="2195" w:hanging="360"/>
      </w:pPr>
      <w:rPr>
        <w:rFonts w:ascii="Wingdings" w:hAnsi="Wingdings" w:hint="default"/>
      </w:rPr>
    </w:lvl>
    <w:lvl w:ilvl="3" w:tplc="FFFFFFFF" w:tentative="1">
      <w:start w:val="1"/>
      <w:numFmt w:val="bullet"/>
      <w:lvlText w:val=""/>
      <w:lvlJc w:val="left"/>
      <w:pPr>
        <w:ind w:left="2915" w:hanging="360"/>
      </w:pPr>
      <w:rPr>
        <w:rFonts w:ascii="Symbol" w:hAnsi="Symbol" w:hint="default"/>
      </w:rPr>
    </w:lvl>
    <w:lvl w:ilvl="4" w:tplc="FFFFFFFF" w:tentative="1">
      <w:start w:val="1"/>
      <w:numFmt w:val="bullet"/>
      <w:lvlText w:val="o"/>
      <w:lvlJc w:val="left"/>
      <w:pPr>
        <w:ind w:left="3635" w:hanging="360"/>
      </w:pPr>
      <w:rPr>
        <w:rFonts w:ascii="Courier New" w:hAnsi="Courier New" w:cs="Courier New" w:hint="default"/>
      </w:rPr>
    </w:lvl>
    <w:lvl w:ilvl="5" w:tplc="FFFFFFFF" w:tentative="1">
      <w:start w:val="1"/>
      <w:numFmt w:val="bullet"/>
      <w:lvlText w:val=""/>
      <w:lvlJc w:val="left"/>
      <w:pPr>
        <w:ind w:left="4355" w:hanging="360"/>
      </w:pPr>
      <w:rPr>
        <w:rFonts w:ascii="Wingdings" w:hAnsi="Wingdings" w:hint="default"/>
      </w:rPr>
    </w:lvl>
    <w:lvl w:ilvl="6" w:tplc="FFFFFFFF" w:tentative="1">
      <w:start w:val="1"/>
      <w:numFmt w:val="bullet"/>
      <w:lvlText w:val=""/>
      <w:lvlJc w:val="left"/>
      <w:pPr>
        <w:ind w:left="5075" w:hanging="360"/>
      </w:pPr>
      <w:rPr>
        <w:rFonts w:ascii="Symbol" w:hAnsi="Symbol" w:hint="default"/>
      </w:rPr>
    </w:lvl>
    <w:lvl w:ilvl="7" w:tplc="FFFFFFFF" w:tentative="1">
      <w:start w:val="1"/>
      <w:numFmt w:val="bullet"/>
      <w:lvlText w:val="o"/>
      <w:lvlJc w:val="left"/>
      <w:pPr>
        <w:ind w:left="5795" w:hanging="360"/>
      </w:pPr>
      <w:rPr>
        <w:rFonts w:ascii="Courier New" w:hAnsi="Courier New" w:cs="Courier New" w:hint="default"/>
      </w:rPr>
    </w:lvl>
    <w:lvl w:ilvl="8" w:tplc="FFFFFFFF" w:tentative="1">
      <w:start w:val="1"/>
      <w:numFmt w:val="bullet"/>
      <w:lvlText w:val=""/>
      <w:lvlJc w:val="left"/>
      <w:pPr>
        <w:ind w:left="6515" w:hanging="360"/>
      </w:pPr>
      <w:rPr>
        <w:rFonts w:ascii="Wingdings" w:hAnsi="Wingdings" w:hint="default"/>
      </w:rPr>
    </w:lvl>
  </w:abstractNum>
  <w:abstractNum w:abstractNumId="20" w15:restartNumberingAfterBreak="0">
    <w:nsid w:val="4D016C1D"/>
    <w:multiLevelType w:val="hybridMultilevel"/>
    <w:tmpl w:val="B734DF4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3982553"/>
    <w:multiLevelType w:val="hybridMultilevel"/>
    <w:tmpl w:val="31E45BAC"/>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2" w15:restartNumberingAfterBreak="0">
    <w:nsid w:val="577910D2"/>
    <w:multiLevelType w:val="hybridMultilevel"/>
    <w:tmpl w:val="0C9C2F4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ABC3801"/>
    <w:multiLevelType w:val="hybridMultilevel"/>
    <w:tmpl w:val="59D0D50A"/>
    <w:lvl w:ilvl="0" w:tplc="32646EEE">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4" w15:restartNumberingAfterBreak="0">
    <w:nsid w:val="5E3A1AE1"/>
    <w:multiLevelType w:val="multilevel"/>
    <w:tmpl w:val="E2B03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A91B6D"/>
    <w:multiLevelType w:val="hybridMultilevel"/>
    <w:tmpl w:val="B5A063D6"/>
    <w:lvl w:ilvl="0" w:tplc="32646EEE">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6" w15:restartNumberingAfterBreak="0">
    <w:nsid w:val="68DD3C34"/>
    <w:multiLevelType w:val="hybridMultilevel"/>
    <w:tmpl w:val="AD58759A"/>
    <w:lvl w:ilvl="0" w:tplc="1602B8C4">
      <w:start w:val="4290"/>
      <w:numFmt w:val="decimal"/>
      <w:lvlText w:val="%1"/>
      <w:lvlJc w:val="left"/>
      <w:pPr>
        <w:ind w:left="7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15E9804">
      <w:start w:val="1"/>
      <w:numFmt w:val="lowerLetter"/>
      <w:lvlText w:val="%2"/>
      <w:lvlJc w:val="left"/>
      <w:pPr>
        <w:ind w:left="13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F127348">
      <w:start w:val="1"/>
      <w:numFmt w:val="lowerRoman"/>
      <w:lvlText w:val="%3"/>
      <w:lvlJc w:val="left"/>
      <w:pPr>
        <w:ind w:left="20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12002B2">
      <w:start w:val="1"/>
      <w:numFmt w:val="decimal"/>
      <w:lvlText w:val="%4"/>
      <w:lvlJc w:val="left"/>
      <w:pPr>
        <w:ind w:left="27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B449890">
      <w:start w:val="1"/>
      <w:numFmt w:val="lowerLetter"/>
      <w:lvlText w:val="%5"/>
      <w:lvlJc w:val="left"/>
      <w:pPr>
        <w:ind w:left="3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E6AF7CC">
      <w:start w:val="1"/>
      <w:numFmt w:val="lowerRoman"/>
      <w:lvlText w:val="%6"/>
      <w:lvlJc w:val="left"/>
      <w:pPr>
        <w:ind w:left="41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366262C">
      <w:start w:val="1"/>
      <w:numFmt w:val="decimal"/>
      <w:lvlText w:val="%7"/>
      <w:lvlJc w:val="left"/>
      <w:pPr>
        <w:ind w:left="49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B926014">
      <w:start w:val="1"/>
      <w:numFmt w:val="lowerLetter"/>
      <w:lvlText w:val="%8"/>
      <w:lvlJc w:val="left"/>
      <w:pPr>
        <w:ind w:left="56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81A2DDA">
      <w:start w:val="1"/>
      <w:numFmt w:val="lowerRoman"/>
      <w:lvlText w:val="%9"/>
      <w:lvlJc w:val="left"/>
      <w:pPr>
        <w:ind w:left="63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69ED0913"/>
    <w:multiLevelType w:val="hybridMultilevel"/>
    <w:tmpl w:val="BFCA4218"/>
    <w:lvl w:ilvl="0" w:tplc="32646EEE">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8" w15:restartNumberingAfterBreak="0">
    <w:nsid w:val="7AA260B6"/>
    <w:multiLevelType w:val="hybridMultilevel"/>
    <w:tmpl w:val="01DEFC5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BA40CA9"/>
    <w:multiLevelType w:val="hybridMultilevel"/>
    <w:tmpl w:val="E846655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F873111"/>
    <w:multiLevelType w:val="hybridMultilevel"/>
    <w:tmpl w:val="24D2E64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63707464">
    <w:abstractNumId w:val="9"/>
  </w:num>
  <w:num w:numId="2" w16cid:durableId="1558281347">
    <w:abstractNumId w:val="4"/>
  </w:num>
  <w:num w:numId="3" w16cid:durableId="105927916">
    <w:abstractNumId w:val="6"/>
  </w:num>
  <w:num w:numId="4" w16cid:durableId="948706051">
    <w:abstractNumId w:val="19"/>
  </w:num>
  <w:num w:numId="5" w16cid:durableId="2017148013">
    <w:abstractNumId w:val="3"/>
  </w:num>
  <w:num w:numId="6" w16cid:durableId="1959215313">
    <w:abstractNumId w:val="16"/>
  </w:num>
  <w:num w:numId="7" w16cid:durableId="694693563">
    <w:abstractNumId w:val="2"/>
  </w:num>
  <w:num w:numId="8" w16cid:durableId="283795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14928938">
    <w:abstractNumId w:val="21"/>
  </w:num>
  <w:num w:numId="10" w16cid:durableId="874777559">
    <w:abstractNumId w:val="23"/>
  </w:num>
  <w:num w:numId="11" w16cid:durableId="399448526">
    <w:abstractNumId w:val="15"/>
  </w:num>
  <w:num w:numId="12" w16cid:durableId="925575708">
    <w:abstractNumId w:val="7"/>
  </w:num>
  <w:num w:numId="13" w16cid:durableId="1537352217">
    <w:abstractNumId w:val="25"/>
  </w:num>
  <w:num w:numId="14" w16cid:durableId="960497659">
    <w:abstractNumId w:val="26"/>
  </w:num>
  <w:num w:numId="15" w16cid:durableId="1169058939">
    <w:abstractNumId w:val="12"/>
  </w:num>
  <w:num w:numId="16" w16cid:durableId="338965361">
    <w:abstractNumId w:val="10"/>
  </w:num>
  <w:num w:numId="17" w16cid:durableId="1771898175">
    <w:abstractNumId w:val="18"/>
  </w:num>
  <w:num w:numId="18" w16cid:durableId="2101681706">
    <w:abstractNumId w:val="27"/>
  </w:num>
  <w:num w:numId="19" w16cid:durableId="133176250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51640223">
    <w:abstractNumId w:val="24"/>
  </w:num>
  <w:num w:numId="21" w16cid:durableId="654262005">
    <w:abstractNumId w:val="30"/>
  </w:num>
  <w:num w:numId="22" w16cid:durableId="1772815286">
    <w:abstractNumId w:val="29"/>
  </w:num>
  <w:num w:numId="23" w16cid:durableId="723404671">
    <w:abstractNumId w:val="5"/>
  </w:num>
  <w:num w:numId="24" w16cid:durableId="1523788730">
    <w:abstractNumId w:val="11"/>
  </w:num>
  <w:num w:numId="25" w16cid:durableId="1191994683">
    <w:abstractNumId w:val="20"/>
  </w:num>
  <w:num w:numId="26" w16cid:durableId="1536381673">
    <w:abstractNumId w:val="0"/>
  </w:num>
  <w:num w:numId="27" w16cid:durableId="56632683">
    <w:abstractNumId w:val="14"/>
  </w:num>
  <w:num w:numId="28" w16cid:durableId="1832599272">
    <w:abstractNumId w:val="1"/>
  </w:num>
  <w:num w:numId="29" w16cid:durableId="2028679877">
    <w:abstractNumId w:val="28"/>
  </w:num>
  <w:num w:numId="30" w16cid:durableId="994531341">
    <w:abstractNumId w:val="8"/>
  </w:num>
  <w:num w:numId="31" w16cid:durableId="1381317280">
    <w:abstractNumId w:val="17"/>
  </w:num>
  <w:num w:numId="32" w16cid:durableId="11162943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30E"/>
    <w:rsid w:val="0000469A"/>
    <w:rsid w:val="00004DB9"/>
    <w:rsid w:val="00006A48"/>
    <w:rsid w:val="000105BD"/>
    <w:rsid w:val="00010CC9"/>
    <w:rsid w:val="00012A28"/>
    <w:rsid w:val="00014C2D"/>
    <w:rsid w:val="000152BE"/>
    <w:rsid w:val="00015F98"/>
    <w:rsid w:val="00016F4B"/>
    <w:rsid w:val="000176BE"/>
    <w:rsid w:val="00021D5D"/>
    <w:rsid w:val="000225DC"/>
    <w:rsid w:val="00024566"/>
    <w:rsid w:val="00032BDD"/>
    <w:rsid w:val="00035916"/>
    <w:rsid w:val="00037C29"/>
    <w:rsid w:val="00037D8B"/>
    <w:rsid w:val="000451B1"/>
    <w:rsid w:val="00047693"/>
    <w:rsid w:val="000529AB"/>
    <w:rsid w:val="00052ACE"/>
    <w:rsid w:val="000554D8"/>
    <w:rsid w:val="000562A7"/>
    <w:rsid w:val="00057C6F"/>
    <w:rsid w:val="00063DE3"/>
    <w:rsid w:val="00071D88"/>
    <w:rsid w:val="000727DB"/>
    <w:rsid w:val="000756B4"/>
    <w:rsid w:val="000757D5"/>
    <w:rsid w:val="00077BBB"/>
    <w:rsid w:val="00077BC2"/>
    <w:rsid w:val="00077C73"/>
    <w:rsid w:val="000816AB"/>
    <w:rsid w:val="00083D36"/>
    <w:rsid w:val="00084A89"/>
    <w:rsid w:val="00096512"/>
    <w:rsid w:val="000973B9"/>
    <w:rsid w:val="000A3944"/>
    <w:rsid w:val="000A4CA3"/>
    <w:rsid w:val="000A7D99"/>
    <w:rsid w:val="000D60A1"/>
    <w:rsid w:val="000D64C0"/>
    <w:rsid w:val="000D68DD"/>
    <w:rsid w:val="000E132A"/>
    <w:rsid w:val="000E19CE"/>
    <w:rsid w:val="000F06D0"/>
    <w:rsid w:val="000F55EA"/>
    <w:rsid w:val="00100141"/>
    <w:rsid w:val="00100B12"/>
    <w:rsid w:val="00103D19"/>
    <w:rsid w:val="001043AC"/>
    <w:rsid w:val="001053AF"/>
    <w:rsid w:val="0011113F"/>
    <w:rsid w:val="001123B7"/>
    <w:rsid w:val="00114258"/>
    <w:rsid w:val="00120F9F"/>
    <w:rsid w:val="00121390"/>
    <w:rsid w:val="001276B3"/>
    <w:rsid w:val="00132811"/>
    <w:rsid w:val="00134056"/>
    <w:rsid w:val="00134678"/>
    <w:rsid w:val="00136690"/>
    <w:rsid w:val="00136FB0"/>
    <w:rsid w:val="001373D6"/>
    <w:rsid w:val="00151234"/>
    <w:rsid w:val="00151D25"/>
    <w:rsid w:val="001526E4"/>
    <w:rsid w:val="00152762"/>
    <w:rsid w:val="00155D14"/>
    <w:rsid w:val="00157E5D"/>
    <w:rsid w:val="00165728"/>
    <w:rsid w:val="001665EE"/>
    <w:rsid w:val="00172480"/>
    <w:rsid w:val="001750C0"/>
    <w:rsid w:val="001837C4"/>
    <w:rsid w:val="00184C2A"/>
    <w:rsid w:val="001855AB"/>
    <w:rsid w:val="001879CC"/>
    <w:rsid w:val="00193EC9"/>
    <w:rsid w:val="00197FB5"/>
    <w:rsid w:val="001A0209"/>
    <w:rsid w:val="001A29C8"/>
    <w:rsid w:val="001A5709"/>
    <w:rsid w:val="001B1669"/>
    <w:rsid w:val="001C32D4"/>
    <w:rsid w:val="001C3B6B"/>
    <w:rsid w:val="001D632A"/>
    <w:rsid w:val="001D6C42"/>
    <w:rsid w:val="001E0521"/>
    <w:rsid w:val="001E18E2"/>
    <w:rsid w:val="001E1C7B"/>
    <w:rsid w:val="001E221F"/>
    <w:rsid w:val="001E47BD"/>
    <w:rsid w:val="001E790C"/>
    <w:rsid w:val="001F0CC6"/>
    <w:rsid w:val="00200585"/>
    <w:rsid w:val="0020407A"/>
    <w:rsid w:val="00205613"/>
    <w:rsid w:val="00205A41"/>
    <w:rsid w:val="00206CC1"/>
    <w:rsid w:val="00207D1F"/>
    <w:rsid w:val="00210F71"/>
    <w:rsid w:val="00213A07"/>
    <w:rsid w:val="00213DF7"/>
    <w:rsid w:val="00214026"/>
    <w:rsid w:val="00215234"/>
    <w:rsid w:val="0021647F"/>
    <w:rsid w:val="00216757"/>
    <w:rsid w:val="00221397"/>
    <w:rsid w:val="002223DC"/>
    <w:rsid w:val="002235CC"/>
    <w:rsid w:val="00225B2F"/>
    <w:rsid w:val="002264B9"/>
    <w:rsid w:val="002345B5"/>
    <w:rsid w:val="00235804"/>
    <w:rsid w:val="002454A8"/>
    <w:rsid w:val="00246F4B"/>
    <w:rsid w:val="00250A43"/>
    <w:rsid w:val="00251C69"/>
    <w:rsid w:val="002606F4"/>
    <w:rsid w:val="00263D01"/>
    <w:rsid w:val="00265175"/>
    <w:rsid w:val="002667A5"/>
    <w:rsid w:val="00267B07"/>
    <w:rsid w:val="00271273"/>
    <w:rsid w:val="00274B76"/>
    <w:rsid w:val="0027763B"/>
    <w:rsid w:val="00277C0B"/>
    <w:rsid w:val="00281CEC"/>
    <w:rsid w:val="00283074"/>
    <w:rsid w:val="00284125"/>
    <w:rsid w:val="00285D90"/>
    <w:rsid w:val="00290245"/>
    <w:rsid w:val="0029141C"/>
    <w:rsid w:val="00291B55"/>
    <w:rsid w:val="00296127"/>
    <w:rsid w:val="0029613C"/>
    <w:rsid w:val="002A046E"/>
    <w:rsid w:val="002A22D4"/>
    <w:rsid w:val="002A27C6"/>
    <w:rsid w:val="002A30CE"/>
    <w:rsid w:val="002A31B7"/>
    <w:rsid w:val="002A426B"/>
    <w:rsid w:val="002B07A9"/>
    <w:rsid w:val="002B36DF"/>
    <w:rsid w:val="002C2E61"/>
    <w:rsid w:val="002C5AAC"/>
    <w:rsid w:val="002D0926"/>
    <w:rsid w:val="002D29B6"/>
    <w:rsid w:val="002D69BE"/>
    <w:rsid w:val="002E3E69"/>
    <w:rsid w:val="002E58CC"/>
    <w:rsid w:val="002E7BAC"/>
    <w:rsid w:val="002E7EE9"/>
    <w:rsid w:val="002F4F82"/>
    <w:rsid w:val="002F5341"/>
    <w:rsid w:val="003004F5"/>
    <w:rsid w:val="00306B6D"/>
    <w:rsid w:val="00306CFB"/>
    <w:rsid w:val="00307BCC"/>
    <w:rsid w:val="00310892"/>
    <w:rsid w:val="00315A87"/>
    <w:rsid w:val="0031642D"/>
    <w:rsid w:val="0032793D"/>
    <w:rsid w:val="003304EB"/>
    <w:rsid w:val="003307F1"/>
    <w:rsid w:val="00333EC4"/>
    <w:rsid w:val="00336AEB"/>
    <w:rsid w:val="0034022D"/>
    <w:rsid w:val="003439FB"/>
    <w:rsid w:val="00344431"/>
    <w:rsid w:val="00350353"/>
    <w:rsid w:val="00357210"/>
    <w:rsid w:val="00363748"/>
    <w:rsid w:val="00367012"/>
    <w:rsid w:val="003704BB"/>
    <w:rsid w:val="003730FA"/>
    <w:rsid w:val="00375CBE"/>
    <w:rsid w:val="00376A16"/>
    <w:rsid w:val="003770C5"/>
    <w:rsid w:val="003806DA"/>
    <w:rsid w:val="003809ED"/>
    <w:rsid w:val="00383A21"/>
    <w:rsid w:val="00384B7D"/>
    <w:rsid w:val="00390088"/>
    <w:rsid w:val="003905F1"/>
    <w:rsid w:val="00391125"/>
    <w:rsid w:val="00392155"/>
    <w:rsid w:val="003930D5"/>
    <w:rsid w:val="00394EA3"/>
    <w:rsid w:val="0039630E"/>
    <w:rsid w:val="00396EB3"/>
    <w:rsid w:val="00397F0B"/>
    <w:rsid w:val="003A1267"/>
    <w:rsid w:val="003A1A2E"/>
    <w:rsid w:val="003A4531"/>
    <w:rsid w:val="003A6DCF"/>
    <w:rsid w:val="003B04FD"/>
    <w:rsid w:val="003B4473"/>
    <w:rsid w:val="003B70E0"/>
    <w:rsid w:val="003C3494"/>
    <w:rsid w:val="003C6EA9"/>
    <w:rsid w:val="003C7A9D"/>
    <w:rsid w:val="003D1114"/>
    <w:rsid w:val="003D5230"/>
    <w:rsid w:val="003D54F0"/>
    <w:rsid w:val="003D6057"/>
    <w:rsid w:val="003E3DF4"/>
    <w:rsid w:val="003E5698"/>
    <w:rsid w:val="003E58AC"/>
    <w:rsid w:val="003E6377"/>
    <w:rsid w:val="003F0E84"/>
    <w:rsid w:val="003F2C7E"/>
    <w:rsid w:val="003F4A1F"/>
    <w:rsid w:val="00402D37"/>
    <w:rsid w:val="00404B8C"/>
    <w:rsid w:val="0041062A"/>
    <w:rsid w:val="0041620D"/>
    <w:rsid w:val="00417157"/>
    <w:rsid w:val="0042026F"/>
    <w:rsid w:val="00421EDE"/>
    <w:rsid w:val="00430E9B"/>
    <w:rsid w:val="0043592D"/>
    <w:rsid w:val="004365B8"/>
    <w:rsid w:val="00436E0E"/>
    <w:rsid w:val="00443482"/>
    <w:rsid w:val="00443704"/>
    <w:rsid w:val="004447CA"/>
    <w:rsid w:val="00445C2C"/>
    <w:rsid w:val="00447915"/>
    <w:rsid w:val="00450343"/>
    <w:rsid w:val="00453589"/>
    <w:rsid w:val="00463515"/>
    <w:rsid w:val="004635A1"/>
    <w:rsid w:val="00466776"/>
    <w:rsid w:val="004671EF"/>
    <w:rsid w:val="00471779"/>
    <w:rsid w:val="00472698"/>
    <w:rsid w:val="00480F9E"/>
    <w:rsid w:val="00483942"/>
    <w:rsid w:val="0048430F"/>
    <w:rsid w:val="00486A3B"/>
    <w:rsid w:val="00491FF8"/>
    <w:rsid w:val="00496338"/>
    <w:rsid w:val="00497287"/>
    <w:rsid w:val="004A0DDA"/>
    <w:rsid w:val="004A55D0"/>
    <w:rsid w:val="004A5630"/>
    <w:rsid w:val="004A79EA"/>
    <w:rsid w:val="004A7F66"/>
    <w:rsid w:val="004B0E18"/>
    <w:rsid w:val="004B2D05"/>
    <w:rsid w:val="004B3663"/>
    <w:rsid w:val="004C2FA5"/>
    <w:rsid w:val="004D063F"/>
    <w:rsid w:val="004D0D87"/>
    <w:rsid w:val="004D22BE"/>
    <w:rsid w:val="004D64F0"/>
    <w:rsid w:val="004E349E"/>
    <w:rsid w:val="004E5B1A"/>
    <w:rsid w:val="004E5DFB"/>
    <w:rsid w:val="004F24A9"/>
    <w:rsid w:val="004F3F0E"/>
    <w:rsid w:val="004F43C1"/>
    <w:rsid w:val="00503F32"/>
    <w:rsid w:val="005070E5"/>
    <w:rsid w:val="00507F4B"/>
    <w:rsid w:val="005110F1"/>
    <w:rsid w:val="00512BFD"/>
    <w:rsid w:val="0051324E"/>
    <w:rsid w:val="00513BBA"/>
    <w:rsid w:val="00516628"/>
    <w:rsid w:val="005212CE"/>
    <w:rsid w:val="0052168A"/>
    <w:rsid w:val="005219CC"/>
    <w:rsid w:val="00523F37"/>
    <w:rsid w:val="005242D6"/>
    <w:rsid w:val="00527DBF"/>
    <w:rsid w:val="005330D6"/>
    <w:rsid w:val="00534851"/>
    <w:rsid w:val="00536DAE"/>
    <w:rsid w:val="00541CE7"/>
    <w:rsid w:val="00542130"/>
    <w:rsid w:val="00542781"/>
    <w:rsid w:val="00543088"/>
    <w:rsid w:val="005476B5"/>
    <w:rsid w:val="0055031F"/>
    <w:rsid w:val="00552180"/>
    <w:rsid w:val="00557525"/>
    <w:rsid w:val="0056218C"/>
    <w:rsid w:val="00565043"/>
    <w:rsid w:val="00565CC3"/>
    <w:rsid w:val="00566729"/>
    <w:rsid w:val="005701ED"/>
    <w:rsid w:val="00575C58"/>
    <w:rsid w:val="0057616F"/>
    <w:rsid w:val="00577DC0"/>
    <w:rsid w:val="00582877"/>
    <w:rsid w:val="0058332C"/>
    <w:rsid w:val="00587499"/>
    <w:rsid w:val="0058760B"/>
    <w:rsid w:val="00590770"/>
    <w:rsid w:val="00591B6F"/>
    <w:rsid w:val="005939F0"/>
    <w:rsid w:val="00595D62"/>
    <w:rsid w:val="00595F11"/>
    <w:rsid w:val="005968A8"/>
    <w:rsid w:val="005A1D26"/>
    <w:rsid w:val="005A5303"/>
    <w:rsid w:val="005B3B10"/>
    <w:rsid w:val="005B62AA"/>
    <w:rsid w:val="005B7E31"/>
    <w:rsid w:val="005B7F1B"/>
    <w:rsid w:val="005C074B"/>
    <w:rsid w:val="005C12DC"/>
    <w:rsid w:val="005C3F97"/>
    <w:rsid w:val="005C75AC"/>
    <w:rsid w:val="005D1687"/>
    <w:rsid w:val="005D37D2"/>
    <w:rsid w:val="005D47CB"/>
    <w:rsid w:val="005D485B"/>
    <w:rsid w:val="005D5B0F"/>
    <w:rsid w:val="005D6A90"/>
    <w:rsid w:val="005E38F5"/>
    <w:rsid w:val="005E424B"/>
    <w:rsid w:val="005F26BC"/>
    <w:rsid w:val="005F6503"/>
    <w:rsid w:val="005F7873"/>
    <w:rsid w:val="00600EF7"/>
    <w:rsid w:val="006013BA"/>
    <w:rsid w:val="00602A64"/>
    <w:rsid w:val="00607E3D"/>
    <w:rsid w:val="00612543"/>
    <w:rsid w:val="0061350B"/>
    <w:rsid w:val="00623DA7"/>
    <w:rsid w:val="00623FFB"/>
    <w:rsid w:val="00624949"/>
    <w:rsid w:val="00626367"/>
    <w:rsid w:val="006266A0"/>
    <w:rsid w:val="00632EA1"/>
    <w:rsid w:val="00633132"/>
    <w:rsid w:val="00641075"/>
    <w:rsid w:val="00643697"/>
    <w:rsid w:val="00646AE1"/>
    <w:rsid w:val="0065154A"/>
    <w:rsid w:val="00652494"/>
    <w:rsid w:val="00654109"/>
    <w:rsid w:val="00654D4E"/>
    <w:rsid w:val="0065607A"/>
    <w:rsid w:val="00657DF7"/>
    <w:rsid w:val="00665B55"/>
    <w:rsid w:val="006669E5"/>
    <w:rsid w:val="0066700D"/>
    <w:rsid w:val="00673291"/>
    <w:rsid w:val="006732E8"/>
    <w:rsid w:val="006755D1"/>
    <w:rsid w:val="00677A70"/>
    <w:rsid w:val="006805C9"/>
    <w:rsid w:val="00680653"/>
    <w:rsid w:val="006820E0"/>
    <w:rsid w:val="006821D5"/>
    <w:rsid w:val="0068574D"/>
    <w:rsid w:val="0068743B"/>
    <w:rsid w:val="00694BDF"/>
    <w:rsid w:val="006A1D2D"/>
    <w:rsid w:val="006A43CA"/>
    <w:rsid w:val="006A449D"/>
    <w:rsid w:val="006B0B79"/>
    <w:rsid w:val="006B6E45"/>
    <w:rsid w:val="006C4911"/>
    <w:rsid w:val="006C5012"/>
    <w:rsid w:val="006C5152"/>
    <w:rsid w:val="006C554F"/>
    <w:rsid w:val="006D2342"/>
    <w:rsid w:val="006D3309"/>
    <w:rsid w:val="006D4F40"/>
    <w:rsid w:val="006D648E"/>
    <w:rsid w:val="006D7830"/>
    <w:rsid w:val="006E0078"/>
    <w:rsid w:val="006E0D94"/>
    <w:rsid w:val="006E125B"/>
    <w:rsid w:val="006E41E1"/>
    <w:rsid w:val="006E4330"/>
    <w:rsid w:val="006E62EF"/>
    <w:rsid w:val="006E6F0A"/>
    <w:rsid w:val="006E6FE0"/>
    <w:rsid w:val="006F170D"/>
    <w:rsid w:val="006F1F18"/>
    <w:rsid w:val="006F2C96"/>
    <w:rsid w:val="006F76A3"/>
    <w:rsid w:val="006F79CC"/>
    <w:rsid w:val="006F7BEB"/>
    <w:rsid w:val="007032EA"/>
    <w:rsid w:val="0070426F"/>
    <w:rsid w:val="007071BA"/>
    <w:rsid w:val="007109E5"/>
    <w:rsid w:val="00711DCC"/>
    <w:rsid w:val="00711F86"/>
    <w:rsid w:val="00712C0A"/>
    <w:rsid w:val="0071427F"/>
    <w:rsid w:val="00717846"/>
    <w:rsid w:val="00717F1B"/>
    <w:rsid w:val="00723E88"/>
    <w:rsid w:val="007320D3"/>
    <w:rsid w:val="0073277A"/>
    <w:rsid w:val="00741979"/>
    <w:rsid w:val="007432F8"/>
    <w:rsid w:val="0074575D"/>
    <w:rsid w:val="007467AD"/>
    <w:rsid w:val="0074716D"/>
    <w:rsid w:val="00753B12"/>
    <w:rsid w:val="00755318"/>
    <w:rsid w:val="007615DD"/>
    <w:rsid w:val="00761C2F"/>
    <w:rsid w:val="00762A0A"/>
    <w:rsid w:val="00763108"/>
    <w:rsid w:val="00771CDA"/>
    <w:rsid w:val="00772CBF"/>
    <w:rsid w:val="00773194"/>
    <w:rsid w:val="007875B1"/>
    <w:rsid w:val="00787F15"/>
    <w:rsid w:val="0079338E"/>
    <w:rsid w:val="00794F49"/>
    <w:rsid w:val="0079797A"/>
    <w:rsid w:val="007A0938"/>
    <w:rsid w:val="007A0F1C"/>
    <w:rsid w:val="007A20CB"/>
    <w:rsid w:val="007A39BF"/>
    <w:rsid w:val="007A5965"/>
    <w:rsid w:val="007A6DA9"/>
    <w:rsid w:val="007A7079"/>
    <w:rsid w:val="007B2A2E"/>
    <w:rsid w:val="007B6D6F"/>
    <w:rsid w:val="007C0A8E"/>
    <w:rsid w:val="007C2498"/>
    <w:rsid w:val="007C409E"/>
    <w:rsid w:val="007C6205"/>
    <w:rsid w:val="007C720D"/>
    <w:rsid w:val="007C7FF4"/>
    <w:rsid w:val="007D1111"/>
    <w:rsid w:val="007D3706"/>
    <w:rsid w:val="007D3C2F"/>
    <w:rsid w:val="007D5653"/>
    <w:rsid w:val="007D6B1C"/>
    <w:rsid w:val="007E1CDC"/>
    <w:rsid w:val="007E3EE9"/>
    <w:rsid w:val="007F0129"/>
    <w:rsid w:val="007F03CC"/>
    <w:rsid w:val="007F27E3"/>
    <w:rsid w:val="007F2DD8"/>
    <w:rsid w:val="007F366E"/>
    <w:rsid w:val="007F4534"/>
    <w:rsid w:val="007F5558"/>
    <w:rsid w:val="007F5935"/>
    <w:rsid w:val="008012DF"/>
    <w:rsid w:val="00803974"/>
    <w:rsid w:val="00805D05"/>
    <w:rsid w:val="008127E2"/>
    <w:rsid w:val="00814E45"/>
    <w:rsid w:val="0081642B"/>
    <w:rsid w:val="00816CB1"/>
    <w:rsid w:val="0081712B"/>
    <w:rsid w:val="0082162A"/>
    <w:rsid w:val="008229FA"/>
    <w:rsid w:val="0082306A"/>
    <w:rsid w:val="00825BAF"/>
    <w:rsid w:val="0082684E"/>
    <w:rsid w:val="00831392"/>
    <w:rsid w:val="008318B1"/>
    <w:rsid w:val="00834D2E"/>
    <w:rsid w:val="00835916"/>
    <w:rsid w:val="00836A0A"/>
    <w:rsid w:val="0084028B"/>
    <w:rsid w:val="0084437A"/>
    <w:rsid w:val="00846EC0"/>
    <w:rsid w:val="00852C0C"/>
    <w:rsid w:val="00854599"/>
    <w:rsid w:val="00854982"/>
    <w:rsid w:val="00855C33"/>
    <w:rsid w:val="00856C48"/>
    <w:rsid w:val="008571E9"/>
    <w:rsid w:val="008644B2"/>
    <w:rsid w:val="0086492F"/>
    <w:rsid w:val="008723F3"/>
    <w:rsid w:val="008768C9"/>
    <w:rsid w:val="00877AAE"/>
    <w:rsid w:val="00883D5D"/>
    <w:rsid w:val="00885338"/>
    <w:rsid w:val="00886F1D"/>
    <w:rsid w:val="0088712B"/>
    <w:rsid w:val="00887C5A"/>
    <w:rsid w:val="00890DB2"/>
    <w:rsid w:val="00895470"/>
    <w:rsid w:val="00895FDE"/>
    <w:rsid w:val="0089652F"/>
    <w:rsid w:val="00896F0A"/>
    <w:rsid w:val="008977A2"/>
    <w:rsid w:val="008A1484"/>
    <w:rsid w:val="008A15AC"/>
    <w:rsid w:val="008A17BB"/>
    <w:rsid w:val="008A195D"/>
    <w:rsid w:val="008A2B9D"/>
    <w:rsid w:val="008A4ED1"/>
    <w:rsid w:val="008A5075"/>
    <w:rsid w:val="008A5191"/>
    <w:rsid w:val="008A6CAF"/>
    <w:rsid w:val="008A78B3"/>
    <w:rsid w:val="008B4457"/>
    <w:rsid w:val="008B56D6"/>
    <w:rsid w:val="008B7DEF"/>
    <w:rsid w:val="008C077F"/>
    <w:rsid w:val="008C49A3"/>
    <w:rsid w:val="008C5889"/>
    <w:rsid w:val="008D5F55"/>
    <w:rsid w:val="008D6AD1"/>
    <w:rsid w:val="008D6BD0"/>
    <w:rsid w:val="008E0E93"/>
    <w:rsid w:val="008E254B"/>
    <w:rsid w:val="008F0A95"/>
    <w:rsid w:val="008F196D"/>
    <w:rsid w:val="008F406C"/>
    <w:rsid w:val="008F6D92"/>
    <w:rsid w:val="00903FF1"/>
    <w:rsid w:val="00905A17"/>
    <w:rsid w:val="00910969"/>
    <w:rsid w:val="009130B7"/>
    <w:rsid w:val="0091396D"/>
    <w:rsid w:val="009140A9"/>
    <w:rsid w:val="0091596A"/>
    <w:rsid w:val="009166E7"/>
    <w:rsid w:val="00920EFE"/>
    <w:rsid w:val="009212B0"/>
    <w:rsid w:val="009223FD"/>
    <w:rsid w:val="009250AA"/>
    <w:rsid w:val="00930988"/>
    <w:rsid w:val="00932584"/>
    <w:rsid w:val="00940D4A"/>
    <w:rsid w:val="00941FD1"/>
    <w:rsid w:val="0094255E"/>
    <w:rsid w:val="00945858"/>
    <w:rsid w:val="00946634"/>
    <w:rsid w:val="00946BB0"/>
    <w:rsid w:val="00954C51"/>
    <w:rsid w:val="00957764"/>
    <w:rsid w:val="009603D8"/>
    <w:rsid w:val="00961076"/>
    <w:rsid w:val="00962799"/>
    <w:rsid w:val="0096428A"/>
    <w:rsid w:val="00970A6B"/>
    <w:rsid w:val="00977492"/>
    <w:rsid w:val="00982893"/>
    <w:rsid w:val="009844C5"/>
    <w:rsid w:val="00991F8C"/>
    <w:rsid w:val="00992A47"/>
    <w:rsid w:val="00997EB3"/>
    <w:rsid w:val="009A11AE"/>
    <w:rsid w:val="009A1ADD"/>
    <w:rsid w:val="009A67A9"/>
    <w:rsid w:val="009B07FA"/>
    <w:rsid w:val="009B17D1"/>
    <w:rsid w:val="009B3B26"/>
    <w:rsid w:val="009B4BA1"/>
    <w:rsid w:val="009B7485"/>
    <w:rsid w:val="009C04BF"/>
    <w:rsid w:val="009C1E92"/>
    <w:rsid w:val="009C27DC"/>
    <w:rsid w:val="009D24B6"/>
    <w:rsid w:val="009D43B9"/>
    <w:rsid w:val="009D59ED"/>
    <w:rsid w:val="009D6456"/>
    <w:rsid w:val="009D6994"/>
    <w:rsid w:val="009F1AF3"/>
    <w:rsid w:val="009F1B09"/>
    <w:rsid w:val="009F3AC6"/>
    <w:rsid w:val="009F5AB8"/>
    <w:rsid w:val="009F746B"/>
    <w:rsid w:val="009F77D0"/>
    <w:rsid w:val="00A06DB4"/>
    <w:rsid w:val="00A227B9"/>
    <w:rsid w:val="00A332E1"/>
    <w:rsid w:val="00A34ACA"/>
    <w:rsid w:val="00A35F81"/>
    <w:rsid w:val="00A374FC"/>
    <w:rsid w:val="00A4229B"/>
    <w:rsid w:val="00A554BC"/>
    <w:rsid w:val="00A5652C"/>
    <w:rsid w:val="00A566B5"/>
    <w:rsid w:val="00A568CB"/>
    <w:rsid w:val="00A70DCD"/>
    <w:rsid w:val="00A73895"/>
    <w:rsid w:val="00A74934"/>
    <w:rsid w:val="00A8178A"/>
    <w:rsid w:val="00A855AA"/>
    <w:rsid w:val="00A92426"/>
    <w:rsid w:val="00A93070"/>
    <w:rsid w:val="00A93D48"/>
    <w:rsid w:val="00A96A3B"/>
    <w:rsid w:val="00A97FA2"/>
    <w:rsid w:val="00AA02F9"/>
    <w:rsid w:val="00AA4AA0"/>
    <w:rsid w:val="00AA4AC4"/>
    <w:rsid w:val="00AA5118"/>
    <w:rsid w:val="00AB7DDA"/>
    <w:rsid w:val="00AC0421"/>
    <w:rsid w:val="00AC32C5"/>
    <w:rsid w:val="00AD0D20"/>
    <w:rsid w:val="00AD2CEC"/>
    <w:rsid w:val="00AD5AFE"/>
    <w:rsid w:val="00AD660A"/>
    <w:rsid w:val="00AD7F9D"/>
    <w:rsid w:val="00AE0D68"/>
    <w:rsid w:val="00AE219F"/>
    <w:rsid w:val="00AE3B7D"/>
    <w:rsid w:val="00AE3D40"/>
    <w:rsid w:val="00AE4FAE"/>
    <w:rsid w:val="00AE52EC"/>
    <w:rsid w:val="00AE7774"/>
    <w:rsid w:val="00AF12A0"/>
    <w:rsid w:val="00AF22F9"/>
    <w:rsid w:val="00AF3BD6"/>
    <w:rsid w:val="00AF67C6"/>
    <w:rsid w:val="00B03356"/>
    <w:rsid w:val="00B0611B"/>
    <w:rsid w:val="00B155AB"/>
    <w:rsid w:val="00B21A1E"/>
    <w:rsid w:val="00B30161"/>
    <w:rsid w:val="00B33ECB"/>
    <w:rsid w:val="00B379A7"/>
    <w:rsid w:val="00B4368C"/>
    <w:rsid w:val="00B50192"/>
    <w:rsid w:val="00B621D5"/>
    <w:rsid w:val="00B648C9"/>
    <w:rsid w:val="00B65BFC"/>
    <w:rsid w:val="00B6650B"/>
    <w:rsid w:val="00B66546"/>
    <w:rsid w:val="00B67E84"/>
    <w:rsid w:val="00B75474"/>
    <w:rsid w:val="00B75C28"/>
    <w:rsid w:val="00B77865"/>
    <w:rsid w:val="00B800C6"/>
    <w:rsid w:val="00B812D1"/>
    <w:rsid w:val="00B817A3"/>
    <w:rsid w:val="00B82606"/>
    <w:rsid w:val="00B833D7"/>
    <w:rsid w:val="00B83B0A"/>
    <w:rsid w:val="00B85714"/>
    <w:rsid w:val="00B861ED"/>
    <w:rsid w:val="00B92A54"/>
    <w:rsid w:val="00BA0479"/>
    <w:rsid w:val="00BA04BE"/>
    <w:rsid w:val="00BA28F2"/>
    <w:rsid w:val="00BA41FE"/>
    <w:rsid w:val="00BB0172"/>
    <w:rsid w:val="00BB14CD"/>
    <w:rsid w:val="00BC1C1A"/>
    <w:rsid w:val="00BC73CB"/>
    <w:rsid w:val="00BD01C6"/>
    <w:rsid w:val="00BD0759"/>
    <w:rsid w:val="00BD0FE0"/>
    <w:rsid w:val="00BD5603"/>
    <w:rsid w:val="00BD71E4"/>
    <w:rsid w:val="00BF08AD"/>
    <w:rsid w:val="00BF51BB"/>
    <w:rsid w:val="00BF7A66"/>
    <w:rsid w:val="00C01425"/>
    <w:rsid w:val="00C070A7"/>
    <w:rsid w:val="00C10A38"/>
    <w:rsid w:val="00C10A67"/>
    <w:rsid w:val="00C13743"/>
    <w:rsid w:val="00C16A8E"/>
    <w:rsid w:val="00C2021A"/>
    <w:rsid w:val="00C226E7"/>
    <w:rsid w:val="00C24320"/>
    <w:rsid w:val="00C25058"/>
    <w:rsid w:val="00C256F6"/>
    <w:rsid w:val="00C33244"/>
    <w:rsid w:val="00C34293"/>
    <w:rsid w:val="00C34CE4"/>
    <w:rsid w:val="00C3565E"/>
    <w:rsid w:val="00C41440"/>
    <w:rsid w:val="00C42193"/>
    <w:rsid w:val="00C44BD2"/>
    <w:rsid w:val="00C4515A"/>
    <w:rsid w:val="00C51F99"/>
    <w:rsid w:val="00C52F39"/>
    <w:rsid w:val="00C55E2B"/>
    <w:rsid w:val="00C60E77"/>
    <w:rsid w:val="00C65D86"/>
    <w:rsid w:val="00C70189"/>
    <w:rsid w:val="00C70231"/>
    <w:rsid w:val="00C7208A"/>
    <w:rsid w:val="00C7373D"/>
    <w:rsid w:val="00C81197"/>
    <w:rsid w:val="00C84F64"/>
    <w:rsid w:val="00C901ED"/>
    <w:rsid w:val="00C904D1"/>
    <w:rsid w:val="00C954AD"/>
    <w:rsid w:val="00CA5D35"/>
    <w:rsid w:val="00CB0758"/>
    <w:rsid w:val="00CB30F9"/>
    <w:rsid w:val="00CB4192"/>
    <w:rsid w:val="00CB5527"/>
    <w:rsid w:val="00CC3229"/>
    <w:rsid w:val="00CC44EA"/>
    <w:rsid w:val="00CD11A1"/>
    <w:rsid w:val="00CD64C8"/>
    <w:rsid w:val="00CE461B"/>
    <w:rsid w:val="00CE5BF2"/>
    <w:rsid w:val="00CE625B"/>
    <w:rsid w:val="00CE7AA4"/>
    <w:rsid w:val="00CF03BB"/>
    <w:rsid w:val="00CF2F3C"/>
    <w:rsid w:val="00CF643A"/>
    <w:rsid w:val="00D01595"/>
    <w:rsid w:val="00D01A49"/>
    <w:rsid w:val="00D01DEF"/>
    <w:rsid w:val="00D02033"/>
    <w:rsid w:val="00D02725"/>
    <w:rsid w:val="00D02F90"/>
    <w:rsid w:val="00D10089"/>
    <w:rsid w:val="00D10E28"/>
    <w:rsid w:val="00D10F3F"/>
    <w:rsid w:val="00D14996"/>
    <w:rsid w:val="00D171FF"/>
    <w:rsid w:val="00D2088D"/>
    <w:rsid w:val="00D22C6D"/>
    <w:rsid w:val="00D2628D"/>
    <w:rsid w:val="00D266B3"/>
    <w:rsid w:val="00D27411"/>
    <w:rsid w:val="00D41BFB"/>
    <w:rsid w:val="00D42899"/>
    <w:rsid w:val="00D44625"/>
    <w:rsid w:val="00D45453"/>
    <w:rsid w:val="00D46B13"/>
    <w:rsid w:val="00D50DC4"/>
    <w:rsid w:val="00D565C6"/>
    <w:rsid w:val="00D56D96"/>
    <w:rsid w:val="00D71348"/>
    <w:rsid w:val="00D71DEA"/>
    <w:rsid w:val="00D73CFF"/>
    <w:rsid w:val="00D8082B"/>
    <w:rsid w:val="00D80BE9"/>
    <w:rsid w:val="00D87D3E"/>
    <w:rsid w:val="00D909AA"/>
    <w:rsid w:val="00D909B8"/>
    <w:rsid w:val="00D91526"/>
    <w:rsid w:val="00D92744"/>
    <w:rsid w:val="00D95549"/>
    <w:rsid w:val="00D97A0B"/>
    <w:rsid w:val="00DA599C"/>
    <w:rsid w:val="00DA5AB1"/>
    <w:rsid w:val="00DA79C8"/>
    <w:rsid w:val="00DA7E72"/>
    <w:rsid w:val="00DC114D"/>
    <w:rsid w:val="00DC31C9"/>
    <w:rsid w:val="00DC3D40"/>
    <w:rsid w:val="00DD0659"/>
    <w:rsid w:val="00DD376A"/>
    <w:rsid w:val="00DE1D28"/>
    <w:rsid w:val="00DE1D9D"/>
    <w:rsid w:val="00DE46D6"/>
    <w:rsid w:val="00DE68CD"/>
    <w:rsid w:val="00DF189D"/>
    <w:rsid w:val="00DF3403"/>
    <w:rsid w:val="00E033BC"/>
    <w:rsid w:val="00E04598"/>
    <w:rsid w:val="00E05F29"/>
    <w:rsid w:val="00E07C2B"/>
    <w:rsid w:val="00E101A8"/>
    <w:rsid w:val="00E109E2"/>
    <w:rsid w:val="00E15A7F"/>
    <w:rsid w:val="00E16BF8"/>
    <w:rsid w:val="00E2128E"/>
    <w:rsid w:val="00E23E54"/>
    <w:rsid w:val="00E242B8"/>
    <w:rsid w:val="00E26FCB"/>
    <w:rsid w:val="00E27D75"/>
    <w:rsid w:val="00E30FBC"/>
    <w:rsid w:val="00E35DC2"/>
    <w:rsid w:val="00E40248"/>
    <w:rsid w:val="00E41558"/>
    <w:rsid w:val="00E43AB3"/>
    <w:rsid w:val="00E44841"/>
    <w:rsid w:val="00E649EF"/>
    <w:rsid w:val="00E65E4C"/>
    <w:rsid w:val="00E66894"/>
    <w:rsid w:val="00E679FA"/>
    <w:rsid w:val="00E70423"/>
    <w:rsid w:val="00E7114B"/>
    <w:rsid w:val="00E71A5F"/>
    <w:rsid w:val="00E73209"/>
    <w:rsid w:val="00E7433E"/>
    <w:rsid w:val="00E74BA3"/>
    <w:rsid w:val="00E7552B"/>
    <w:rsid w:val="00E83627"/>
    <w:rsid w:val="00E856D0"/>
    <w:rsid w:val="00E85C73"/>
    <w:rsid w:val="00E86BB9"/>
    <w:rsid w:val="00E91137"/>
    <w:rsid w:val="00E915D6"/>
    <w:rsid w:val="00E91E75"/>
    <w:rsid w:val="00E92179"/>
    <w:rsid w:val="00E948F9"/>
    <w:rsid w:val="00E94B7E"/>
    <w:rsid w:val="00E97182"/>
    <w:rsid w:val="00EA0A34"/>
    <w:rsid w:val="00EA10F5"/>
    <w:rsid w:val="00EA20D9"/>
    <w:rsid w:val="00EA6385"/>
    <w:rsid w:val="00EB1486"/>
    <w:rsid w:val="00EB1E29"/>
    <w:rsid w:val="00EB409D"/>
    <w:rsid w:val="00EC0220"/>
    <w:rsid w:val="00EC302A"/>
    <w:rsid w:val="00EC5C2D"/>
    <w:rsid w:val="00ED4F98"/>
    <w:rsid w:val="00ED5CB4"/>
    <w:rsid w:val="00ED619C"/>
    <w:rsid w:val="00ED6CE4"/>
    <w:rsid w:val="00ED6F7B"/>
    <w:rsid w:val="00EE512E"/>
    <w:rsid w:val="00EE6624"/>
    <w:rsid w:val="00EE7F92"/>
    <w:rsid w:val="00EF0BF3"/>
    <w:rsid w:val="00EF0C7A"/>
    <w:rsid w:val="00EF1263"/>
    <w:rsid w:val="00EF207C"/>
    <w:rsid w:val="00EF5DD3"/>
    <w:rsid w:val="00EF69BC"/>
    <w:rsid w:val="00F02832"/>
    <w:rsid w:val="00F12E75"/>
    <w:rsid w:val="00F15AB4"/>
    <w:rsid w:val="00F170A3"/>
    <w:rsid w:val="00F17510"/>
    <w:rsid w:val="00F17612"/>
    <w:rsid w:val="00F227C7"/>
    <w:rsid w:val="00F307D1"/>
    <w:rsid w:val="00F3091D"/>
    <w:rsid w:val="00F33B13"/>
    <w:rsid w:val="00F35B33"/>
    <w:rsid w:val="00F47B4E"/>
    <w:rsid w:val="00F52063"/>
    <w:rsid w:val="00F526D0"/>
    <w:rsid w:val="00F52E25"/>
    <w:rsid w:val="00F55050"/>
    <w:rsid w:val="00F565F2"/>
    <w:rsid w:val="00F57166"/>
    <w:rsid w:val="00F61A74"/>
    <w:rsid w:val="00F65CC9"/>
    <w:rsid w:val="00F662D1"/>
    <w:rsid w:val="00F66CCF"/>
    <w:rsid w:val="00F744BA"/>
    <w:rsid w:val="00F82A6F"/>
    <w:rsid w:val="00F87C83"/>
    <w:rsid w:val="00F87D0D"/>
    <w:rsid w:val="00F9155C"/>
    <w:rsid w:val="00F941E9"/>
    <w:rsid w:val="00F95219"/>
    <w:rsid w:val="00F96810"/>
    <w:rsid w:val="00F96C92"/>
    <w:rsid w:val="00F9719B"/>
    <w:rsid w:val="00FA17EB"/>
    <w:rsid w:val="00FA2351"/>
    <w:rsid w:val="00FA4865"/>
    <w:rsid w:val="00FA679A"/>
    <w:rsid w:val="00FC0CE1"/>
    <w:rsid w:val="00FC2D43"/>
    <w:rsid w:val="00FC6005"/>
    <w:rsid w:val="00FC6725"/>
    <w:rsid w:val="00FD44AD"/>
    <w:rsid w:val="00FD7904"/>
    <w:rsid w:val="00FD7AFF"/>
    <w:rsid w:val="00FE1E0F"/>
    <w:rsid w:val="00FE209A"/>
    <w:rsid w:val="00FE3E03"/>
    <w:rsid w:val="00FE415A"/>
    <w:rsid w:val="00FE6448"/>
    <w:rsid w:val="00FE74D2"/>
    <w:rsid w:val="00FF2B07"/>
    <w:rsid w:val="00FF4AE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1E4AA0"/>
  <w15:chartTrackingRefBased/>
  <w15:docId w15:val="{E9D72F5E-51B8-4603-87E2-8836F3681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941E9"/>
    <w:pPr>
      <w:spacing w:after="120"/>
    </w:pPr>
    <w:rPr>
      <w:w w:val="105"/>
    </w:rPr>
  </w:style>
  <w:style w:type="paragraph" w:styleId="Kop1">
    <w:name w:val="heading 1"/>
    <w:basedOn w:val="Standaard"/>
    <w:next w:val="Standaard"/>
    <w:link w:val="Kop1Char"/>
    <w:autoRedefine/>
    <w:uiPriority w:val="9"/>
    <w:qFormat/>
    <w:rsid w:val="007B2A2E"/>
    <w:pPr>
      <w:keepNext/>
      <w:keepLines/>
      <w:numPr>
        <w:numId w:val="7"/>
      </w:numPr>
      <w:autoSpaceDE w:val="0"/>
      <w:autoSpaceDN w:val="0"/>
      <w:adjustRightInd w:val="0"/>
      <w:spacing w:before="240" w:line="240" w:lineRule="auto"/>
      <w:outlineLvl w:val="0"/>
    </w:pPr>
    <w:rPr>
      <w:rFonts w:ascii="Calibri" w:eastAsia="Times New Roman" w:hAnsi="Calibri"/>
      <w:b/>
      <w:bCs/>
      <w:color w:val="484946"/>
      <w:sz w:val="28"/>
      <w:szCs w:val="28"/>
    </w:rPr>
  </w:style>
  <w:style w:type="paragraph" w:styleId="Kop2">
    <w:name w:val="heading 2"/>
    <w:basedOn w:val="Standaard"/>
    <w:next w:val="Standaard"/>
    <w:link w:val="Kop2Char"/>
    <w:uiPriority w:val="9"/>
    <w:unhideWhenUsed/>
    <w:qFormat/>
    <w:rsid w:val="007B2A2E"/>
    <w:pPr>
      <w:keepNext/>
      <w:keepLines/>
      <w:numPr>
        <w:ilvl w:val="1"/>
        <w:numId w:val="7"/>
      </w:numPr>
      <w:autoSpaceDE w:val="0"/>
      <w:autoSpaceDN w:val="0"/>
      <w:adjustRightInd w:val="0"/>
      <w:spacing w:before="200" w:line="240" w:lineRule="auto"/>
      <w:outlineLvl w:val="1"/>
    </w:pPr>
    <w:rPr>
      <w:rFonts w:ascii="Calibri" w:eastAsia="Times New Roman" w:hAnsi="Calibri"/>
      <w:b/>
      <w:bCs/>
      <w:sz w:val="26"/>
      <w:szCs w:val="26"/>
      <w:lang w:eastAsia="nl-NL"/>
    </w:rPr>
  </w:style>
  <w:style w:type="paragraph" w:styleId="Kop3">
    <w:name w:val="heading 3"/>
    <w:basedOn w:val="Standaard"/>
    <w:next w:val="Standaard"/>
    <w:link w:val="Kop3Char"/>
    <w:uiPriority w:val="9"/>
    <w:unhideWhenUsed/>
    <w:qFormat/>
    <w:rsid w:val="00F61A74"/>
    <w:pPr>
      <w:keepNext/>
      <w:keepLines/>
      <w:numPr>
        <w:ilvl w:val="2"/>
        <w:numId w:val="7"/>
      </w:numPr>
      <w:autoSpaceDE w:val="0"/>
      <w:autoSpaceDN w:val="0"/>
      <w:adjustRightInd w:val="0"/>
      <w:spacing w:before="120" w:line="240" w:lineRule="auto"/>
      <w:outlineLvl w:val="2"/>
    </w:pPr>
    <w:rPr>
      <w:rFonts w:eastAsia="Times New Roman" w:cstheme="minorHAnsi"/>
      <w:sz w:val="24"/>
      <w:szCs w:val="24"/>
      <w:lang w:eastAsia="nl-NL"/>
    </w:rPr>
  </w:style>
  <w:style w:type="paragraph" w:styleId="Kop4">
    <w:name w:val="heading 4"/>
    <w:basedOn w:val="Standaard"/>
    <w:next w:val="Standaard"/>
    <w:link w:val="Kop4Char"/>
    <w:uiPriority w:val="9"/>
    <w:semiHidden/>
    <w:unhideWhenUsed/>
    <w:qFormat/>
    <w:rsid w:val="007B2A2E"/>
    <w:pPr>
      <w:keepNext/>
      <w:keepLines/>
      <w:numPr>
        <w:ilvl w:val="3"/>
        <w:numId w:val="7"/>
      </w:numPr>
      <w:autoSpaceDE w:val="0"/>
      <w:autoSpaceDN w:val="0"/>
      <w:adjustRightInd w:val="0"/>
      <w:spacing w:before="200" w:line="240" w:lineRule="auto"/>
      <w:outlineLvl w:val="3"/>
    </w:pPr>
    <w:rPr>
      <w:rFonts w:ascii="Calibri" w:eastAsia="Times New Roman" w:hAnsi="Calibri" w:cs="Tahoma"/>
      <w:b/>
      <w:bCs/>
      <w:iCs/>
      <w:sz w:val="20"/>
      <w:szCs w:val="20"/>
    </w:rPr>
  </w:style>
  <w:style w:type="paragraph" w:styleId="Kop5">
    <w:name w:val="heading 5"/>
    <w:basedOn w:val="Standaard"/>
    <w:next w:val="Standaard"/>
    <w:link w:val="Kop5Char"/>
    <w:uiPriority w:val="9"/>
    <w:semiHidden/>
    <w:unhideWhenUsed/>
    <w:qFormat/>
    <w:rsid w:val="007B2A2E"/>
    <w:pPr>
      <w:keepNext/>
      <w:keepLines/>
      <w:numPr>
        <w:ilvl w:val="4"/>
        <w:numId w:val="7"/>
      </w:numPr>
      <w:autoSpaceDE w:val="0"/>
      <w:autoSpaceDN w:val="0"/>
      <w:adjustRightInd w:val="0"/>
      <w:spacing w:before="200" w:line="240" w:lineRule="auto"/>
      <w:outlineLvl w:val="4"/>
    </w:pPr>
    <w:rPr>
      <w:rFonts w:ascii="Calibri" w:eastAsia="Times New Roman" w:hAnsi="Calibri" w:cs="Tahoma"/>
      <w:color w:val="30302E"/>
      <w:sz w:val="20"/>
      <w:szCs w:val="20"/>
    </w:rPr>
  </w:style>
  <w:style w:type="paragraph" w:styleId="Kop6">
    <w:name w:val="heading 6"/>
    <w:basedOn w:val="Standaard"/>
    <w:next w:val="Standaard"/>
    <w:link w:val="Kop6Char"/>
    <w:uiPriority w:val="9"/>
    <w:semiHidden/>
    <w:unhideWhenUsed/>
    <w:qFormat/>
    <w:rsid w:val="007B2A2E"/>
    <w:pPr>
      <w:keepNext/>
      <w:keepLines/>
      <w:numPr>
        <w:ilvl w:val="5"/>
        <w:numId w:val="7"/>
      </w:numPr>
      <w:autoSpaceDE w:val="0"/>
      <w:autoSpaceDN w:val="0"/>
      <w:adjustRightInd w:val="0"/>
      <w:spacing w:before="200" w:line="240" w:lineRule="auto"/>
      <w:outlineLvl w:val="5"/>
    </w:pPr>
    <w:rPr>
      <w:rFonts w:ascii="Calibri" w:eastAsia="Times New Roman" w:hAnsi="Calibri" w:cs="Tahoma"/>
      <w:i/>
      <w:iCs/>
      <w:color w:val="30302E"/>
      <w:sz w:val="20"/>
      <w:szCs w:val="20"/>
    </w:rPr>
  </w:style>
  <w:style w:type="paragraph" w:styleId="Kop7">
    <w:name w:val="heading 7"/>
    <w:basedOn w:val="Standaard"/>
    <w:next w:val="Standaard"/>
    <w:link w:val="Kop7Char"/>
    <w:uiPriority w:val="9"/>
    <w:semiHidden/>
    <w:unhideWhenUsed/>
    <w:qFormat/>
    <w:rsid w:val="007B2A2E"/>
    <w:pPr>
      <w:keepNext/>
      <w:keepLines/>
      <w:numPr>
        <w:ilvl w:val="6"/>
        <w:numId w:val="7"/>
      </w:numPr>
      <w:autoSpaceDE w:val="0"/>
      <w:autoSpaceDN w:val="0"/>
      <w:adjustRightInd w:val="0"/>
      <w:spacing w:before="200" w:line="240" w:lineRule="auto"/>
      <w:outlineLvl w:val="6"/>
    </w:pPr>
    <w:rPr>
      <w:rFonts w:ascii="Calibri" w:eastAsia="Times New Roman" w:hAnsi="Calibri" w:cs="Tahoma"/>
      <w:i/>
      <w:iCs/>
      <w:color w:val="6B4F54"/>
      <w:sz w:val="20"/>
      <w:szCs w:val="20"/>
    </w:rPr>
  </w:style>
  <w:style w:type="paragraph" w:styleId="Kop8">
    <w:name w:val="heading 8"/>
    <w:basedOn w:val="Standaard"/>
    <w:next w:val="Standaard"/>
    <w:link w:val="Kop8Char"/>
    <w:uiPriority w:val="9"/>
    <w:semiHidden/>
    <w:unhideWhenUsed/>
    <w:qFormat/>
    <w:rsid w:val="007B2A2E"/>
    <w:pPr>
      <w:keepNext/>
      <w:keepLines/>
      <w:numPr>
        <w:ilvl w:val="7"/>
        <w:numId w:val="7"/>
      </w:numPr>
      <w:autoSpaceDE w:val="0"/>
      <w:autoSpaceDN w:val="0"/>
      <w:adjustRightInd w:val="0"/>
      <w:spacing w:before="200" w:line="240" w:lineRule="auto"/>
      <w:outlineLvl w:val="7"/>
    </w:pPr>
    <w:rPr>
      <w:rFonts w:ascii="Calibri" w:eastAsia="Times New Roman" w:hAnsi="Calibri" w:cs="Tahoma"/>
      <w:color w:val="6B4F54"/>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9630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9630E"/>
  </w:style>
  <w:style w:type="paragraph" w:styleId="Voettekst">
    <w:name w:val="footer"/>
    <w:basedOn w:val="Standaard"/>
    <w:link w:val="VoettekstChar"/>
    <w:uiPriority w:val="99"/>
    <w:unhideWhenUsed/>
    <w:rsid w:val="0039630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9630E"/>
  </w:style>
  <w:style w:type="paragraph" w:styleId="Lijstalinea">
    <w:name w:val="List Paragraph"/>
    <w:basedOn w:val="Standaard"/>
    <w:uiPriority w:val="34"/>
    <w:qFormat/>
    <w:rsid w:val="0039630E"/>
    <w:pPr>
      <w:ind w:left="720"/>
      <w:contextualSpacing/>
    </w:pPr>
  </w:style>
  <w:style w:type="character" w:styleId="Hyperlink">
    <w:name w:val="Hyperlink"/>
    <w:basedOn w:val="Standaardalinea-lettertype"/>
    <w:uiPriority w:val="99"/>
    <w:unhideWhenUsed/>
    <w:rsid w:val="00FD44AD"/>
    <w:rPr>
      <w:color w:val="0563C1" w:themeColor="hyperlink"/>
      <w:u w:val="single"/>
    </w:rPr>
  </w:style>
  <w:style w:type="character" w:styleId="Onopgelostemelding">
    <w:name w:val="Unresolved Mention"/>
    <w:basedOn w:val="Standaardalinea-lettertype"/>
    <w:uiPriority w:val="99"/>
    <w:semiHidden/>
    <w:unhideWhenUsed/>
    <w:rsid w:val="00FD44AD"/>
    <w:rPr>
      <w:color w:val="605E5C"/>
      <w:shd w:val="clear" w:color="auto" w:fill="E1DFDD"/>
    </w:rPr>
  </w:style>
  <w:style w:type="table" w:styleId="Tabelraster">
    <w:name w:val="Table Grid"/>
    <w:basedOn w:val="Standaardtabel"/>
    <w:uiPriority w:val="39"/>
    <w:rsid w:val="00897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rsid w:val="007B2A2E"/>
    <w:rPr>
      <w:rFonts w:ascii="Calibri" w:eastAsia="Times New Roman" w:hAnsi="Calibri"/>
      <w:b/>
      <w:bCs/>
      <w:color w:val="484946"/>
      <w:sz w:val="28"/>
      <w:szCs w:val="28"/>
    </w:rPr>
  </w:style>
  <w:style w:type="character" w:customStyle="1" w:styleId="Kop2Char">
    <w:name w:val="Kop 2 Char"/>
    <w:basedOn w:val="Standaardalinea-lettertype"/>
    <w:link w:val="Kop2"/>
    <w:uiPriority w:val="9"/>
    <w:rsid w:val="007B2A2E"/>
    <w:rPr>
      <w:rFonts w:ascii="Calibri" w:eastAsia="Times New Roman" w:hAnsi="Calibri"/>
      <w:b/>
      <w:bCs/>
      <w:sz w:val="26"/>
      <w:szCs w:val="26"/>
      <w:lang w:eastAsia="nl-NL"/>
    </w:rPr>
  </w:style>
  <w:style w:type="character" w:customStyle="1" w:styleId="Kop3Char">
    <w:name w:val="Kop 3 Char"/>
    <w:basedOn w:val="Standaardalinea-lettertype"/>
    <w:link w:val="Kop3"/>
    <w:uiPriority w:val="9"/>
    <w:rsid w:val="00F61A74"/>
    <w:rPr>
      <w:rFonts w:eastAsia="Times New Roman" w:cstheme="minorHAnsi"/>
      <w:sz w:val="24"/>
      <w:szCs w:val="24"/>
      <w:lang w:eastAsia="nl-NL"/>
    </w:rPr>
  </w:style>
  <w:style w:type="character" w:customStyle="1" w:styleId="Kop4Char">
    <w:name w:val="Kop 4 Char"/>
    <w:basedOn w:val="Standaardalinea-lettertype"/>
    <w:link w:val="Kop4"/>
    <w:uiPriority w:val="9"/>
    <w:semiHidden/>
    <w:rsid w:val="007B2A2E"/>
    <w:rPr>
      <w:rFonts w:ascii="Calibri" w:eastAsia="Times New Roman" w:hAnsi="Calibri" w:cs="Tahoma"/>
      <w:b/>
      <w:bCs/>
      <w:iCs/>
      <w:sz w:val="20"/>
      <w:szCs w:val="20"/>
    </w:rPr>
  </w:style>
  <w:style w:type="character" w:customStyle="1" w:styleId="Kop5Char">
    <w:name w:val="Kop 5 Char"/>
    <w:basedOn w:val="Standaardalinea-lettertype"/>
    <w:link w:val="Kop5"/>
    <w:uiPriority w:val="9"/>
    <w:semiHidden/>
    <w:rsid w:val="007B2A2E"/>
    <w:rPr>
      <w:rFonts w:ascii="Calibri" w:eastAsia="Times New Roman" w:hAnsi="Calibri" w:cs="Tahoma"/>
      <w:color w:val="30302E"/>
      <w:sz w:val="20"/>
      <w:szCs w:val="20"/>
    </w:rPr>
  </w:style>
  <w:style w:type="character" w:customStyle="1" w:styleId="Kop6Char">
    <w:name w:val="Kop 6 Char"/>
    <w:basedOn w:val="Standaardalinea-lettertype"/>
    <w:link w:val="Kop6"/>
    <w:uiPriority w:val="9"/>
    <w:semiHidden/>
    <w:rsid w:val="007B2A2E"/>
    <w:rPr>
      <w:rFonts w:ascii="Calibri" w:eastAsia="Times New Roman" w:hAnsi="Calibri" w:cs="Tahoma"/>
      <w:i/>
      <w:iCs/>
      <w:color w:val="30302E"/>
      <w:sz w:val="20"/>
      <w:szCs w:val="20"/>
    </w:rPr>
  </w:style>
  <w:style w:type="character" w:customStyle="1" w:styleId="Kop7Char">
    <w:name w:val="Kop 7 Char"/>
    <w:basedOn w:val="Standaardalinea-lettertype"/>
    <w:link w:val="Kop7"/>
    <w:uiPriority w:val="9"/>
    <w:semiHidden/>
    <w:rsid w:val="007B2A2E"/>
    <w:rPr>
      <w:rFonts w:ascii="Calibri" w:eastAsia="Times New Roman" w:hAnsi="Calibri" w:cs="Tahoma"/>
      <w:i/>
      <w:iCs/>
      <w:color w:val="6B4F54"/>
      <w:sz w:val="20"/>
      <w:szCs w:val="20"/>
    </w:rPr>
  </w:style>
  <w:style w:type="character" w:customStyle="1" w:styleId="Kop8Char">
    <w:name w:val="Kop 8 Char"/>
    <w:basedOn w:val="Standaardalinea-lettertype"/>
    <w:link w:val="Kop8"/>
    <w:uiPriority w:val="9"/>
    <w:semiHidden/>
    <w:rsid w:val="007B2A2E"/>
    <w:rPr>
      <w:rFonts w:ascii="Calibri" w:eastAsia="Times New Roman" w:hAnsi="Calibri" w:cs="Tahoma"/>
      <w:color w:val="6B4F54"/>
      <w:sz w:val="20"/>
      <w:szCs w:val="20"/>
    </w:rPr>
  </w:style>
  <w:style w:type="paragraph" w:styleId="Geenafstand">
    <w:name w:val="No Spacing"/>
    <w:link w:val="GeenafstandChar"/>
    <w:uiPriority w:val="1"/>
    <w:qFormat/>
    <w:rsid w:val="007B2A2E"/>
    <w:pPr>
      <w:spacing w:after="0" w:line="240" w:lineRule="auto"/>
    </w:pPr>
    <w:rPr>
      <w:rFonts w:ascii="Garamond" w:hAnsi="Garamond" w:cs="Garamond"/>
      <w:lang w:val="en-US" w:eastAsia="nl-NL"/>
    </w:rPr>
  </w:style>
  <w:style w:type="paragraph" w:styleId="Bijschrift">
    <w:name w:val="caption"/>
    <w:basedOn w:val="Standaard"/>
    <w:next w:val="Standaard"/>
    <w:uiPriority w:val="35"/>
    <w:unhideWhenUsed/>
    <w:qFormat/>
    <w:rsid w:val="007B2A2E"/>
    <w:pPr>
      <w:autoSpaceDE w:val="0"/>
      <w:autoSpaceDN w:val="0"/>
      <w:adjustRightInd w:val="0"/>
      <w:spacing w:after="200" w:line="240" w:lineRule="auto"/>
    </w:pPr>
    <w:rPr>
      <w:rFonts w:ascii="Calibri Light" w:hAnsi="Calibri Light" w:cs="Tahoma"/>
      <w:i/>
      <w:iCs/>
      <w:color w:val="44546A" w:themeColor="text2"/>
      <w:sz w:val="18"/>
      <w:szCs w:val="18"/>
    </w:rPr>
  </w:style>
  <w:style w:type="paragraph" w:styleId="Voetnoottekst">
    <w:name w:val="footnote text"/>
    <w:basedOn w:val="Standaard"/>
    <w:link w:val="VoetnoottekstChar"/>
    <w:uiPriority w:val="99"/>
    <w:unhideWhenUsed/>
    <w:rsid w:val="007B2A2E"/>
    <w:pPr>
      <w:autoSpaceDE w:val="0"/>
      <w:autoSpaceDN w:val="0"/>
      <w:adjustRightInd w:val="0"/>
      <w:spacing w:after="0" w:line="240" w:lineRule="auto"/>
    </w:pPr>
    <w:rPr>
      <w:rFonts w:ascii="Calibri Light" w:hAnsi="Calibri Light" w:cs="Tahoma"/>
      <w:sz w:val="20"/>
      <w:szCs w:val="20"/>
    </w:rPr>
  </w:style>
  <w:style w:type="character" w:customStyle="1" w:styleId="VoetnoottekstChar">
    <w:name w:val="Voetnoottekst Char"/>
    <w:basedOn w:val="Standaardalinea-lettertype"/>
    <w:link w:val="Voetnoottekst"/>
    <w:uiPriority w:val="99"/>
    <w:rsid w:val="007B2A2E"/>
    <w:rPr>
      <w:rFonts w:ascii="Calibri Light" w:hAnsi="Calibri Light" w:cs="Tahoma"/>
      <w:sz w:val="20"/>
      <w:szCs w:val="20"/>
    </w:rPr>
  </w:style>
  <w:style w:type="character" w:styleId="Voetnootmarkering">
    <w:name w:val="footnote reference"/>
    <w:basedOn w:val="Standaardalinea-lettertype"/>
    <w:uiPriority w:val="99"/>
    <w:semiHidden/>
    <w:unhideWhenUsed/>
    <w:rsid w:val="007B2A2E"/>
    <w:rPr>
      <w:vertAlign w:val="superscript"/>
    </w:rPr>
  </w:style>
  <w:style w:type="paragraph" w:styleId="Kopvaninhoudsopgave">
    <w:name w:val="TOC Heading"/>
    <w:basedOn w:val="Kop1"/>
    <w:next w:val="Standaard"/>
    <w:uiPriority w:val="39"/>
    <w:unhideWhenUsed/>
    <w:qFormat/>
    <w:rsid w:val="007B2A2E"/>
    <w:pPr>
      <w:numPr>
        <w:numId w:val="0"/>
      </w:numPr>
      <w:autoSpaceDE/>
      <w:autoSpaceDN/>
      <w:adjustRightInd/>
      <w:spacing w:after="0" w:line="259" w:lineRule="auto"/>
      <w:outlineLvl w:val="9"/>
    </w:pPr>
    <w:rPr>
      <w:rFonts w:asciiTheme="majorHAnsi" w:eastAsiaTheme="majorEastAsia" w:hAnsiTheme="majorHAnsi" w:cstheme="majorBidi"/>
      <w:b w:val="0"/>
      <w:bCs w:val="0"/>
      <w:color w:val="2F5496" w:themeColor="accent1" w:themeShade="BF"/>
      <w:sz w:val="32"/>
      <w:szCs w:val="32"/>
      <w:lang w:eastAsia="nl-NL"/>
    </w:rPr>
  </w:style>
  <w:style w:type="paragraph" w:styleId="Inhopg1">
    <w:name w:val="toc 1"/>
    <w:basedOn w:val="Standaard"/>
    <w:next w:val="Standaard"/>
    <w:autoRedefine/>
    <w:uiPriority w:val="39"/>
    <w:unhideWhenUsed/>
    <w:rsid w:val="007B2A2E"/>
    <w:pPr>
      <w:autoSpaceDE w:val="0"/>
      <w:autoSpaceDN w:val="0"/>
      <w:adjustRightInd w:val="0"/>
      <w:spacing w:before="120" w:line="240" w:lineRule="auto"/>
    </w:pPr>
    <w:rPr>
      <w:rFonts w:cstheme="minorHAnsi"/>
      <w:b/>
      <w:bCs/>
      <w:caps/>
      <w:sz w:val="20"/>
      <w:szCs w:val="20"/>
    </w:rPr>
  </w:style>
  <w:style w:type="paragraph" w:styleId="Inhopg2">
    <w:name w:val="toc 2"/>
    <w:basedOn w:val="Standaard"/>
    <w:next w:val="Standaard"/>
    <w:autoRedefine/>
    <w:uiPriority w:val="39"/>
    <w:unhideWhenUsed/>
    <w:rsid w:val="007B2A2E"/>
    <w:pPr>
      <w:autoSpaceDE w:val="0"/>
      <w:autoSpaceDN w:val="0"/>
      <w:adjustRightInd w:val="0"/>
      <w:spacing w:after="0" w:line="240" w:lineRule="auto"/>
      <w:ind w:left="220"/>
    </w:pPr>
    <w:rPr>
      <w:rFonts w:cstheme="minorHAnsi"/>
      <w:smallCaps/>
      <w:sz w:val="20"/>
      <w:szCs w:val="20"/>
    </w:rPr>
  </w:style>
  <w:style w:type="paragraph" w:styleId="Inhopg3">
    <w:name w:val="toc 3"/>
    <w:basedOn w:val="Standaard"/>
    <w:next w:val="Standaard"/>
    <w:autoRedefine/>
    <w:uiPriority w:val="39"/>
    <w:unhideWhenUsed/>
    <w:rsid w:val="007B2A2E"/>
    <w:pPr>
      <w:autoSpaceDE w:val="0"/>
      <w:autoSpaceDN w:val="0"/>
      <w:adjustRightInd w:val="0"/>
      <w:spacing w:after="0" w:line="240" w:lineRule="auto"/>
      <w:ind w:left="440"/>
    </w:pPr>
    <w:rPr>
      <w:rFonts w:cstheme="minorHAnsi"/>
      <w:i/>
      <w:iCs/>
      <w:sz w:val="20"/>
      <w:szCs w:val="20"/>
    </w:rPr>
  </w:style>
  <w:style w:type="paragraph" w:styleId="Inhopg4">
    <w:name w:val="toc 4"/>
    <w:basedOn w:val="Standaard"/>
    <w:next w:val="Standaard"/>
    <w:autoRedefine/>
    <w:uiPriority w:val="39"/>
    <w:unhideWhenUsed/>
    <w:rsid w:val="007B2A2E"/>
    <w:pPr>
      <w:autoSpaceDE w:val="0"/>
      <w:autoSpaceDN w:val="0"/>
      <w:adjustRightInd w:val="0"/>
      <w:spacing w:after="0" w:line="240" w:lineRule="auto"/>
      <w:ind w:left="660"/>
    </w:pPr>
    <w:rPr>
      <w:rFonts w:cstheme="minorHAnsi"/>
      <w:sz w:val="18"/>
      <w:szCs w:val="18"/>
    </w:rPr>
  </w:style>
  <w:style w:type="paragraph" w:styleId="Inhopg5">
    <w:name w:val="toc 5"/>
    <w:basedOn w:val="Standaard"/>
    <w:next w:val="Standaard"/>
    <w:autoRedefine/>
    <w:uiPriority w:val="39"/>
    <w:unhideWhenUsed/>
    <w:rsid w:val="007B2A2E"/>
    <w:pPr>
      <w:autoSpaceDE w:val="0"/>
      <w:autoSpaceDN w:val="0"/>
      <w:adjustRightInd w:val="0"/>
      <w:spacing w:after="0" w:line="240" w:lineRule="auto"/>
      <w:ind w:left="880"/>
    </w:pPr>
    <w:rPr>
      <w:rFonts w:cstheme="minorHAnsi"/>
      <w:sz w:val="18"/>
      <w:szCs w:val="18"/>
    </w:rPr>
  </w:style>
  <w:style w:type="paragraph" w:styleId="Inhopg6">
    <w:name w:val="toc 6"/>
    <w:basedOn w:val="Standaard"/>
    <w:next w:val="Standaard"/>
    <w:autoRedefine/>
    <w:uiPriority w:val="39"/>
    <w:unhideWhenUsed/>
    <w:rsid w:val="007B2A2E"/>
    <w:pPr>
      <w:autoSpaceDE w:val="0"/>
      <w:autoSpaceDN w:val="0"/>
      <w:adjustRightInd w:val="0"/>
      <w:spacing w:after="0" w:line="240" w:lineRule="auto"/>
      <w:ind w:left="1100"/>
    </w:pPr>
    <w:rPr>
      <w:rFonts w:cstheme="minorHAnsi"/>
      <w:sz w:val="18"/>
      <w:szCs w:val="18"/>
    </w:rPr>
  </w:style>
  <w:style w:type="paragraph" w:styleId="Inhopg7">
    <w:name w:val="toc 7"/>
    <w:basedOn w:val="Standaard"/>
    <w:next w:val="Standaard"/>
    <w:autoRedefine/>
    <w:uiPriority w:val="39"/>
    <w:unhideWhenUsed/>
    <w:rsid w:val="007B2A2E"/>
    <w:pPr>
      <w:autoSpaceDE w:val="0"/>
      <w:autoSpaceDN w:val="0"/>
      <w:adjustRightInd w:val="0"/>
      <w:spacing w:after="0" w:line="240" w:lineRule="auto"/>
      <w:ind w:left="1320"/>
    </w:pPr>
    <w:rPr>
      <w:rFonts w:cstheme="minorHAnsi"/>
      <w:sz w:val="18"/>
      <w:szCs w:val="18"/>
    </w:rPr>
  </w:style>
  <w:style w:type="paragraph" w:styleId="Inhopg8">
    <w:name w:val="toc 8"/>
    <w:basedOn w:val="Standaard"/>
    <w:next w:val="Standaard"/>
    <w:autoRedefine/>
    <w:uiPriority w:val="39"/>
    <w:unhideWhenUsed/>
    <w:rsid w:val="007B2A2E"/>
    <w:pPr>
      <w:autoSpaceDE w:val="0"/>
      <w:autoSpaceDN w:val="0"/>
      <w:adjustRightInd w:val="0"/>
      <w:spacing w:after="0" w:line="240" w:lineRule="auto"/>
      <w:ind w:left="1540"/>
    </w:pPr>
    <w:rPr>
      <w:rFonts w:cstheme="minorHAnsi"/>
      <w:sz w:val="18"/>
      <w:szCs w:val="18"/>
    </w:rPr>
  </w:style>
  <w:style w:type="paragraph" w:styleId="Inhopg9">
    <w:name w:val="toc 9"/>
    <w:basedOn w:val="Standaard"/>
    <w:next w:val="Standaard"/>
    <w:autoRedefine/>
    <w:uiPriority w:val="39"/>
    <w:unhideWhenUsed/>
    <w:rsid w:val="007B2A2E"/>
    <w:pPr>
      <w:autoSpaceDE w:val="0"/>
      <w:autoSpaceDN w:val="0"/>
      <w:adjustRightInd w:val="0"/>
      <w:spacing w:after="0" w:line="240" w:lineRule="auto"/>
      <w:ind w:left="1760"/>
    </w:pPr>
    <w:rPr>
      <w:rFonts w:cstheme="minorHAnsi"/>
      <w:sz w:val="18"/>
      <w:szCs w:val="18"/>
    </w:rPr>
  </w:style>
  <w:style w:type="character" w:customStyle="1" w:styleId="GeenafstandChar">
    <w:name w:val="Geen afstand Char"/>
    <w:basedOn w:val="Standaardalinea-lettertype"/>
    <w:link w:val="Geenafstand"/>
    <w:uiPriority w:val="1"/>
    <w:rsid w:val="007B2A2E"/>
    <w:rPr>
      <w:rFonts w:ascii="Garamond" w:hAnsi="Garamond" w:cs="Garamond"/>
      <w:lang w:val="en-US" w:eastAsia="nl-NL"/>
    </w:rPr>
  </w:style>
  <w:style w:type="character" w:styleId="Titelvanboek">
    <w:name w:val="Book Title"/>
    <w:basedOn w:val="Standaardalinea-lettertype"/>
    <w:uiPriority w:val="33"/>
    <w:qFormat/>
    <w:rsid w:val="00B67E84"/>
    <w:rPr>
      <w:b/>
      <w:bCs/>
      <w:i/>
      <w:iCs/>
      <w:spacing w:val="5"/>
      <w:sz w:val="28"/>
      <w:szCs w:val="28"/>
      <w:u w:val="single"/>
    </w:rPr>
  </w:style>
  <w:style w:type="paragraph" w:styleId="Plattetekst">
    <w:name w:val="Body Text"/>
    <w:basedOn w:val="Standaard"/>
    <w:link w:val="PlattetekstChar"/>
    <w:uiPriority w:val="1"/>
    <w:rsid w:val="006C554F"/>
    <w:pPr>
      <w:autoSpaceDE w:val="0"/>
      <w:autoSpaceDN w:val="0"/>
      <w:adjustRightInd w:val="0"/>
      <w:spacing w:line="240" w:lineRule="auto"/>
    </w:pPr>
    <w:rPr>
      <w:rFonts w:ascii="Calibri Light" w:hAnsi="Calibri Light" w:cs="Tahoma"/>
      <w:sz w:val="19"/>
      <w:szCs w:val="19"/>
    </w:rPr>
  </w:style>
  <w:style w:type="character" w:customStyle="1" w:styleId="PlattetekstChar">
    <w:name w:val="Platte tekst Char"/>
    <w:basedOn w:val="Standaardalinea-lettertype"/>
    <w:link w:val="Plattetekst"/>
    <w:uiPriority w:val="1"/>
    <w:rsid w:val="006C554F"/>
    <w:rPr>
      <w:rFonts w:ascii="Calibri Light" w:hAnsi="Calibri Light" w:cs="Tahoma"/>
      <w:sz w:val="19"/>
      <w:szCs w:val="19"/>
    </w:rPr>
  </w:style>
  <w:style w:type="character" w:styleId="GevolgdeHyperlink">
    <w:name w:val="FollowedHyperlink"/>
    <w:basedOn w:val="Standaardalinea-lettertype"/>
    <w:uiPriority w:val="99"/>
    <w:semiHidden/>
    <w:unhideWhenUsed/>
    <w:rsid w:val="00607E3D"/>
    <w:rPr>
      <w:color w:val="954F72" w:themeColor="followedHyperlink"/>
      <w:u w:val="single"/>
    </w:rPr>
  </w:style>
  <w:style w:type="table" w:customStyle="1" w:styleId="TableGrid">
    <w:name w:val="TableGrid"/>
    <w:rsid w:val="005E38F5"/>
    <w:pPr>
      <w:spacing w:after="0" w:line="240" w:lineRule="auto"/>
    </w:pPr>
    <w:rPr>
      <w:rFonts w:eastAsiaTheme="minorEastAsia"/>
      <w:kern w:val="2"/>
      <w:sz w:val="24"/>
      <w:szCs w:val="24"/>
      <w:lang w:eastAsia="nl-NL"/>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708095">
      <w:bodyDiv w:val="1"/>
      <w:marLeft w:val="0"/>
      <w:marRight w:val="0"/>
      <w:marTop w:val="0"/>
      <w:marBottom w:val="0"/>
      <w:divBdr>
        <w:top w:val="none" w:sz="0" w:space="0" w:color="auto"/>
        <w:left w:val="none" w:sz="0" w:space="0" w:color="auto"/>
        <w:bottom w:val="none" w:sz="0" w:space="0" w:color="auto"/>
        <w:right w:val="none" w:sz="0" w:space="0" w:color="auto"/>
      </w:divBdr>
    </w:div>
    <w:div w:id="892041899">
      <w:bodyDiv w:val="1"/>
      <w:marLeft w:val="0"/>
      <w:marRight w:val="0"/>
      <w:marTop w:val="0"/>
      <w:marBottom w:val="0"/>
      <w:divBdr>
        <w:top w:val="none" w:sz="0" w:space="0" w:color="auto"/>
        <w:left w:val="none" w:sz="0" w:space="0" w:color="auto"/>
        <w:bottom w:val="none" w:sz="0" w:space="0" w:color="auto"/>
        <w:right w:val="none" w:sz="0" w:space="0" w:color="auto"/>
      </w:divBdr>
    </w:div>
    <w:div w:id="1341666699">
      <w:bodyDiv w:val="1"/>
      <w:marLeft w:val="0"/>
      <w:marRight w:val="0"/>
      <w:marTop w:val="0"/>
      <w:marBottom w:val="0"/>
      <w:divBdr>
        <w:top w:val="none" w:sz="0" w:space="0" w:color="auto"/>
        <w:left w:val="none" w:sz="0" w:space="0" w:color="auto"/>
        <w:bottom w:val="none" w:sz="0" w:space="0" w:color="auto"/>
        <w:right w:val="none" w:sz="0" w:space="0" w:color="auto"/>
      </w:divBdr>
      <w:divsChild>
        <w:div w:id="334889049">
          <w:marLeft w:val="0"/>
          <w:marRight w:val="0"/>
          <w:marTop w:val="0"/>
          <w:marBottom w:val="0"/>
          <w:divBdr>
            <w:top w:val="none" w:sz="0" w:space="0" w:color="auto"/>
            <w:left w:val="none" w:sz="0" w:space="0" w:color="auto"/>
            <w:bottom w:val="none" w:sz="0" w:space="0" w:color="auto"/>
            <w:right w:val="none" w:sz="0" w:space="0" w:color="auto"/>
          </w:divBdr>
          <w:divsChild>
            <w:div w:id="1893030128">
              <w:marLeft w:val="0"/>
              <w:marRight w:val="0"/>
              <w:marTop w:val="0"/>
              <w:marBottom w:val="0"/>
              <w:divBdr>
                <w:top w:val="none" w:sz="0" w:space="0" w:color="auto"/>
                <w:left w:val="none" w:sz="0" w:space="0" w:color="auto"/>
                <w:bottom w:val="none" w:sz="0" w:space="0" w:color="auto"/>
                <w:right w:val="none" w:sz="0" w:space="0" w:color="auto"/>
              </w:divBdr>
              <w:divsChild>
                <w:div w:id="67580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818505">
      <w:bodyDiv w:val="1"/>
      <w:marLeft w:val="0"/>
      <w:marRight w:val="0"/>
      <w:marTop w:val="0"/>
      <w:marBottom w:val="0"/>
      <w:divBdr>
        <w:top w:val="none" w:sz="0" w:space="0" w:color="auto"/>
        <w:left w:val="none" w:sz="0" w:space="0" w:color="auto"/>
        <w:bottom w:val="none" w:sz="0" w:space="0" w:color="auto"/>
        <w:right w:val="none" w:sz="0" w:space="0" w:color="auto"/>
      </w:divBdr>
      <w:divsChild>
        <w:div w:id="986251524">
          <w:marLeft w:val="0"/>
          <w:marRight w:val="0"/>
          <w:marTop w:val="0"/>
          <w:marBottom w:val="0"/>
          <w:divBdr>
            <w:top w:val="none" w:sz="0" w:space="0" w:color="auto"/>
            <w:left w:val="none" w:sz="0" w:space="0" w:color="auto"/>
            <w:bottom w:val="none" w:sz="0" w:space="0" w:color="auto"/>
            <w:right w:val="none" w:sz="0" w:space="0" w:color="auto"/>
          </w:divBdr>
          <w:divsChild>
            <w:div w:id="1441754498">
              <w:marLeft w:val="0"/>
              <w:marRight w:val="0"/>
              <w:marTop w:val="0"/>
              <w:marBottom w:val="0"/>
              <w:divBdr>
                <w:top w:val="none" w:sz="0" w:space="0" w:color="auto"/>
                <w:left w:val="none" w:sz="0" w:space="0" w:color="auto"/>
                <w:bottom w:val="none" w:sz="0" w:space="0" w:color="auto"/>
                <w:right w:val="none" w:sz="0" w:space="0" w:color="auto"/>
              </w:divBdr>
              <w:divsChild>
                <w:div w:id="156186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radiotexel.nl" TargetMode="Externa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yperlink" Target="http://www.radiotexel.nl" TargetMode="External"/><Relationship Id="rId34"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mailto:info@radiotexel.nl" TargetMode="External"/><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jp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image" Target="media/image18.svg"/><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2025-02-11T00:00:00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BCA317C2A16544092CA83C04920E6D7" ma:contentTypeVersion="13" ma:contentTypeDescription="Een nieuw document maken." ma:contentTypeScope="" ma:versionID="d342ddb32f642d38a5849e714940b740">
  <xsd:schema xmlns:xsd="http://www.w3.org/2001/XMLSchema" xmlns:xs="http://www.w3.org/2001/XMLSchema" xmlns:p="http://schemas.microsoft.com/office/2006/metadata/properties" xmlns:ns2="19687c80-3dc6-49b5-be6b-7552f20243f4" xmlns:ns3="1c42c3fa-847d-4660-8acb-235792040605" targetNamespace="http://schemas.microsoft.com/office/2006/metadata/properties" ma:root="true" ma:fieldsID="abf64059696d4cf7d31c264e47e4ca00" ns2:_="" ns3:_="">
    <xsd:import namespace="19687c80-3dc6-49b5-be6b-7552f20243f4"/>
    <xsd:import namespace="1c42c3fa-847d-4660-8acb-23579204060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687c80-3dc6-49b5-be6b-7552f20243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2d7b62ce-ea21-4e3d-adb8-2e5777a46bb2"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42c3fa-847d-4660-8acb-235792040605"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a267e79-7bc1-4f1c-9b0a-0548ac374d19}" ma:internalName="TaxCatchAll" ma:showField="CatchAllData" ma:web="1c42c3fa-847d-4660-8acb-2357920406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1c42c3fa-847d-4660-8acb-235792040605" xsi:nil="true"/>
    <lcf76f155ced4ddcb4097134ff3c332f xmlns="19687c80-3dc6-49b5-be6b-7552f20243f4">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7424FC-30A8-4C55-82C8-02657CC2BA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687c80-3dc6-49b5-be6b-7552f20243f4"/>
    <ds:schemaRef ds:uri="1c42c3fa-847d-4660-8acb-2357920406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6E34E3-76F6-40EF-9405-1CF3EC3F0EAD}">
  <ds:schemaRefs>
    <ds:schemaRef ds:uri="http://schemas.openxmlformats.org/officeDocument/2006/bibliography"/>
  </ds:schemaRefs>
</ds:datastoreItem>
</file>

<file path=customXml/itemProps4.xml><?xml version="1.0" encoding="utf-8"?>
<ds:datastoreItem xmlns:ds="http://schemas.openxmlformats.org/officeDocument/2006/customXml" ds:itemID="{6DFB8727-CA71-434B-86CA-EF275E42B675}">
  <ds:schemaRefs>
    <ds:schemaRef ds:uri="http://schemas.microsoft.com/office/2006/metadata/properties"/>
    <ds:schemaRef ds:uri="http://schemas.microsoft.com/office/infopath/2007/PartnerControls"/>
    <ds:schemaRef ds:uri="1c42c3fa-847d-4660-8acb-235792040605"/>
    <ds:schemaRef ds:uri="19687c80-3dc6-49b5-be6b-7552f20243f4"/>
  </ds:schemaRefs>
</ds:datastoreItem>
</file>

<file path=customXml/itemProps5.xml><?xml version="1.0" encoding="utf-8"?>
<ds:datastoreItem xmlns:ds="http://schemas.openxmlformats.org/officeDocument/2006/customXml" ds:itemID="{0A451EAF-D34D-4982-9A0F-6A231495F0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1480</TotalTime>
  <Pages>33</Pages>
  <Words>7066</Words>
  <Characters>41130</Characters>
  <Application>Microsoft Office Word</Application>
  <DocSecurity>0</DocSecurity>
  <Lines>1209</Lines>
  <Paragraphs>876</Paragraphs>
  <ScaleCrop>false</ScaleCrop>
  <HeadingPairs>
    <vt:vector size="2" baseType="variant">
      <vt:variant>
        <vt:lpstr>Titel</vt:lpstr>
      </vt:variant>
      <vt:variant>
        <vt:i4>1</vt:i4>
      </vt:variant>
    </vt:vector>
  </HeadingPairs>
  <TitlesOfParts>
    <vt:vector size="1" baseType="lpstr">
      <vt:lpstr>Jaarverslag Radio Texel</vt:lpstr>
    </vt:vector>
  </TitlesOfParts>
  <Company>Voorzitter</Company>
  <LinksUpToDate>false</LinksUpToDate>
  <CharactersWithSpaces>47320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Jaarverslag Radio Texel</dc:title>
  <dc:subject/>
  <dc:creator>Aad van Gils</dc:creator>
  <cp:keywords/>
  <dc:description/>
  <cp:lastModifiedBy>Aad van Gils</cp:lastModifiedBy>
  <cp:revision>85</cp:revision>
  <cp:lastPrinted>2025-05-12T12:46:00Z</cp:lastPrinted>
  <dcterms:created xsi:type="dcterms:W3CDTF">2025-05-07T18:39:00Z</dcterms:created>
  <dcterms:modified xsi:type="dcterms:W3CDTF">2026-02-04T20:40:00Z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0x0101002BCA317C2A16544092CA83C04920E6D7</vt:lpwstr>
  </property>
  <property fmtid="{D5CDD505-2E9C-101B-9397-08002B2CF9AE}" pid="3" name="Order">
    <vt:r8>13744800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